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B9" w:rsidRPr="003E0FB9" w:rsidRDefault="003E0FB9" w:rsidP="003E0FB9">
      <w:pPr>
        <w:jc w:val="center"/>
        <w:rPr>
          <w:rFonts w:ascii="Times New Roman" w:hAnsi="Times New Roman" w:cs="Times New Roman"/>
          <w:sz w:val="32"/>
          <w:szCs w:val="32"/>
          <w:lang w:val="uk-UA"/>
        </w:rPr>
      </w:pPr>
      <w:r>
        <w:rPr>
          <w:rFonts w:ascii="Times New Roman" w:hAnsi="Times New Roman" w:cs="Times New Roman"/>
          <w:sz w:val="32"/>
          <w:szCs w:val="32"/>
          <w:lang w:val="uk-UA"/>
        </w:rPr>
        <w:t>Спеціалізована загальноосвітня середня школа №1 з поглибленим вивченням іноземних мов</w:t>
      </w:r>
    </w:p>
    <w:p w:rsidR="003E0FB9" w:rsidRDefault="003E0FB9" w:rsidP="003E0FB9">
      <w:pPr>
        <w:rPr>
          <w:rFonts w:ascii="Times New Roman" w:hAnsi="Times New Roman" w:cs="Times New Roman"/>
          <w:sz w:val="32"/>
          <w:szCs w:val="32"/>
          <w:lang w:val="uk-UA"/>
        </w:rPr>
      </w:pPr>
    </w:p>
    <w:p w:rsidR="003E0FB9" w:rsidRDefault="003E0FB9" w:rsidP="003E0FB9">
      <w:pPr>
        <w:rPr>
          <w:rFonts w:ascii="Times New Roman" w:hAnsi="Times New Roman" w:cs="Times New Roman"/>
          <w:sz w:val="32"/>
          <w:szCs w:val="32"/>
          <w:lang w:val="uk-UA"/>
        </w:rPr>
      </w:pPr>
    </w:p>
    <w:p w:rsidR="003E0FB9" w:rsidRDefault="003E0FB9" w:rsidP="003E0FB9">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Затверджено                                                                    Затверджую</w:t>
      </w:r>
    </w:p>
    <w:p w:rsidR="003E0FB9" w:rsidRDefault="003E0FB9" w:rsidP="003E0FB9">
      <w:pPr>
        <w:spacing w:after="0" w:line="240" w:lineRule="auto"/>
        <w:rPr>
          <w:rFonts w:ascii="Times New Roman" w:hAnsi="Times New Roman" w:cs="Times New Roman"/>
          <w:sz w:val="28"/>
          <w:szCs w:val="28"/>
          <w:lang w:val="uk-UA"/>
        </w:rPr>
      </w:pPr>
      <w:r>
        <w:rPr>
          <w:rFonts w:ascii="Times New Roman" w:hAnsi="Times New Roman" w:cs="Times New Roman"/>
          <w:sz w:val="32"/>
          <w:szCs w:val="32"/>
          <w:lang w:val="uk-UA"/>
        </w:rPr>
        <w:t xml:space="preserve">рішення педагогічної ради                                        </w:t>
      </w:r>
      <w:r>
        <w:rPr>
          <w:rFonts w:ascii="Times New Roman" w:hAnsi="Times New Roman" w:cs="Times New Roman"/>
          <w:sz w:val="28"/>
          <w:szCs w:val="28"/>
          <w:lang w:val="uk-UA"/>
        </w:rPr>
        <w:t>Директор школи</w:t>
      </w:r>
    </w:p>
    <w:p w:rsidR="003E0FB9" w:rsidRPr="0019169D" w:rsidRDefault="00F76306" w:rsidP="0019169D">
      <w:pPr>
        <w:spacing w:after="0" w:line="240" w:lineRule="auto"/>
        <w:rPr>
          <w:rFonts w:ascii="Times New Roman" w:hAnsi="Times New Roman" w:cs="Times New Roman"/>
          <w:sz w:val="28"/>
          <w:szCs w:val="28"/>
          <w:lang w:val="uk-UA"/>
        </w:rPr>
      </w:pPr>
      <w:r>
        <w:rPr>
          <w:rFonts w:ascii="Times New Roman" w:hAnsi="Times New Roman" w:cs="Times New Roman"/>
          <w:sz w:val="32"/>
          <w:szCs w:val="32"/>
          <w:lang w:val="uk-UA"/>
        </w:rPr>
        <w:t xml:space="preserve">протокол № </w:t>
      </w:r>
      <w:r w:rsidR="003C2ECE">
        <w:rPr>
          <w:rFonts w:ascii="Times New Roman" w:hAnsi="Times New Roman" w:cs="Times New Roman"/>
          <w:sz w:val="32"/>
          <w:szCs w:val="32"/>
          <w:lang w:val="uk-UA"/>
        </w:rPr>
        <w:t>1</w:t>
      </w:r>
      <w:r w:rsidR="003E0FB9">
        <w:rPr>
          <w:rFonts w:ascii="Times New Roman" w:hAnsi="Times New Roman" w:cs="Times New Roman"/>
          <w:sz w:val="32"/>
          <w:szCs w:val="32"/>
          <w:lang w:val="uk-UA"/>
        </w:rPr>
        <w:t>__ від_</w:t>
      </w:r>
      <w:r>
        <w:rPr>
          <w:rFonts w:ascii="Times New Roman" w:hAnsi="Times New Roman" w:cs="Times New Roman"/>
          <w:sz w:val="32"/>
          <w:szCs w:val="32"/>
          <w:lang w:val="uk-UA"/>
        </w:rPr>
        <w:t>27.08.2020</w:t>
      </w:r>
      <w:r w:rsidR="003E0FB9">
        <w:rPr>
          <w:rFonts w:ascii="Times New Roman" w:hAnsi="Times New Roman" w:cs="Times New Roman"/>
          <w:sz w:val="32"/>
          <w:szCs w:val="32"/>
          <w:lang w:val="uk-UA"/>
        </w:rPr>
        <w:t xml:space="preserve">_____       </w:t>
      </w:r>
      <w:r w:rsidR="003E0F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9169D">
        <w:rPr>
          <w:rFonts w:ascii="Times New Roman" w:hAnsi="Times New Roman" w:cs="Times New Roman"/>
          <w:sz w:val="28"/>
          <w:szCs w:val="28"/>
          <w:lang w:val="uk-UA"/>
        </w:rPr>
        <w:t xml:space="preserve"> О.О. Шелест</w:t>
      </w:r>
    </w:p>
    <w:p w:rsidR="003E0FB9" w:rsidRDefault="003E0FB9" w:rsidP="003E0FB9">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p>
    <w:p w:rsidR="00491BE5" w:rsidRDefault="00491BE5" w:rsidP="003E0FB9">
      <w:pPr>
        <w:rPr>
          <w:rFonts w:ascii="Times New Roman" w:hAnsi="Times New Roman" w:cs="Times New Roman"/>
          <w:sz w:val="36"/>
          <w:szCs w:val="36"/>
          <w:lang w:val="uk-UA"/>
        </w:rPr>
      </w:pPr>
    </w:p>
    <w:p w:rsidR="00491BE5" w:rsidRDefault="00491BE5" w:rsidP="003E0FB9">
      <w:pPr>
        <w:rPr>
          <w:rFonts w:ascii="Times New Roman" w:hAnsi="Times New Roman" w:cs="Times New Roman"/>
          <w:sz w:val="36"/>
          <w:szCs w:val="36"/>
          <w:lang w:val="uk-UA"/>
        </w:rPr>
      </w:pPr>
    </w:p>
    <w:p w:rsidR="00491BE5" w:rsidRDefault="00491BE5" w:rsidP="003E0FB9">
      <w:pPr>
        <w:rPr>
          <w:rFonts w:ascii="Times New Roman" w:hAnsi="Times New Roman" w:cs="Times New Roman"/>
          <w:sz w:val="36"/>
          <w:szCs w:val="36"/>
          <w:lang w:val="uk-UA"/>
        </w:rPr>
      </w:pPr>
    </w:p>
    <w:p w:rsidR="00491BE5" w:rsidRDefault="00491BE5" w:rsidP="003E0FB9">
      <w:pPr>
        <w:rPr>
          <w:rFonts w:ascii="Times New Roman" w:hAnsi="Times New Roman" w:cs="Times New Roman"/>
          <w:sz w:val="36"/>
          <w:szCs w:val="36"/>
          <w:lang w:val="uk-UA"/>
        </w:rPr>
      </w:pPr>
    </w:p>
    <w:p w:rsidR="00491BE5" w:rsidRDefault="00491BE5" w:rsidP="003E0FB9">
      <w:pPr>
        <w:rPr>
          <w:rFonts w:ascii="Times New Roman" w:hAnsi="Times New Roman" w:cs="Times New Roman"/>
          <w:sz w:val="36"/>
          <w:szCs w:val="36"/>
          <w:lang w:val="uk-UA"/>
        </w:rPr>
      </w:pPr>
    </w:p>
    <w:p w:rsidR="003E0FB9" w:rsidRPr="00F76306" w:rsidRDefault="003E0FB9" w:rsidP="003E0FB9">
      <w:pPr>
        <w:rPr>
          <w:rFonts w:ascii="Times New Roman" w:hAnsi="Times New Roman" w:cs="Times New Roman"/>
          <w:sz w:val="36"/>
          <w:szCs w:val="36"/>
          <w:lang w:val="uk-UA"/>
        </w:rPr>
      </w:pPr>
    </w:p>
    <w:p w:rsidR="003E0FB9" w:rsidRDefault="003E0FB9" w:rsidP="003E0FB9">
      <w:pPr>
        <w:jc w:val="center"/>
        <w:rPr>
          <w:rFonts w:ascii="Times New Roman" w:hAnsi="Times New Roman" w:cs="Times New Roman"/>
          <w:sz w:val="36"/>
          <w:szCs w:val="36"/>
          <w:lang w:val="uk-UA"/>
        </w:rPr>
      </w:pPr>
      <w:r>
        <w:rPr>
          <w:rFonts w:ascii="Times New Roman" w:hAnsi="Times New Roman" w:cs="Times New Roman"/>
          <w:sz w:val="36"/>
          <w:szCs w:val="36"/>
          <w:lang w:val="uk-UA"/>
        </w:rPr>
        <w:t>Освітня програма</w:t>
      </w:r>
    </w:p>
    <w:p w:rsidR="00132F3A" w:rsidRDefault="00491BE5" w:rsidP="003E0FB9">
      <w:pPr>
        <w:jc w:val="center"/>
        <w:rPr>
          <w:rFonts w:ascii="Times New Roman" w:hAnsi="Times New Roman" w:cs="Times New Roman"/>
          <w:sz w:val="36"/>
          <w:szCs w:val="36"/>
          <w:lang w:val="uk-UA"/>
        </w:rPr>
      </w:pPr>
      <w:r>
        <w:rPr>
          <w:rFonts w:ascii="Times New Roman" w:hAnsi="Times New Roman" w:cs="Times New Roman"/>
          <w:sz w:val="36"/>
          <w:szCs w:val="36"/>
          <w:lang w:val="uk-UA"/>
        </w:rPr>
        <w:t>СЗСШ №1 з поглибленим вивченням іноземних мов Чернігівської міс</w:t>
      </w:r>
      <w:r w:rsidR="00132F3A">
        <w:rPr>
          <w:rFonts w:ascii="Times New Roman" w:hAnsi="Times New Roman" w:cs="Times New Roman"/>
          <w:sz w:val="36"/>
          <w:szCs w:val="36"/>
          <w:lang w:val="uk-UA"/>
        </w:rPr>
        <w:t xml:space="preserve">ької ради Чернігівської області </w:t>
      </w:r>
    </w:p>
    <w:p w:rsidR="00491BE5" w:rsidRDefault="00491BE5" w:rsidP="003E0FB9">
      <w:pPr>
        <w:jc w:val="center"/>
        <w:rPr>
          <w:rFonts w:ascii="Times New Roman" w:hAnsi="Times New Roman" w:cs="Times New Roman"/>
          <w:sz w:val="36"/>
          <w:szCs w:val="36"/>
          <w:lang w:val="uk-UA"/>
        </w:rPr>
      </w:pPr>
      <w:r>
        <w:rPr>
          <w:rFonts w:ascii="Times New Roman" w:hAnsi="Times New Roman" w:cs="Times New Roman"/>
          <w:sz w:val="36"/>
          <w:szCs w:val="36"/>
          <w:lang w:val="uk-UA"/>
        </w:rPr>
        <w:t>на 2020-2021 н.р.</w:t>
      </w:r>
    </w:p>
    <w:p w:rsidR="003E0FB9" w:rsidRDefault="003E0FB9" w:rsidP="003E0FB9">
      <w:pPr>
        <w:jc w:val="center"/>
        <w:rPr>
          <w:rFonts w:ascii="Times New Roman" w:hAnsi="Times New Roman" w:cs="Times New Roman"/>
          <w:sz w:val="36"/>
          <w:szCs w:val="36"/>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3E0FB9">
      <w:pPr>
        <w:ind w:left="4500"/>
        <w:rPr>
          <w:rFonts w:ascii="Times New Roman" w:hAnsi="Times New Roman" w:cs="Times New Roman"/>
          <w:sz w:val="28"/>
          <w:szCs w:val="28"/>
          <w:lang w:val="uk-UA"/>
        </w:rPr>
      </w:pPr>
    </w:p>
    <w:p w:rsidR="003E0FB9" w:rsidRDefault="003E0FB9" w:rsidP="00491BE5">
      <w:pPr>
        <w:spacing w:after="0" w:line="276" w:lineRule="auto"/>
        <w:rPr>
          <w:rFonts w:ascii="Times New Roman" w:hAnsi="Times New Roman" w:cs="Times New Roman"/>
          <w:sz w:val="28"/>
          <w:szCs w:val="28"/>
          <w:lang w:val="uk-UA"/>
        </w:rPr>
      </w:pPr>
    </w:p>
    <w:p w:rsidR="006304B1" w:rsidRPr="00132B69" w:rsidRDefault="006304B1" w:rsidP="00491BE5">
      <w:pPr>
        <w:spacing w:after="0" w:line="276" w:lineRule="auto"/>
        <w:rPr>
          <w:rFonts w:ascii="Times New Roman" w:hAnsi="Times New Roman" w:cs="Times New Roman"/>
          <w:b/>
          <w:sz w:val="28"/>
          <w:szCs w:val="28"/>
          <w:lang w:val="uk-UA"/>
        </w:rPr>
      </w:pPr>
    </w:p>
    <w:p w:rsidR="00923657" w:rsidRPr="00491BE5" w:rsidRDefault="00491BE5" w:rsidP="00923657">
      <w:pPr>
        <w:spacing w:after="0" w:line="276" w:lineRule="auto"/>
        <w:jc w:val="center"/>
        <w:rPr>
          <w:rFonts w:ascii="Times New Roman" w:hAnsi="Times New Roman" w:cs="Times New Roman"/>
          <w:b/>
          <w:sz w:val="28"/>
          <w:szCs w:val="28"/>
          <w:lang w:val="uk-UA"/>
        </w:rPr>
      </w:pPr>
      <w:r w:rsidRPr="00491BE5">
        <w:rPr>
          <w:rFonts w:ascii="Times New Roman" w:hAnsi="Times New Roman" w:cs="Times New Roman"/>
          <w:b/>
          <w:sz w:val="28"/>
          <w:szCs w:val="28"/>
          <w:lang w:val="uk-UA"/>
        </w:rPr>
        <w:lastRenderedPageBreak/>
        <w:t>Вступ</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w:t>
      </w:r>
      <w:r w:rsidR="00132F3A">
        <w:rPr>
          <w:rFonts w:ascii="Times New Roman" w:eastAsia="Calibri" w:hAnsi="Times New Roman" w:cs="Times New Roman"/>
          <w:sz w:val="28"/>
          <w:szCs w:val="28"/>
          <w:lang w:val="uk-UA"/>
        </w:rPr>
        <w:t xml:space="preserve">   </w:t>
      </w:r>
      <w:r w:rsidRPr="00491BE5">
        <w:rPr>
          <w:rFonts w:ascii="Times New Roman" w:eastAsia="Calibri" w:hAnsi="Times New Roman" w:cs="Times New Roman"/>
          <w:sz w:val="28"/>
          <w:szCs w:val="28"/>
          <w:lang w:val="uk-UA"/>
        </w:rPr>
        <w:t xml:space="preserve"> Сучасна освіта -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й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в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упродовж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заклади загальної середньої освіти України. У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упродовж життя. Пріоритетного значення в розбудові нової школи набуває завдання формування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виховання не зводиться до окремих виховних занять;</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до створення виховного середовища залучається весь колектив школи;</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учитель є взірцем людини вихованої, своїм прикладом він надихає і зацікавлює дитину;</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у плануванні діяльності враховуються індивідуальні нахили й здібності кожної дитини, створюються належні умови для їх реалізації;</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співробітництво з позашкільними закладами освіти;</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активне залучення до співпраці психологів і соціальних педагогів;</w:t>
      </w:r>
    </w:p>
    <w:p w:rsidR="00491BE5" w:rsidRPr="00491BE5" w:rsidRDefault="00491BE5" w:rsidP="006304B1">
      <w:pPr>
        <w:spacing w:after="0" w:line="240" w:lineRule="auto"/>
        <w:jc w:val="both"/>
        <w:rPr>
          <w:rFonts w:ascii="Times New Roman" w:eastAsia="Calibri" w:hAnsi="Times New Roman" w:cs="Times New Roman"/>
          <w:sz w:val="28"/>
          <w:szCs w:val="28"/>
          <w:lang w:val="uk-UA"/>
        </w:rPr>
      </w:pPr>
      <w:r w:rsidRPr="00491BE5">
        <w:rPr>
          <w:rFonts w:ascii="Times New Roman" w:eastAsia="Calibri" w:hAnsi="Times New Roman" w:cs="Times New Roman"/>
          <w:sz w:val="28"/>
          <w:szCs w:val="28"/>
          <w:lang w:val="uk-UA"/>
        </w:rPr>
        <w:t xml:space="preserve"> - налагодження постійного діалогу з батьківською спільнотою.</w:t>
      </w:r>
    </w:p>
    <w:p w:rsidR="00923657" w:rsidRDefault="001219F0" w:rsidP="006304B1">
      <w:pPr>
        <w:spacing w:after="0" w:line="240" w:lineRule="auto"/>
        <w:jc w:val="both"/>
        <w:rPr>
          <w:rFonts w:ascii="Times New Roman" w:hAnsi="Times New Roman" w:cs="Times New Roman"/>
          <w:b/>
          <w:sz w:val="32"/>
          <w:szCs w:val="32"/>
          <w:lang w:val="uk-UA"/>
        </w:rPr>
      </w:pPr>
      <w:r w:rsidRPr="001219F0">
        <w:rPr>
          <w:rFonts w:ascii="Times New Roman" w:hAnsi="Times New Roman" w:cs="Times New Roman"/>
          <w:b/>
          <w:sz w:val="32"/>
          <w:szCs w:val="32"/>
          <w:lang w:val="uk-UA"/>
        </w:rPr>
        <w:t>Розділ 1. Призначення школи та засіб його реалізації</w:t>
      </w:r>
    </w:p>
    <w:p w:rsidR="00486EE3" w:rsidRPr="00486EE3" w:rsidRDefault="00486EE3" w:rsidP="006304B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86EE3">
        <w:rPr>
          <w:rFonts w:ascii="Times New Roman" w:eastAsia="Calibri" w:hAnsi="Times New Roman" w:cs="Times New Roman"/>
          <w:sz w:val="28"/>
          <w:szCs w:val="28"/>
          <w:lang w:val="uk-UA"/>
        </w:rPr>
        <w:t xml:space="preserve">Призначення </w:t>
      </w:r>
      <w:r>
        <w:rPr>
          <w:rFonts w:ascii="Times New Roman" w:eastAsia="Calibri" w:hAnsi="Times New Roman" w:cs="Times New Roman"/>
          <w:sz w:val="28"/>
          <w:szCs w:val="28"/>
          <w:lang w:val="uk-UA"/>
        </w:rPr>
        <w:t xml:space="preserve">СЗСШ №1 з поглибленим вивченням іноземних мов </w:t>
      </w:r>
      <w:r w:rsidRPr="00486EE3">
        <w:rPr>
          <w:rFonts w:ascii="Times New Roman" w:eastAsia="Calibri" w:hAnsi="Times New Roman" w:cs="Times New Roman"/>
          <w:sz w:val="28"/>
          <w:szCs w:val="28"/>
          <w:lang w:val="uk-UA"/>
        </w:rPr>
        <w:t>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Pr>
          <w:rFonts w:ascii="Times New Roman" w:eastAsia="Calibri" w:hAnsi="Times New Roman" w:cs="Times New Roman"/>
          <w:sz w:val="28"/>
          <w:szCs w:val="28"/>
          <w:lang w:val="uk-UA"/>
        </w:rPr>
        <w:t>,</w:t>
      </w:r>
      <w:r w:rsidRPr="00486EE3">
        <w:rPr>
          <w:rFonts w:ascii="Times New Roman" w:eastAsia="Calibri" w:hAnsi="Times New Roman" w:cs="Times New Roman"/>
          <w:sz w:val="28"/>
          <w:szCs w:val="28"/>
          <w:lang w:val="uk-UA"/>
        </w:rPr>
        <w:t xml:space="preserve"> яка здатна до життя в суспільстві та цивілізованої взаємодії з природою, має </w:t>
      </w:r>
      <w:r>
        <w:rPr>
          <w:rFonts w:ascii="Times New Roman" w:eastAsia="Calibri" w:hAnsi="Times New Roman" w:cs="Times New Roman"/>
          <w:sz w:val="28"/>
          <w:szCs w:val="28"/>
          <w:lang w:val="uk-UA"/>
        </w:rPr>
        <w:t>прагнення до самовдосконалення й</w:t>
      </w:r>
      <w:r w:rsidRPr="00486EE3">
        <w:rPr>
          <w:rFonts w:ascii="Times New Roman" w:eastAsia="Calibri" w:hAnsi="Times New Roman" w:cs="Times New Roman"/>
          <w:sz w:val="28"/>
          <w:szCs w:val="28"/>
          <w:lang w:val="uk-UA"/>
        </w:rPr>
        <w:t xml:space="preserve">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486EE3" w:rsidRPr="00486EE3" w:rsidRDefault="00486EE3" w:rsidP="006304B1">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lastRenderedPageBreak/>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 xml:space="preserve">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 xml:space="preserve"> 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уведення в навчальний план предметів і курсів, що сприяють загальнокультурному розвитку особистості та формують гуманістичний світогляд;</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надання учням можливості спробувати себе в різних видах діяльності (інтелектуальної, трудової, художньо-естетичної тощо);</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поглиблене вивчення окремих предметів; </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надання учням можливості вибору профілю навчання, темпу засвоєння навчального матеріалу; </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оригінальна організація навчальної діяльності, інтеграція навчальної та позанавчальної діяльності; </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sym w:font="Symbol" w:char="F0B7"/>
      </w:r>
      <w:r w:rsidRPr="00486EE3">
        <w:rPr>
          <w:rFonts w:ascii="Times New Roman" w:eastAsia="Calibri" w:hAnsi="Times New Roman" w:cs="Times New Roman"/>
          <w:sz w:val="28"/>
          <w:szCs w:val="28"/>
          <w:lang w:val="uk-UA"/>
        </w:rPr>
        <w:t xml:space="preserve"> надання широкого спектра додаткових освітніх програм і додаткових освітніх послуг. </w:t>
      </w:r>
    </w:p>
    <w:p w:rsidR="00486EE3" w:rsidRPr="00486EE3" w:rsidRDefault="00486EE3" w:rsidP="009A1C05">
      <w:pPr>
        <w:spacing w:after="0" w:line="240" w:lineRule="auto"/>
        <w:ind w:firstLine="709"/>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486EE3" w:rsidRPr="00486EE3" w:rsidRDefault="00486EE3" w:rsidP="009A1C05">
      <w:pPr>
        <w:spacing w:after="0" w:line="240" w:lineRule="auto"/>
        <w:ind w:firstLine="709"/>
        <w:contextualSpacing/>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Реалізація освітньої програми школи здійснюється через три рівні освіти:</w:t>
      </w:r>
    </w:p>
    <w:p w:rsidR="00486EE3" w:rsidRPr="00486EE3" w:rsidRDefault="00486EE3" w:rsidP="009A1C05">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 xml:space="preserve"> початкова освіта тривалістю чотири роки; </w:t>
      </w:r>
    </w:p>
    <w:p w:rsidR="00486EE3" w:rsidRPr="00486EE3" w:rsidRDefault="00486EE3" w:rsidP="009A1C05">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 xml:space="preserve">базова середня освіта тривалістю п’ять років; </w:t>
      </w:r>
    </w:p>
    <w:p w:rsidR="00486EE3" w:rsidRDefault="00486EE3" w:rsidP="009A1C05">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486EE3">
        <w:rPr>
          <w:rFonts w:ascii="Times New Roman" w:eastAsia="Calibri" w:hAnsi="Times New Roman" w:cs="Times New Roman"/>
          <w:sz w:val="28"/>
          <w:szCs w:val="28"/>
          <w:lang w:val="uk-UA"/>
        </w:rPr>
        <w:t>профіль</w:t>
      </w:r>
      <w:r w:rsidR="0015403D">
        <w:rPr>
          <w:rFonts w:ascii="Times New Roman" w:eastAsia="Calibri" w:hAnsi="Times New Roman" w:cs="Times New Roman"/>
          <w:sz w:val="28"/>
          <w:szCs w:val="28"/>
          <w:lang w:val="uk-UA"/>
        </w:rPr>
        <w:t>на середня освіта тривалістю два</w:t>
      </w:r>
      <w:r w:rsidRPr="00486EE3">
        <w:rPr>
          <w:rFonts w:ascii="Times New Roman" w:eastAsia="Calibri" w:hAnsi="Times New Roman" w:cs="Times New Roman"/>
          <w:sz w:val="28"/>
          <w:szCs w:val="28"/>
          <w:lang w:val="uk-UA"/>
        </w:rPr>
        <w:t xml:space="preserve"> роки.</w:t>
      </w:r>
    </w:p>
    <w:p w:rsidR="0015403D" w:rsidRDefault="0015403D" w:rsidP="0015403D">
      <w:pPr>
        <w:spacing w:after="0" w:line="360" w:lineRule="auto"/>
        <w:ind w:left="709"/>
        <w:contextualSpacing/>
        <w:jc w:val="both"/>
        <w:rPr>
          <w:rFonts w:ascii="Times New Roman" w:eastAsia="Calibri" w:hAnsi="Times New Roman" w:cs="Times New Roman"/>
          <w:sz w:val="28"/>
          <w:szCs w:val="28"/>
          <w:lang w:val="uk-UA"/>
        </w:rPr>
      </w:pPr>
    </w:p>
    <w:p w:rsidR="006304B1" w:rsidRPr="00486EE3" w:rsidRDefault="006304B1" w:rsidP="0015403D">
      <w:pPr>
        <w:spacing w:after="0" w:line="360" w:lineRule="auto"/>
        <w:ind w:left="709"/>
        <w:contextualSpacing/>
        <w:jc w:val="both"/>
        <w:rPr>
          <w:rFonts w:ascii="Times New Roman" w:eastAsia="Calibri" w:hAnsi="Times New Roman" w:cs="Times New Roman"/>
          <w:sz w:val="28"/>
          <w:szCs w:val="28"/>
          <w:lang w:val="uk-UA"/>
        </w:rPr>
      </w:pPr>
    </w:p>
    <w:p w:rsidR="0015403D" w:rsidRPr="0015403D" w:rsidRDefault="0015403D" w:rsidP="009A1C05">
      <w:pPr>
        <w:spacing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sidRPr="0015403D">
        <w:rPr>
          <w:rFonts w:ascii="Times New Roman" w:eastAsia="Calibri" w:hAnsi="Times New Roman" w:cs="Times New Roman"/>
          <w:b/>
          <w:sz w:val="28"/>
          <w:szCs w:val="28"/>
          <w:lang w:val="uk-UA"/>
        </w:rPr>
        <w:t xml:space="preserve">Розділ 2 Опис "моделі" випускника школи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Наш випускник – це передусім людина творча, з великим потенціалом саморозвитку та самореалізації, широким спектром особистості:</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 xml:space="preserve"> випускник школи добре проінформована особистість;</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 xml:space="preserve">прагне до самоосвіти та вдосконалення;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 xml:space="preserve"> готовий брати активну участь у суспільно-культурному житті громади, держави; </w:t>
      </w: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 xml:space="preserve"> є свідомим громадянином, готовим відповідати за свої вчинки;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 xml:space="preserve"> свідомо ставиться до свого здоров’я та довкілля;</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sym w:font="Symbol" w:char="F0B7"/>
      </w:r>
      <w:r w:rsidRPr="0015403D">
        <w:rPr>
          <w:rFonts w:ascii="Times New Roman" w:eastAsia="Calibri" w:hAnsi="Times New Roman" w:cs="Times New Roman"/>
          <w:sz w:val="28"/>
          <w:szCs w:val="28"/>
          <w:lang w:val="uk-UA"/>
        </w:rPr>
        <w:t>мислить креативно, використовуючи увесь свій творчий потенціал.</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Випускник компетентний у ставленні до життя — реалізує себе через самопізнання, саморозуміння та інтелектуальну культуру.</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Випускник старших класів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w:t>
      </w:r>
      <w:r w:rsidRPr="0015403D">
        <w:rPr>
          <w:rFonts w:ascii="Times New Roman" w:eastAsia="Calibri" w:hAnsi="Times New Roman" w:cs="Times New Roman"/>
          <w:sz w:val="28"/>
          <w:szCs w:val="28"/>
          <w:lang w:val="uk-UA"/>
        </w:rPr>
        <w:lastRenderedPageBreak/>
        <w:t xml:space="preserve">здоровий спосіб життя; володіє способами отримання інформації; прагне духовного і соціального добробуту. </w:t>
      </w:r>
    </w:p>
    <w:p w:rsid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Наш випускник - свідомий громадянин і патріот своєї країни, готовий до сміливих і успішних кроків у майбутнє.</w:t>
      </w:r>
    </w:p>
    <w:p w:rsidR="0015403D" w:rsidRPr="0015403D" w:rsidRDefault="0015403D" w:rsidP="0015403D">
      <w:pPr>
        <w:spacing w:after="0" w:line="360" w:lineRule="auto"/>
        <w:ind w:firstLine="709"/>
        <w:jc w:val="both"/>
        <w:rPr>
          <w:rFonts w:ascii="Times New Roman" w:eastAsia="Calibri" w:hAnsi="Times New Roman" w:cs="Times New Roman"/>
          <w:sz w:val="28"/>
          <w:szCs w:val="28"/>
          <w:lang w:val="uk-UA"/>
        </w:rPr>
      </w:pPr>
    </w:p>
    <w:p w:rsidR="0015403D" w:rsidRPr="0015403D" w:rsidRDefault="0015403D" w:rsidP="0015403D">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Pr="0015403D">
        <w:rPr>
          <w:rFonts w:ascii="Times New Roman" w:eastAsia="Calibri" w:hAnsi="Times New Roman" w:cs="Times New Roman"/>
          <w:b/>
          <w:sz w:val="28"/>
          <w:szCs w:val="28"/>
          <w:lang w:val="uk-UA"/>
        </w:rPr>
        <w:t xml:space="preserve">Розділ 3 </w:t>
      </w:r>
      <w:r w:rsidR="006304B1">
        <w:rPr>
          <w:rFonts w:ascii="Times New Roman" w:eastAsia="Calibri" w:hAnsi="Times New Roman" w:cs="Times New Roman"/>
          <w:b/>
          <w:sz w:val="28"/>
          <w:szCs w:val="28"/>
          <w:lang w:val="uk-UA"/>
        </w:rPr>
        <w:t xml:space="preserve"> </w:t>
      </w:r>
      <w:r w:rsidRPr="0015403D">
        <w:rPr>
          <w:rFonts w:ascii="Times New Roman" w:eastAsia="Calibri" w:hAnsi="Times New Roman" w:cs="Times New Roman"/>
          <w:b/>
          <w:sz w:val="28"/>
          <w:szCs w:val="28"/>
          <w:lang w:val="uk-UA"/>
        </w:rPr>
        <w:t>Цілі та задачі освітнього процесу школи</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Цілі та задачі освітнього процесу на кожному рівні реалізаці</w:t>
      </w:r>
      <w:r>
        <w:rPr>
          <w:rFonts w:ascii="Times New Roman" w:eastAsia="Calibri" w:hAnsi="Times New Roman" w:cs="Times New Roman"/>
          <w:sz w:val="28"/>
          <w:szCs w:val="28"/>
          <w:lang w:val="uk-UA"/>
        </w:rPr>
        <w:t xml:space="preserve">ї освітніх програм </w:t>
      </w:r>
      <w:r w:rsidRPr="0015403D">
        <w:rPr>
          <w:rFonts w:ascii="Times New Roman" w:eastAsia="Calibri" w:hAnsi="Times New Roman" w:cs="Times New Roman"/>
          <w:sz w:val="28"/>
          <w:szCs w:val="28"/>
          <w:lang w:val="uk-UA"/>
        </w:rPr>
        <w:t xml:space="preserve">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Перед школою поставлені такі цілі освітнього процесу: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2.Гарантувати наступність освітніх програм усіх рівнів;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4.Формувати позитивну мотивацію учнів до навчальної діяльності;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5.Забезпечити соціально-педагогічні відносини, що зберігають фізичне, психічне та соціальне здоров'я учнів;</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 xml:space="preserve">6. Підвищення кваліфікації педагогічних працівників шляхом своєчасного та якісного проходження курсів перепідготовки; </w:t>
      </w:r>
    </w:p>
    <w:p w:rsidR="0015403D" w:rsidRP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7.Проведення атестації та сертифікації педагогів;</w:t>
      </w:r>
    </w:p>
    <w:p w:rsidR="0015403D" w:rsidRDefault="0015403D" w:rsidP="009A1C05">
      <w:pPr>
        <w:spacing w:after="0" w:line="240" w:lineRule="auto"/>
        <w:ind w:firstLine="709"/>
        <w:jc w:val="both"/>
        <w:rPr>
          <w:rFonts w:ascii="Times New Roman" w:eastAsia="Calibri" w:hAnsi="Times New Roman" w:cs="Times New Roman"/>
          <w:sz w:val="28"/>
          <w:szCs w:val="28"/>
          <w:lang w:val="uk-UA"/>
        </w:rPr>
      </w:pPr>
      <w:r w:rsidRPr="0015403D">
        <w:rPr>
          <w:rFonts w:ascii="Times New Roman" w:eastAsia="Calibri" w:hAnsi="Times New Roman" w:cs="Times New Roman"/>
          <w:sz w:val="28"/>
          <w:szCs w:val="28"/>
          <w:lang w:val="uk-UA"/>
        </w:rPr>
        <w:t>8.Цілеспрямоване вдосконалення навчально-матеріальної бази школи.</w:t>
      </w:r>
    </w:p>
    <w:p w:rsidR="00956AEB" w:rsidRPr="0015403D" w:rsidRDefault="00956AEB" w:rsidP="009A1C05">
      <w:pPr>
        <w:spacing w:after="0" w:line="240" w:lineRule="auto"/>
        <w:ind w:firstLine="709"/>
        <w:jc w:val="both"/>
        <w:rPr>
          <w:rFonts w:ascii="Times New Roman" w:eastAsia="Calibri" w:hAnsi="Times New Roman" w:cs="Times New Roman"/>
          <w:sz w:val="28"/>
          <w:szCs w:val="28"/>
          <w:lang w:val="uk-UA"/>
        </w:rPr>
      </w:pPr>
    </w:p>
    <w:p w:rsidR="00956AEB" w:rsidRPr="00956AEB" w:rsidRDefault="00956AEB" w:rsidP="00956AE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Pr="00956AEB">
        <w:rPr>
          <w:rFonts w:ascii="Times New Roman" w:eastAsia="Calibri" w:hAnsi="Times New Roman" w:cs="Times New Roman"/>
          <w:b/>
          <w:sz w:val="28"/>
          <w:szCs w:val="28"/>
          <w:lang w:val="uk-UA"/>
        </w:rPr>
        <w:t>Розділ 4 Освітня програма закладу та її обґрунтування</w:t>
      </w:r>
    </w:p>
    <w:p w:rsidR="00956AEB" w:rsidRPr="00956AEB" w:rsidRDefault="006304B1" w:rsidP="00956AE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956AEB" w:rsidRPr="00956AEB">
        <w:rPr>
          <w:rFonts w:ascii="Times New Roman" w:eastAsia="Calibri" w:hAnsi="Times New Roman" w:cs="Times New Roman"/>
          <w:b/>
          <w:sz w:val="28"/>
          <w:szCs w:val="28"/>
          <w:lang w:val="uk-UA"/>
        </w:rPr>
        <w:t xml:space="preserve"> Освітня програма початкової освіти </w:t>
      </w:r>
    </w:p>
    <w:p w:rsidR="00956AEB" w:rsidRPr="00956AEB" w:rsidRDefault="00956AEB" w:rsidP="009A1C05">
      <w:pPr>
        <w:spacing w:after="0" w:line="240" w:lineRule="auto"/>
        <w:ind w:firstLine="709"/>
        <w:jc w:val="both"/>
        <w:rPr>
          <w:rFonts w:ascii="Times New Roman" w:eastAsia="Calibri" w:hAnsi="Times New Roman" w:cs="Times New Roman"/>
          <w:sz w:val="28"/>
          <w:szCs w:val="28"/>
          <w:lang w:val="uk-UA"/>
        </w:rPr>
      </w:pPr>
      <w:r w:rsidRPr="00956AEB">
        <w:rPr>
          <w:rFonts w:ascii="Times New Roman" w:eastAsia="Calibri" w:hAnsi="Times New Roman" w:cs="Times New Roman"/>
          <w:sz w:val="28"/>
          <w:szCs w:val="28"/>
          <w:lang w:val="uk-UA"/>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w:t>
      </w:r>
    </w:p>
    <w:p w:rsidR="00956AEB" w:rsidRPr="00956AEB" w:rsidRDefault="00956AEB" w:rsidP="009A1C05">
      <w:pPr>
        <w:spacing w:after="0" w:line="240" w:lineRule="auto"/>
        <w:ind w:firstLine="709"/>
        <w:jc w:val="both"/>
        <w:rPr>
          <w:rFonts w:ascii="Times New Roman" w:eastAsia="Calibri" w:hAnsi="Times New Roman" w:cs="Times New Roman"/>
          <w:sz w:val="28"/>
          <w:szCs w:val="28"/>
          <w:lang w:val="uk-UA"/>
        </w:rPr>
      </w:pPr>
      <w:r w:rsidRPr="00956AEB">
        <w:rPr>
          <w:rFonts w:ascii="Times New Roman" w:eastAsia="Calibri" w:hAnsi="Times New Roman" w:cs="Times New Roman"/>
          <w:sz w:val="28"/>
          <w:szCs w:val="28"/>
          <w:lang w:val="uk-UA"/>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956AEB" w:rsidRPr="00956AEB" w:rsidRDefault="00956AEB" w:rsidP="009A1C05">
      <w:pPr>
        <w:spacing w:after="0" w:line="240" w:lineRule="auto"/>
        <w:ind w:firstLine="709"/>
        <w:jc w:val="both"/>
        <w:rPr>
          <w:rFonts w:ascii="Times New Roman" w:eastAsia="Calibri" w:hAnsi="Times New Roman" w:cs="Times New Roman"/>
          <w:sz w:val="28"/>
          <w:szCs w:val="28"/>
          <w:lang w:val="uk-UA"/>
        </w:rPr>
      </w:pPr>
      <w:r w:rsidRPr="00956AEB">
        <w:rPr>
          <w:rFonts w:ascii="Times New Roman" w:eastAsia="Calibri" w:hAnsi="Times New Roman" w:cs="Times New Roman"/>
          <w:sz w:val="28"/>
          <w:szCs w:val="28"/>
          <w:lang w:val="uk-UA"/>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956AEB" w:rsidRPr="00956AEB" w:rsidRDefault="00956AEB" w:rsidP="009A1C05">
      <w:pPr>
        <w:spacing w:after="0" w:line="240" w:lineRule="auto"/>
        <w:ind w:firstLine="709"/>
        <w:jc w:val="both"/>
        <w:rPr>
          <w:rFonts w:ascii="Times New Roman" w:eastAsia="Calibri" w:hAnsi="Times New Roman" w:cs="Times New Roman"/>
          <w:sz w:val="28"/>
          <w:szCs w:val="28"/>
          <w:lang w:val="uk-UA"/>
        </w:rPr>
      </w:pPr>
      <w:r w:rsidRPr="00956AEB">
        <w:rPr>
          <w:rFonts w:ascii="Times New Roman" w:eastAsia="Calibri" w:hAnsi="Times New Roman" w:cs="Times New Roman"/>
          <w:sz w:val="28"/>
          <w:szCs w:val="28"/>
          <w:lang w:val="uk-UA"/>
        </w:rPr>
        <w:lastRenderedPageBreak/>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p>
    <w:p w:rsidR="00956AEB" w:rsidRPr="00956AEB" w:rsidRDefault="006304B1" w:rsidP="00956AE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956AEB" w:rsidRPr="00956AEB">
        <w:rPr>
          <w:rFonts w:ascii="Times New Roman" w:eastAsia="Calibri" w:hAnsi="Times New Roman" w:cs="Times New Roman"/>
          <w:b/>
          <w:sz w:val="28"/>
          <w:szCs w:val="28"/>
          <w:lang w:val="uk-UA"/>
        </w:rPr>
        <w:t xml:space="preserve"> Освітня програма 1-2,3-4  класів(НУШ)</w:t>
      </w:r>
    </w:p>
    <w:p w:rsidR="00486EE3" w:rsidRPr="001219F0" w:rsidRDefault="00486EE3" w:rsidP="00923657">
      <w:pPr>
        <w:spacing w:after="0" w:line="276" w:lineRule="auto"/>
        <w:jc w:val="center"/>
        <w:rPr>
          <w:rFonts w:ascii="Times New Roman" w:hAnsi="Times New Roman" w:cs="Times New Roman"/>
          <w:b/>
          <w:sz w:val="32"/>
          <w:szCs w:val="32"/>
          <w:lang w:val="uk-UA"/>
        </w:rPr>
      </w:pPr>
    </w:p>
    <w:p w:rsidR="00EA0E81" w:rsidRPr="001566FC" w:rsidRDefault="00EA0E81" w:rsidP="00803B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566FC">
        <w:rPr>
          <w:rFonts w:ascii="Times New Roman" w:hAnsi="Times New Roman" w:cs="Times New Roman"/>
          <w:sz w:val="28"/>
          <w:szCs w:val="28"/>
          <w:lang w:val="uk-UA"/>
        </w:rPr>
        <w:t>Спеціалізована загальноосвітня сер</w:t>
      </w:r>
      <w:r w:rsidR="00DF12D4" w:rsidRPr="001566FC">
        <w:rPr>
          <w:rFonts w:ascii="Times New Roman" w:hAnsi="Times New Roman" w:cs="Times New Roman"/>
          <w:sz w:val="28"/>
          <w:szCs w:val="28"/>
          <w:lang w:val="uk-UA"/>
        </w:rPr>
        <w:t>едня школа №1 з поглибленим вив</w:t>
      </w:r>
      <w:r w:rsidRPr="001566FC">
        <w:rPr>
          <w:rFonts w:ascii="Times New Roman" w:hAnsi="Times New Roman" w:cs="Times New Roman"/>
          <w:sz w:val="28"/>
          <w:szCs w:val="28"/>
          <w:lang w:val="uk-UA"/>
        </w:rPr>
        <w:t>ченням іноземних мов</w:t>
      </w:r>
      <w:r w:rsidR="00F42DB6" w:rsidRPr="001566FC">
        <w:rPr>
          <w:rFonts w:ascii="Times New Roman" w:hAnsi="Times New Roman" w:cs="Times New Roman"/>
          <w:sz w:val="28"/>
          <w:szCs w:val="28"/>
          <w:lang w:val="uk-UA"/>
        </w:rPr>
        <w:t xml:space="preserve"> м. Чернігова</w:t>
      </w:r>
      <w:r w:rsidRPr="001566FC">
        <w:rPr>
          <w:rFonts w:ascii="Times New Roman" w:hAnsi="Times New Roman" w:cs="Times New Roman"/>
          <w:sz w:val="28"/>
          <w:szCs w:val="28"/>
          <w:lang w:val="uk-UA"/>
        </w:rPr>
        <w:t xml:space="preserve"> є закладом середньої освіти з українською мовою навчання.</w:t>
      </w:r>
      <w:r w:rsidR="00F42DB6" w:rsidRPr="001566FC">
        <w:rPr>
          <w:rFonts w:ascii="Times New Roman" w:hAnsi="Times New Roman" w:cs="Times New Roman"/>
          <w:sz w:val="28"/>
          <w:szCs w:val="28"/>
          <w:lang w:val="uk-UA"/>
        </w:rPr>
        <w:t xml:space="preserve"> За</w:t>
      </w:r>
      <w:r w:rsidR="00243F0F">
        <w:rPr>
          <w:rFonts w:ascii="Times New Roman" w:hAnsi="Times New Roman" w:cs="Times New Roman"/>
          <w:sz w:val="28"/>
          <w:szCs w:val="28"/>
          <w:lang w:val="uk-UA"/>
        </w:rPr>
        <w:t>клад налічує чотири 1-х класи, чотири 2 –х класи,</w:t>
      </w:r>
      <w:r w:rsidR="00F42DB6" w:rsidRPr="001566FC">
        <w:rPr>
          <w:rFonts w:ascii="Times New Roman" w:hAnsi="Times New Roman" w:cs="Times New Roman"/>
          <w:sz w:val="28"/>
          <w:szCs w:val="28"/>
          <w:lang w:val="uk-UA"/>
        </w:rPr>
        <w:t xml:space="preserve"> п</w:t>
      </w:r>
      <w:r w:rsidR="00F42DB6" w:rsidRPr="001566FC">
        <w:rPr>
          <w:rFonts w:ascii="Times New Roman" w:hAnsi="Times New Roman" w:cs="Times New Roman"/>
          <w:sz w:val="28"/>
          <w:szCs w:val="28"/>
        </w:rPr>
        <w:t>’</w:t>
      </w:r>
      <w:r w:rsidR="00243F0F">
        <w:rPr>
          <w:rFonts w:ascii="Times New Roman" w:hAnsi="Times New Roman" w:cs="Times New Roman"/>
          <w:sz w:val="28"/>
          <w:szCs w:val="28"/>
          <w:lang w:val="uk-UA"/>
        </w:rPr>
        <w:t>ять 3</w:t>
      </w:r>
      <w:r w:rsidR="00F42DB6" w:rsidRPr="001566FC">
        <w:rPr>
          <w:rFonts w:ascii="Times New Roman" w:hAnsi="Times New Roman" w:cs="Times New Roman"/>
          <w:sz w:val="28"/>
          <w:szCs w:val="28"/>
          <w:lang w:val="uk-UA"/>
        </w:rPr>
        <w:t xml:space="preserve">-х класів, </w:t>
      </w:r>
      <w:r w:rsidR="00243F0F">
        <w:rPr>
          <w:rFonts w:ascii="Times New Roman" w:hAnsi="Times New Roman" w:cs="Times New Roman"/>
          <w:sz w:val="28"/>
          <w:szCs w:val="28"/>
          <w:lang w:val="uk-UA"/>
        </w:rPr>
        <w:t xml:space="preserve">чотири 4-х класи, </w:t>
      </w:r>
      <w:r w:rsidR="00F42DB6" w:rsidRPr="001566FC">
        <w:rPr>
          <w:rFonts w:ascii="Times New Roman" w:hAnsi="Times New Roman" w:cs="Times New Roman"/>
          <w:sz w:val="28"/>
          <w:szCs w:val="28"/>
          <w:lang w:val="uk-UA"/>
        </w:rPr>
        <w:t>у</w:t>
      </w:r>
      <w:r w:rsidR="00243F0F">
        <w:rPr>
          <w:rFonts w:ascii="Times New Roman" w:hAnsi="Times New Roman" w:cs="Times New Roman"/>
          <w:sz w:val="28"/>
          <w:szCs w:val="28"/>
          <w:lang w:val="uk-UA"/>
        </w:rPr>
        <w:t xml:space="preserve"> яких навчається 560</w:t>
      </w:r>
      <w:r w:rsidR="001566FC" w:rsidRPr="001566FC">
        <w:rPr>
          <w:rFonts w:ascii="Times New Roman" w:hAnsi="Times New Roman" w:cs="Times New Roman"/>
          <w:sz w:val="28"/>
          <w:szCs w:val="28"/>
          <w:lang w:val="uk-UA"/>
        </w:rPr>
        <w:t xml:space="preserve"> учні</w:t>
      </w:r>
      <w:r w:rsidR="00243F0F">
        <w:rPr>
          <w:rFonts w:ascii="Times New Roman" w:hAnsi="Times New Roman" w:cs="Times New Roman"/>
          <w:sz w:val="28"/>
          <w:szCs w:val="28"/>
          <w:lang w:val="uk-UA"/>
        </w:rPr>
        <w:t>в (на 25.07.2020)</w:t>
      </w:r>
      <w:r w:rsidR="00DB19A7">
        <w:rPr>
          <w:rFonts w:ascii="Times New Roman" w:hAnsi="Times New Roman" w:cs="Times New Roman"/>
          <w:sz w:val="28"/>
          <w:szCs w:val="28"/>
          <w:lang w:val="uk-UA"/>
        </w:rPr>
        <w:t>.</w:t>
      </w:r>
    </w:p>
    <w:p w:rsidR="00EA0E81" w:rsidRPr="00F76306" w:rsidRDefault="00EA0E81" w:rsidP="00803B3B">
      <w:pPr>
        <w:spacing w:after="0" w:line="240" w:lineRule="auto"/>
        <w:ind w:firstLine="708"/>
        <w:jc w:val="both"/>
        <w:rPr>
          <w:rFonts w:ascii="Times New Roman" w:hAnsi="Times New Roman" w:cs="Times New Roman"/>
          <w:sz w:val="28"/>
          <w:szCs w:val="28"/>
          <w:lang w:val="uk-UA"/>
        </w:rPr>
      </w:pPr>
      <w:r w:rsidRPr="001566FC">
        <w:rPr>
          <w:rFonts w:ascii="Times New Roman" w:hAnsi="Times New Roman" w:cs="Times New Roman"/>
          <w:sz w:val="28"/>
          <w:szCs w:val="28"/>
          <w:lang w:val="uk-UA"/>
        </w:rPr>
        <w:t>Робочий навчальний план СЗСШ №1 враховує вимоги Концепції розвитку СЗСШ №1 з поглибленим вивченням іноземних мов, розглянутої та затвердженої на засіданні педагогічної ради закладу</w:t>
      </w:r>
      <w:r w:rsidR="00F76306" w:rsidRPr="00F76306">
        <w:rPr>
          <w:rFonts w:ascii="Times New Roman" w:hAnsi="Times New Roman" w:cs="Times New Roman"/>
          <w:sz w:val="28"/>
          <w:szCs w:val="28"/>
          <w:lang w:val="uk-UA"/>
        </w:rPr>
        <w:t>.</w:t>
      </w:r>
    </w:p>
    <w:p w:rsidR="00F62263" w:rsidRDefault="00DB19A7" w:rsidP="00243F0F">
      <w:pPr>
        <w:spacing w:after="0" w:line="240" w:lineRule="auto"/>
        <w:jc w:val="both"/>
        <w:rPr>
          <w:rFonts w:ascii="Verdana" w:hAnsi="Verdana"/>
          <w:color w:val="3D3D3D"/>
          <w:sz w:val="20"/>
          <w:szCs w:val="20"/>
          <w:shd w:val="clear" w:color="auto" w:fill="FFFFFF"/>
          <w:lang w:val="uk-UA"/>
        </w:rPr>
      </w:pPr>
      <w:r>
        <w:rPr>
          <w:rFonts w:ascii="Times New Roman" w:hAnsi="Times New Roman" w:cs="Times New Roman"/>
          <w:sz w:val="28"/>
          <w:szCs w:val="28"/>
          <w:lang w:val="uk-UA"/>
        </w:rPr>
        <w:t xml:space="preserve">        </w:t>
      </w:r>
      <w:r w:rsidR="00FF4637">
        <w:rPr>
          <w:rFonts w:ascii="Times New Roman" w:hAnsi="Times New Roman" w:cs="Times New Roman"/>
          <w:sz w:val="28"/>
          <w:szCs w:val="28"/>
          <w:lang w:val="uk-UA"/>
        </w:rPr>
        <w:t>О</w:t>
      </w:r>
      <w:r w:rsidR="00FF4637" w:rsidRPr="008D1708">
        <w:rPr>
          <w:rFonts w:ascii="Times New Roman" w:hAnsi="Times New Roman" w:cs="Times New Roman"/>
          <w:sz w:val="28"/>
          <w:szCs w:val="28"/>
          <w:lang w:val="uk-UA"/>
        </w:rPr>
        <w:t>світню програму</w:t>
      </w:r>
      <w:r w:rsidR="00FF4637" w:rsidRPr="008D1708">
        <w:rPr>
          <w:lang w:val="uk-UA"/>
        </w:rPr>
        <w:t xml:space="preserve"> </w:t>
      </w:r>
      <w:r w:rsidR="00F62263">
        <w:rPr>
          <w:rFonts w:ascii="Times New Roman" w:hAnsi="Times New Roman" w:cs="Times New Roman"/>
          <w:sz w:val="28"/>
          <w:szCs w:val="28"/>
          <w:lang w:val="uk-UA"/>
        </w:rPr>
        <w:t>для 1-3</w:t>
      </w:r>
      <w:r w:rsidR="00243F0F">
        <w:rPr>
          <w:rFonts w:ascii="Times New Roman" w:hAnsi="Times New Roman" w:cs="Times New Roman"/>
          <w:sz w:val="28"/>
          <w:szCs w:val="28"/>
          <w:lang w:val="uk-UA"/>
        </w:rPr>
        <w:t xml:space="preserve"> класів розроблено</w:t>
      </w:r>
      <w:r w:rsidR="001566FC">
        <w:rPr>
          <w:rFonts w:ascii="Times New Roman" w:hAnsi="Times New Roman" w:cs="Times New Roman"/>
          <w:sz w:val="28"/>
          <w:szCs w:val="28"/>
          <w:lang w:val="uk-UA"/>
        </w:rPr>
        <w:t xml:space="preserve"> на виконання законів</w:t>
      </w:r>
      <w:r w:rsidR="00FF4637" w:rsidRPr="008D1708">
        <w:rPr>
          <w:rFonts w:ascii="Times New Roman" w:hAnsi="Times New Roman" w:cs="Times New Roman"/>
          <w:sz w:val="28"/>
          <w:szCs w:val="28"/>
          <w:lang w:val="uk-UA"/>
        </w:rPr>
        <w:t xml:space="preserve"> України «Про освіту»,</w:t>
      </w:r>
      <w:r w:rsidR="001566FC">
        <w:rPr>
          <w:rFonts w:ascii="Times New Roman" w:hAnsi="Times New Roman" w:cs="Times New Roman"/>
          <w:sz w:val="28"/>
          <w:szCs w:val="28"/>
          <w:lang w:val="uk-UA"/>
        </w:rPr>
        <w:t xml:space="preserve"> «Про загальну середню о</w:t>
      </w:r>
      <w:r w:rsidR="00243F0F">
        <w:rPr>
          <w:rFonts w:ascii="Times New Roman" w:hAnsi="Times New Roman" w:cs="Times New Roman"/>
          <w:sz w:val="28"/>
          <w:szCs w:val="28"/>
          <w:lang w:val="uk-UA"/>
        </w:rPr>
        <w:t>світу», з метою реалізації в 1-3</w:t>
      </w:r>
      <w:r w:rsidR="001566FC">
        <w:rPr>
          <w:rFonts w:ascii="Times New Roman" w:hAnsi="Times New Roman" w:cs="Times New Roman"/>
          <w:sz w:val="28"/>
          <w:szCs w:val="28"/>
          <w:lang w:val="uk-UA"/>
        </w:rPr>
        <w:t xml:space="preserve"> класах </w:t>
      </w:r>
      <w:r w:rsidR="00FF4637" w:rsidRPr="008D1708">
        <w:rPr>
          <w:rFonts w:ascii="Times New Roman" w:hAnsi="Times New Roman" w:cs="Times New Roman"/>
          <w:sz w:val="28"/>
          <w:szCs w:val="28"/>
          <w:lang w:val="uk-UA"/>
        </w:rPr>
        <w:t xml:space="preserve"> Державн</w:t>
      </w:r>
      <w:r w:rsidR="00FF4637">
        <w:rPr>
          <w:rFonts w:ascii="Times New Roman" w:hAnsi="Times New Roman" w:cs="Times New Roman"/>
          <w:sz w:val="28"/>
          <w:szCs w:val="28"/>
          <w:lang w:val="uk-UA"/>
        </w:rPr>
        <w:t>ого стандарту початкової освіти,</w:t>
      </w:r>
      <w:r w:rsidR="001566FC">
        <w:rPr>
          <w:rFonts w:ascii="Times New Roman" w:hAnsi="Times New Roman" w:cs="Times New Roman"/>
          <w:sz w:val="28"/>
          <w:szCs w:val="28"/>
          <w:lang w:val="uk-UA"/>
        </w:rPr>
        <w:t xml:space="preserve"> затвердженого постановою Кабінету Міністрів України від 21.02.2018 № 87 «Про затвердження Державного стандарту початкової освіти і науки України та рішенням колегії Міністерства освіти і науки України (протокол №2</w:t>
      </w:r>
      <w:r w:rsidR="001566FC" w:rsidRPr="001566FC">
        <w:rPr>
          <w:rFonts w:ascii="Times New Roman" w:hAnsi="Times New Roman" w:cs="Times New Roman"/>
          <w:sz w:val="28"/>
          <w:szCs w:val="28"/>
          <w:lang w:val="uk-UA"/>
        </w:rPr>
        <w:t>/</w:t>
      </w:r>
      <w:r w:rsidR="00243F0F">
        <w:rPr>
          <w:rFonts w:ascii="Times New Roman" w:hAnsi="Times New Roman" w:cs="Times New Roman"/>
          <w:sz w:val="28"/>
          <w:szCs w:val="28"/>
          <w:lang w:val="uk-UA"/>
        </w:rPr>
        <w:t>2-2 від 22.02.2018</w:t>
      </w:r>
      <w:r w:rsidR="00F62263">
        <w:rPr>
          <w:rFonts w:ascii="Times New Roman" w:hAnsi="Times New Roman" w:cs="Times New Roman"/>
          <w:sz w:val="28"/>
          <w:szCs w:val="28"/>
          <w:lang w:val="uk-UA"/>
        </w:rPr>
        <w:t>)</w:t>
      </w:r>
      <w:r w:rsidR="00F62263" w:rsidRPr="00F62263">
        <w:rPr>
          <w:rFonts w:ascii="Verdana" w:hAnsi="Verdana"/>
          <w:color w:val="3D3D3D"/>
          <w:sz w:val="20"/>
          <w:szCs w:val="20"/>
          <w:shd w:val="clear" w:color="auto" w:fill="FFFFFF"/>
          <w:lang w:val="uk-UA"/>
        </w:rPr>
        <w:t xml:space="preserve"> </w:t>
      </w:r>
    </w:p>
    <w:p w:rsidR="00FF4637" w:rsidRPr="00F76306" w:rsidRDefault="00F62263" w:rsidP="00243F0F">
      <w:pPr>
        <w:spacing w:after="0" w:line="240" w:lineRule="auto"/>
        <w:jc w:val="both"/>
        <w:rPr>
          <w:rFonts w:ascii="Times New Roman" w:hAnsi="Times New Roman" w:cs="Times New Roman"/>
          <w:sz w:val="28"/>
          <w:szCs w:val="28"/>
          <w:lang w:val="uk-UA"/>
        </w:rPr>
      </w:pPr>
      <w:r>
        <w:rPr>
          <w:rFonts w:ascii="Verdana" w:hAnsi="Verdana"/>
          <w:color w:val="3D3D3D"/>
          <w:sz w:val="20"/>
          <w:szCs w:val="20"/>
          <w:shd w:val="clear" w:color="auto" w:fill="FFFFFF"/>
          <w:lang w:val="uk-UA"/>
        </w:rPr>
        <w:t xml:space="preserve">        </w:t>
      </w:r>
      <w:r w:rsidRPr="00F76306">
        <w:rPr>
          <w:rFonts w:ascii="Times New Roman" w:hAnsi="Times New Roman" w:cs="Times New Roman"/>
          <w:sz w:val="28"/>
          <w:szCs w:val="28"/>
          <w:shd w:val="clear" w:color="auto" w:fill="FFFFFF"/>
          <w:lang w:val="uk-UA"/>
        </w:rPr>
        <w:t>Освітня програма для 4-х класів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МОН України №407 від 20.04.2018 року «Про затвердження типової освітньої програми закладів загальної середньої освіти І ступеня». Використано додаток № 4.</w:t>
      </w:r>
    </w:p>
    <w:p w:rsidR="001566FC" w:rsidRPr="001566FC" w:rsidRDefault="00F76306" w:rsidP="00F763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990">
        <w:rPr>
          <w:rFonts w:ascii="Times New Roman" w:hAnsi="Times New Roman" w:cs="Times New Roman"/>
          <w:sz w:val="28"/>
          <w:szCs w:val="28"/>
          <w:lang w:val="uk-UA"/>
        </w:rPr>
        <w:t>В освітній програмі для 1-4</w:t>
      </w:r>
      <w:r w:rsidR="001566FC">
        <w:rPr>
          <w:rFonts w:ascii="Times New Roman" w:hAnsi="Times New Roman" w:cs="Times New Roman"/>
          <w:sz w:val="28"/>
          <w:szCs w:val="28"/>
          <w:lang w:val="uk-UA"/>
        </w:rPr>
        <w:t xml:space="preserve"> класів визначено вимоги до конкретних очікуваних результатів навчання; коротко вказано відповідний зміст кожного навчального предмету чи інтегрованого курсу.</w:t>
      </w:r>
    </w:p>
    <w:p w:rsidR="00FF4637" w:rsidRPr="008D1708"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FF4637" w:rsidRPr="008D1708"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FF4637" w:rsidRPr="008D1708"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FF4637" w:rsidRPr="008D1708"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DB19A7"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взаємозв’язаного формування ключових і предметних </w:t>
      </w:r>
    </w:p>
    <w:p w:rsidR="00FF4637" w:rsidRDefault="00DB19A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637" w:rsidRPr="008D1708">
        <w:rPr>
          <w:rFonts w:ascii="Times New Roman" w:hAnsi="Times New Roman" w:cs="Times New Roman"/>
          <w:sz w:val="28"/>
          <w:szCs w:val="28"/>
          <w:lang w:val="uk-UA"/>
        </w:rPr>
        <w:t>компетентностей;</w:t>
      </w:r>
    </w:p>
    <w:p w:rsidR="00DB19A7" w:rsidRDefault="00FF463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19A7">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w:t>
      </w:r>
    </w:p>
    <w:p w:rsidR="00FF4637" w:rsidRPr="008D1708" w:rsidRDefault="00DB19A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637" w:rsidRPr="008D1708">
        <w:rPr>
          <w:rFonts w:ascii="Times New Roman" w:hAnsi="Times New Roman" w:cs="Times New Roman"/>
          <w:sz w:val="28"/>
          <w:szCs w:val="28"/>
          <w:lang w:val="uk-UA"/>
        </w:rPr>
        <w:t xml:space="preserve"> компетентностей;</w:t>
      </w:r>
    </w:p>
    <w:p w:rsidR="00DB19A7"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реалізації змісту освіти через предмети або </w:t>
      </w:r>
    </w:p>
    <w:p w:rsidR="00FF4637" w:rsidRPr="008D1708" w:rsidRDefault="00DB19A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637" w:rsidRPr="008D1708">
        <w:rPr>
          <w:rFonts w:ascii="Times New Roman" w:hAnsi="Times New Roman" w:cs="Times New Roman"/>
          <w:sz w:val="28"/>
          <w:szCs w:val="28"/>
          <w:lang w:val="uk-UA"/>
        </w:rPr>
        <w:t>інтегровані курси</w:t>
      </w:r>
      <w:r w:rsidR="00FF4637">
        <w:rPr>
          <w:rFonts w:ascii="Times New Roman" w:hAnsi="Times New Roman" w:cs="Times New Roman"/>
          <w:sz w:val="28"/>
          <w:szCs w:val="28"/>
          <w:lang w:val="uk-UA"/>
        </w:rPr>
        <w:t>;</w:t>
      </w:r>
    </w:p>
    <w:p w:rsidR="00DB19A7"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w:t>
      </w:r>
    </w:p>
    <w:p w:rsidR="00FF4637" w:rsidRPr="008D1708" w:rsidRDefault="00DB19A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637" w:rsidRPr="008D1708">
        <w:rPr>
          <w:rFonts w:ascii="Times New Roman" w:hAnsi="Times New Roman" w:cs="Times New Roman"/>
          <w:sz w:val="28"/>
          <w:szCs w:val="28"/>
          <w:lang w:val="uk-UA"/>
        </w:rPr>
        <w:t xml:space="preserve"> навчання;</w:t>
      </w:r>
    </w:p>
    <w:p w:rsidR="00DB19A7"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w:t>
      </w:r>
    </w:p>
    <w:p w:rsidR="00FF4637" w:rsidRPr="008D1708" w:rsidRDefault="00DB19A7" w:rsidP="00803B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637" w:rsidRPr="008D1708">
        <w:rPr>
          <w:rFonts w:ascii="Times New Roman" w:hAnsi="Times New Roman" w:cs="Times New Roman"/>
          <w:sz w:val="28"/>
          <w:szCs w:val="28"/>
          <w:lang w:val="uk-UA"/>
        </w:rPr>
        <w:t xml:space="preserve"> фізичних можливостей, потреб та інтересів дітей.</w:t>
      </w:r>
    </w:p>
    <w:p w:rsidR="00FF4637" w:rsidRPr="003E6E2B" w:rsidRDefault="00FF4637" w:rsidP="00803B3B">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 програми має потенціал для формування </w:t>
      </w:r>
      <w:r>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3E6E2B">
        <w:rPr>
          <w:rFonts w:ascii="Times New Roman" w:hAnsi="Times New Roman" w:cs="Times New Roman"/>
          <w:sz w:val="28"/>
          <w:szCs w:val="28"/>
          <w:lang w:val="uk-UA"/>
        </w:rPr>
        <w:t>ключових компетентностей:</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w:t>
      </w:r>
      <w:r w:rsidRPr="00B102B9">
        <w:rPr>
          <w:rFonts w:ascii="Times New Roman" w:hAnsi="Times New Roman" w:cs="Times New Roman"/>
          <w:sz w:val="28"/>
          <w:szCs w:val="28"/>
          <w:lang w:val="uk-UA"/>
        </w:rPr>
        <w:lastRenderedPageBreak/>
        <w:t>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F4637" w:rsidRPr="00B102B9"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F4637" w:rsidRDefault="00FF4637" w:rsidP="00803B3B">
      <w:pPr>
        <w:spacing w:after="0" w:line="240"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60090" w:rsidRDefault="00C84487" w:rsidP="00803B3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Спільними для всіх ключових компетентностей є </w:t>
      </w:r>
      <w:r w:rsidRPr="003E6E2B">
        <w:rPr>
          <w:rFonts w:ascii="Times New Roman" w:hAnsi="Times New Roman" w:cs="Times New Roman"/>
          <w:sz w:val="28"/>
          <w:szCs w:val="28"/>
          <w:lang w:val="uk-UA"/>
        </w:rPr>
        <w:t>такі вміння:</w:t>
      </w:r>
      <w:r w:rsidRPr="008D1708">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Pr="008D1708">
        <w:rPr>
          <w:rFonts w:ascii="Times New Roman" w:hAnsi="Times New Roman" w:cs="Times New Roman"/>
          <w:sz w:val="28"/>
          <w:szCs w:val="28"/>
          <w:lang w:val="uk-UA"/>
        </w:rPr>
        <w:t>ми.</w:t>
      </w:r>
      <w:r w:rsidRPr="008D1708">
        <w:rPr>
          <w:rFonts w:ascii="Times New Roman" w:hAnsi="Times New Roman" w:cs="Times New Roman"/>
          <w:bCs/>
          <w:sz w:val="28"/>
          <w:szCs w:val="28"/>
          <w:lang w:val="uk-UA"/>
        </w:rPr>
        <w:t xml:space="preserve"> </w:t>
      </w:r>
      <w:r w:rsidR="00074356">
        <w:rPr>
          <w:rFonts w:ascii="Times New Roman" w:hAnsi="Times New Roman" w:cs="Times New Roman"/>
          <w:sz w:val="28"/>
          <w:szCs w:val="28"/>
          <w:lang w:val="uk-UA"/>
        </w:rPr>
        <w:t xml:space="preserve">Крім того, </w:t>
      </w:r>
      <w:r w:rsidR="00074356" w:rsidRPr="00074356">
        <w:rPr>
          <w:rFonts w:ascii="Times New Roman" w:hAnsi="Times New Roman" w:cs="Times New Roman"/>
          <w:sz w:val="28"/>
          <w:szCs w:val="28"/>
          <w:lang w:val="uk-UA"/>
        </w:rPr>
        <w:t>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DB19A7" w:rsidRDefault="00DB19A7" w:rsidP="00803B3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дітей, які розпочинають навчання у початковій школі, враховують досягнення попереднього етапу їхнього розвитку.</w:t>
      </w:r>
    </w:p>
    <w:p w:rsidR="00DB19A7" w:rsidRDefault="00DB19A7" w:rsidP="00803B3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DB19A7" w:rsidRDefault="00DB19A7" w:rsidP="00803B3B">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w:t>
      </w:r>
      <w:r w:rsidR="008E61F7">
        <w:rPr>
          <w:rFonts w:ascii="Times New Roman" w:hAnsi="Times New Roman" w:cs="Times New Roman"/>
          <w:sz w:val="28"/>
          <w:szCs w:val="28"/>
          <w:lang w:val="uk-UA"/>
        </w:rPr>
        <w:t>до мети та загаль</w:t>
      </w:r>
      <w:r>
        <w:rPr>
          <w:rFonts w:ascii="Times New Roman" w:hAnsi="Times New Roman" w:cs="Times New Roman"/>
          <w:sz w:val="28"/>
          <w:szCs w:val="28"/>
          <w:lang w:val="uk-UA"/>
        </w:rPr>
        <w:t>них цілей, окреслених у Державному стандарті</w:t>
      </w:r>
      <w:r w:rsidR="008E61F7">
        <w:rPr>
          <w:rFonts w:ascii="Times New Roman" w:hAnsi="Times New Roman" w:cs="Times New Roman"/>
          <w:sz w:val="28"/>
          <w:szCs w:val="28"/>
          <w:lang w:val="uk-UA"/>
        </w:rPr>
        <w:t>, визначено завдання, які має реалізувати учитель</w:t>
      </w:r>
      <w:r w:rsidR="008E61F7" w:rsidRPr="008E61F7">
        <w:rPr>
          <w:rFonts w:ascii="Times New Roman" w:hAnsi="Times New Roman" w:cs="Times New Roman"/>
          <w:sz w:val="28"/>
          <w:szCs w:val="28"/>
        </w:rPr>
        <w:t>/</w:t>
      </w:r>
      <w:r w:rsidR="008E61F7">
        <w:rPr>
          <w:rFonts w:ascii="Times New Roman" w:hAnsi="Times New Roman" w:cs="Times New Roman"/>
          <w:sz w:val="28"/>
          <w:szCs w:val="28"/>
          <w:lang w:val="uk-UA"/>
        </w:rPr>
        <w:t xml:space="preserve">учителька  у </w:t>
      </w:r>
      <w:r w:rsidR="00132EAE">
        <w:rPr>
          <w:rFonts w:ascii="Times New Roman" w:hAnsi="Times New Roman" w:cs="Times New Roman"/>
          <w:sz w:val="28"/>
          <w:szCs w:val="28"/>
          <w:lang w:val="uk-UA"/>
        </w:rPr>
        <w:t>рамках кожної освітньої галузі</w:t>
      </w:r>
      <w:r w:rsidR="008E61F7">
        <w:rPr>
          <w:rFonts w:ascii="Times New Roman" w:hAnsi="Times New Roman" w:cs="Times New Roman"/>
          <w:sz w:val="28"/>
          <w:szCs w:val="28"/>
          <w:lang w:val="uk-UA"/>
        </w:rPr>
        <w:t>.</w:t>
      </w:r>
      <w:r w:rsidR="00132EAE">
        <w:rPr>
          <w:rFonts w:ascii="Times New Roman" w:hAnsi="Times New Roman" w:cs="Times New Roman"/>
          <w:sz w:val="28"/>
          <w:szCs w:val="28"/>
          <w:lang w:val="uk-UA"/>
        </w:rPr>
        <w:t xml:space="preserve"> Результати навчання мають стати запорукою ключових компетентностей учнів.</w:t>
      </w:r>
    </w:p>
    <w:p w:rsidR="00132EAE" w:rsidRDefault="00132EAE" w:rsidP="00132EAE">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Початкова освіта здобувається з шести років</w:t>
      </w:r>
      <w:r w:rsidR="00E2799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Закону України «Про освіту»).</w:t>
      </w:r>
      <w:r>
        <w:rPr>
          <w:rFonts w:ascii="Times New Roman" w:hAnsi="Times New Roman" w:cs="Times New Roman"/>
          <w:bCs/>
          <w:sz w:val="28"/>
          <w:szCs w:val="28"/>
          <w:lang w:val="uk-UA"/>
        </w:rPr>
        <w:t xml:space="preserve"> Особи з особливими освітніми потребами можуть починати здобуття базової середньої освіти за інших умов. </w:t>
      </w:r>
      <w:r w:rsidRPr="00901D89">
        <w:rPr>
          <w:rFonts w:ascii="Times New Roman" w:hAnsi="Times New Roman" w:cs="Times New Roman"/>
          <w:bCs/>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E6E2B" w:rsidRPr="00261B87" w:rsidRDefault="00132EAE" w:rsidP="00132E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E6E2B" w:rsidRPr="00132EAE">
        <w:rPr>
          <w:rFonts w:ascii="Times New Roman" w:hAnsi="Times New Roman" w:cs="Times New Roman"/>
          <w:sz w:val="28"/>
          <w:szCs w:val="28"/>
        </w:rPr>
        <w:t>Дана</w:t>
      </w:r>
      <w:r w:rsidR="003E6E2B" w:rsidRPr="00261B87">
        <w:rPr>
          <w:rFonts w:ascii="Times New Roman" w:hAnsi="Times New Roman" w:cs="Times New Roman"/>
          <w:sz w:val="28"/>
          <w:szCs w:val="28"/>
        </w:rPr>
        <w:t xml:space="preserve"> освітня програма визначає: </w:t>
      </w:r>
    </w:p>
    <w:p w:rsidR="003E6E2B" w:rsidRPr="00261B87" w:rsidRDefault="003E6E2B" w:rsidP="00CE0ECB">
      <w:pPr>
        <w:numPr>
          <w:ilvl w:val="0"/>
          <w:numId w:val="1"/>
        </w:numPr>
        <w:spacing w:after="0" w:line="240" w:lineRule="auto"/>
        <w:jc w:val="both"/>
        <w:rPr>
          <w:rFonts w:ascii="Times New Roman" w:hAnsi="Times New Roman" w:cs="Times New Roman"/>
          <w:sz w:val="28"/>
          <w:szCs w:val="28"/>
        </w:rPr>
      </w:pPr>
      <w:r w:rsidRPr="00261B87">
        <w:rPr>
          <w:rFonts w:ascii="Times New Roman" w:hAnsi="Times New Roman" w:cs="Times New Roman"/>
          <w:sz w:val="28"/>
          <w:szCs w:val="28"/>
        </w:rPr>
        <w:t>загальний обсяг навчального навантаження, орієнтовну тривалість і можливі взаємозв’язки о</w:t>
      </w:r>
      <w:r w:rsidR="00F62263">
        <w:rPr>
          <w:rFonts w:ascii="Times New Roman" w:hAnsi="Times New Roman" w:cs="Times New Roman"/>
          <w:sz w:val="28"/>
          <w:szCs w:val="28"/>
        </w:rPr>
        <w:t>кремих предметів,</w:t>
      </w:r>
      <w:r w:rsidRPr="00261B87">
        <w:rPr>
          <w:rFonts w:ascii="Times New Roman" w:hAnsi="Times New Roman" w:cs="Times New Roman"/>
          <w:sz w:val="28"/>
          <w:szCs w:val="28"/>
        </w:rPr>
        <w:t xml:space="preserve"> курсів за вибором тощо, зокрема їх інтеграції, а також логічної послідовності їх вивчення, які на</w:t>
      </w:r>
      <w:r w:rsidR="00E27990">
        <w:rPr>
          <w:rFonts w:ascii="Times New Roman" w:hAnsi="Times New Roman" w:cs="Times New Roman"/>
          <w:sz w:val="28"/>
          <w:szCs w:val="28"/>
          <w:lang w:val="uk-UA"/>
        </w:rPr>
        <w:t xml:space="preserve"> </w:t>
      </w:r>
      <w:r w:rsidRPr="00261B87">
        <w:rPr>
          <w:rFonts w:ascii="Times New Roman" w:hAnsi="Times New Roman" w:cs="Times New Roman"/>
          <w:sz w:val="28"/>
          <w:szCs w:val="28"/>
        </w:rPr>
        <w:t>тепер подані в рамках навчальних планів;</w:t>
      </w:r>
    </w:p>
    <w:p w:rsidR="003E6E2B" w:rsidRPr="00261B87" w:rsidRDefault="003E6E2B" w:rsidP="00CE0ECB">
      <w:pPr>
        <w:numPr>
          <w:ilvl w:val="0"/>
          <w:numId w:val="1"/>
        </w:numPr>
        <w:spacing w:after="0" w:line="240" w:lineRule="auto"/>
        <w:jc w:val="both"/>
        <w:rPr>
          <w:rFonts w:ascii="Times New Roman" w:hAnsi="Times New Roman" w:cs="Times New Roman"/>
          <w:sz w:val="28"/>
          <w:szCs w:val="28"/>
        </w:rPr>
      </w:pPr>
      <w:r w:rsidRPr="00261B87">
        <w:rPr>
          <w:rFonts w:ascii="Times New Roman" w:hAnsi="Times New Roman" w:cs="Times New Roman"/>
          <w:sz w:val="28"/>
          <w:szCs w:val="28"/>
        </w:rPr>
        <w:lastRenderedPageBreak/>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Міністерства освіти і науки); </w:t>
      </w:r>
    </w:p>
    <w:p w:rsidR="003E6E2B" w:rsidRPr="00261B87" w:rsidRDefault="003E6E2B" w:rsidP="00CE0ECB">
      <w:pPr>
        <w:numPr>
          <w:ilvl w:val="0"/>
          <w:numId w:val="1"/>
        </w:numPr>
        <w:spacing w:after="0" w:line="240" w:lineRule="auto"/>
        <w:jc w:val="both"/>
        <w:rPr>
          <w:rFonts w:ascii="Times New Roman" w:hAnsi="Times New Roman" w:cs="Times New Roman"/>
          <w:sz w:val="28"/>
          <w:szCs w:val="28"/>
        </w:rPr>
      </w:pPr>
      <w:r w:rsidRPr="00261B87">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3E6E2B" w:rsidRDefault="003E6E2B" w:rsidP="00CE0ECB">
      <w:pPr>
        <w:numPr>
          <w:ilvl w:val="0"/>
          <w:numId w:val="1"/>
        </w:numPr>
        <w:spacing w:after="0" w:line="240" w:lineRule="auto"/>
        <w:jc w:val="both"/>
        <w:rPr>
          <w:rFonts w:ascii="Times New Roman" w:hAnsi="Times New Roman" w:cs="Times New Roman"/>
          <w:sz w:val="28"/>
          <w:szCs w:val="28"/>
        </w:rPr>
      </w:pPr>
      <w:r w:rsidRPr="00261B87">
        <w:rPr>
          <w:rFonts w:ascii="Times New Roman" w:hAnsi="Times New Roman" w:cs="Times New Roman"/>
          <w:sz w:val="28"/>
          <w:szCs w:val="28"/>
        </w:rPr>
        <w:t>вимоги до осіб, які можуть розпочати навчання за цією Типовою освітньою програмою.</w:t>
      </w:r>
    </w:p>
    <w:p w:rsidR="00491BE5" w:rsidRDefault="00491BE5" w:rsidP="00491BE5">
      <w:pPr>
        <w:spacing w:after="0" w:line="240" w:lineRule="auto"/>
        <w:ind w:left="720"/>
        <w:jc w:val="both"/>
        <w:rPr>
          <w:rFonts w:ascii="Times New Roman" w:hAnsi="Times New Roman" w:cs="Times New Roman"/>
          <w:sz w:val="28"/>
          <w:szCs w:val="28"/>
        </w:rPr>
      </w:pPr>
    </w:p>
    <w:p w:rsidR="004C3E16" w:rsidRPr="0070268D" w:rsidRDefault="004C3E16" w:rsidP="004C3E16">
      <w:pPr>
        <w:pStyle w:val="a5"/>
        <w:spacing w:after="0" w:line="240" w:lineRule="auto"/>
        <w:ind w:left="108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0268D">
        <w:rPr>
          <w:rFonts w:ascii="Times New Roman" w:hAnsi="Times New Roman" w:cs="Times New Roman"/>
          <w:b/>
          <w:sz w:val="28"/>
          <w:szCs w:val="28"/>
          <w:lang w:val="uk-UA"/>
        </w:rPr>
        <w:t>Типові освітні програми,</w:t>
      </w:r>
    </w:p>
    <w:p w:rsidR="004C3E16" w:rsidRDefault="004C3E16" w:rsidP="004C3E16">
      <w:pPr>
        <w:pStyle w:val="a5"/>
        <w:spacing w:after="0" w:line="240" w:lineRule="auto"/>
        <w:ind w:left="108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0268D">
        <w:rPr>
          <w:rFonts w:ascii="Times New Roman" w:hAnsi="Times New Roman" w:cs="Times New Roman"/>
          <w:b/>
          <w:sz w:val="28"/>
          <w:szCs w:val="28"/>
          <w:lang w:val="uk-UA"/>
        </w:rPr>
        <w:t xml:space="preserve"> за якими розроблено освітню програму </w:t>
      </w:r>
    </w:p>
    <w:p w:rsidR="004C3E16" w:rsidRDefault="004C3E16" w:rsidP="004C3E16">
      <w:pPr>
        <w:pStyle w:val="a5"/>
        <w:spacing w:after="0" w:line="240" w:lineRule="auto"/>
        <w:ind w:left="1080"/>
        <w:jc w:val="both"/>
        <w:rPr>
          <w:rFonts w:ascii="Times New Roman" w:hAnsi="Times New Roman" w:cs="Times New Roman"/>
          <w:b/>
          <w:sz w:val="28"/>
          <w:szCs w:val="28"/>
          <w:lang w:val="uk-UA"/>
        </w:rPr>
      </w:pPr>
      <w:r w:rsidRPr="0070268D">
        <w:rPr>
          <w:rFonts w:ascii="Times New Roman" w:hAnsi="Times New Roman" w:cs="Times New Roman"/>
          <w:b/>
          <w:sz w:val="28"/>
          <w:szCs w:val="28"/>
          <w:lang w:val="uk-UA"/>
        </w:rPr>
        <w:t xml:space="preserve">Спеціалізованої загальноосвітньої середньої школи №1 </w:t>
      </w:r>
    </w:p>
    <w:p w:rsidR="004C3E16" w:rsidRPr="0070268D" w:rsidRDefault="004C3E16" w:rsidP="004C3E16">
      <w:pPr>
        <w:pStyle w:val="a5"/>
        <w:spacing w:after="0" w:line="240" w:lineRule="auto"/>
        <w:ind w:left="108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0268D">
        <w:rPr>
          <w:rFonts w:ascii="Times New Roman" w:hAnsi="Times New Roman" w:cs="Times New Roman"/>
          <w:b/>
          <w:sz w:val="28"/>
          <w:szCs w:val="28"/>
          <w:lang w:val="uk-UA"/>
        </w:rPr>
        <w:t>з поглибленим  вивченням іноземних мов</w:t>
      </w:r>
    </w:p>
    <w:p w:rsidR="004C3E16" w:rsidRPr="00570377" w:rsidRDefault="004C3E16" w:rsidP="004C3E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b"/>
        <w:tblW w:w="0" w:type="auto"/>
        <w:tblLook w:val="04A0" w:firstRow="1" w:lastRow="0" w:firstColumn="1" w:lastColumn="0" w:noHBand="0" w:noVBand="1"/>
      </w:tblPr>
      <w:tblGrid>
        <w:gridCol w:w="1609"/>
        <w:gridCol w:w="2274"/>
        <w:gridCol w:w="5462"/>
      </w:tblGrid>
      <w:tr w:rsidR="004C3E16" w:rsidTr="00243F0F">
        <w:tc>
          <w:tcPr>
            <w:tcW w:w="1129" w:type="dxa"/>
          </w:tcPr>
          <w:p w:rsidR="004C3E16" w:rsidRPr="001E3D40" w:rsidRDefault="004C3E16" w:rsidP="00243F0F">
            <w:pPr>
              <w:jc w:val="both"/>
              <w:rPr>
                <w:rFonts w:ascii="Times New Roman" w:hAnsi="Times New Roman" w:cs="Times New Roman"/>
                <w:b/>
                <w:sz w:val="24"/>
                <w:szCs w:val="24"/>
                <w:lang w:val="uk-UA"/>
              </w:rPr>
            </w:pPr>
            <w:r w:rsidRPr="001E3D40">
              <w:rPr>
                <w:rFonts w:ascii="Times New Roman" w:hAnsi="Times New Roman" w:cs="Times New Roman"/>
                <w:b/>
                <w:sz w:val="24"/>
                <w:szCs w:val="24"/>
                <w:lang w:val="uk-UA"/>
              </w:rPr>
              <w:t>№ додатку робочого навчального плану</w:t>
            </w:r>
          </w:p>
        </w:tc>
        <w:tc>
          <w:tcPr>
            <w:tcW w:w="2410" w:type="dxa"/>
          </w:tcPr>
          <w:p w:rsidR="004C3E16" w:rsidRPr="001E3D40" w:rsidRDefault="004C3E16" w:rsidP="00243F0F">
            <w:pPr>
              <w:jc w:val="both"/>
              <w:rPr>
                <w:rFonts w:ascii="Times New Roman" w:hAnsi="Times New Roman" w:cs="Times New Roman"/>
                <w:b/>
                <w:sz w:val="24"/>
                <w:szCs w:val="24"/>
                <w:lang w:val="uk-UA"/>
              </w:rPr>
            </w:pPr>
            <w:r w:rsidRPr="001E3D40">
              <w:rPr>
                <w:rFonts w:ascii="Times New Roman" w:hAnsi="Times New Roman" w:cs="Times New Roman"/>
                <w:b/>
                <w:sz w:val="24"/>
                <w:szCs w:val="24"/>
                <w:lang w:val="uk-UA"/>
              </w:rPr>
              <w:t>Класи</w:t>
            </w:r>
          </w:p>
        </w:tc>
        <w:tc>
          <w:tcPr>
            <w:tcW w:w="5806" w:type="dxa"/>
          </w:tcPr>
          <w:p w:rsidR="004C3E16" w:rsidRPr="001E3D40" w:rsidRDefault="004C3E16" w:rsidP="00243F0F">
            <w:pPr>
              <w:jc w:val="both"/>
              <w:rPr>
                <w:rFonts w:ascii="Times New Roman" w:hAnsi="Times New Roman" w:cs="Times New Roman"/>
                <w:b/>
                <w:sz w:val="24"/>
                <w:szCs w:val="24"/>
                <w:lang w:val="uk-UA"/>
              </w:rPr>
            </w:pPr>
            <w:r w:rsidRPr="001E3D40">
              <w:rPr>
                <w:rFonts w:ascii="Times New Roman" w:hAnsi="Times New Roman" w:cs="Times New Roman"/>
                <w:b/>
                <w:sz w:val="24"/>
                <w:szCs w:val="24"/>
                <w:lang w:val="uk-UA"/>
              </w:rPr>
              <w:t>Варіант типових освітніх програм, затверджених Міністерством освіти і науки України</w:t>
            </w:r>
          </w:p>
        </w:tc>
      </w:tr>
      <w:tr w:rsidR="004C3E16" w:rsidRPr="00623591" w:rsidTr="00243F0F">
        <w:tc>
          <w:tcPr>
            <w:tcW w:w="1129" w:type="dxa"/>
          </w:tcPr>
          <w:p w:rsidR="004C3E16" w:rsidRDefault="004C3E16"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10" w:type="dxa"/>
          </w:tcPr>
          <w:p w:rsidR="004C3E16" w:rsidRDefault="004C3E16"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1-А,1-Б,1-В,1-Г</w:t>
            </w:r>
          </w:p>
        </w:tc>
        <w:tc>
          <w:tcPr>
            <w:tcW w:w="5806" w:type="dxa"/>
          </w:tcPr>
          <w:p w:rsidR="004C3E16" w:rsidRDefault="004C3E16"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tc>
      </w:tr>
      <w:tr w:rsidR="004C3E16" w:rsidRPr="00623591" w:rsidTr="00243F0F">
        <w:tc>
          <w:tcPr>
            <w:tcW w:w="1129" w:type="dxa"/>
          </w:tcPr>
          <w:p w:rsidR="004C3E16" w:rsidRDefault="004C3E16"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10" w:type="dxa"/>
          </w:tcPr>
          <w:p w:rsidR="004C3E16"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2-А,2-Б,2-В,2-Г</w:t>
            </w:r>
          </w:p>
        </w:tc>
        <w:tc>
          <w:tcPr>
            <w:tcW w:w="5806" w:type="dxa"/>
          </w:tcPr>
          <w:p w:rsidR="004C3E16" w:rsidRDefault="004C3E16"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tc>
      </w:tr>
      <w:tr w:rsidR="00E27990" w:rsidRPr="00623591" w:rsidTr="00243F0F">
        <w:tc>
          <w:tcPr>
            <w:tcW w:w="1129" w:type="dxa"/>
          </w:tcPr>
          <w:p w:rsidR="00E27990"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10" w:type="dxa"/>
          </w:tcPr>
          <w:p w:rsidR="00E27990"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3-А,3-Б,3-В,3-Г, 3-Д</w:t>
            </w:r>
          </w:p>
        </w:tc>
        <w:tc>
          <w:tcPr>
            <w:tcW w:w="5806" w:type="dxa"/>
          </w:tcPr>
          <w:p w:rsidR="00E27990"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tc>
      </w:tr>
      <w:tr w:rsidR="00E27990" w:rsidRPr="00623591" w:rsidTr="00243F0F">
        <w:tc>
          <w:tcPr>
            <w:tcW w:w="1129" w:type="dxa"/>
          </w:tcPr>
          <w:p w:rsidR="00E27990"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410" w:type="dxa"/>
          </w:tcPr>
          <w:p w:rsidR="00E27990" w:rsidRDefault="00E27990" w:rsidP="00243F0F">
            <w:pPr>
              <w:jc w:val="both"/>
              <w:rPr>
                <w:rFonts w:ascii="Times New Roman" w:hAnsi="Times New Roman" w:cs="Times New Roman"/>
                <w:sz w:val="28"/>
                <w:szCs w:val="28"/>
                <w:lang w:val="uk-UA"/>
              </w:rPr>
            </w:pPr>
            <w:r>
              <w:rPr>
                <w:rFonts w:ascii="Times New Roman" w:hAnsi="Times New Roman" w:cs="Times New Roman"/>
                <w:sz w:val="28"/>
                <w:szCs w:val="28"/>
                <w:lang w:val="uk-UA"/>
              </w:rPr>
              <w:t>4-А,4-Б,4-В,4-Г</w:t>
            </w:r>
          </w:p>
        </w:tc>
        <w:tc>
          <w:tcPr>
            <w:tcW w:w="5806" w:type="dxa"/>
          </w:tcPr>
          <w:p w:rsidR="00E27990" w:rsidRPr="00F925F2" w:rsidRDefault="00F925F2" w:rsidP="00243F0F">
            <w:pPr>
              <w:jc w:val="both"/>
              <w:rPr>
                <w:rFonts w:ascii="Times New Roman" w:hAnsi="Times New Roman" w:cs="Times New Roman"/>
                <w:sz w:val="28"/>
                <w:szCs w:val="28"/>
                <w:lang w:val="uk-UA"/>
              </w:rPr>
            </w:pPr>
            <w:r w:rsidRPr="00F925F2">
              <w:rPr>
                <w:rFonts w:ascii="Times New Roman" w:hAnsi="Times New Roman" w:cs="Times New Roman"/>
                <w:color w:val="3D3D3D"/>
                <w:sz w:val="28"/>
                <w:szCs w:val="28"/>
                <w:shd w:val="clear" w:color="auto" w:fill="F2F2F2"/>
                <w:lang w:val="uk-UA"/>
              </w:rPr>
              <w:t>Додаток №4 Типових освітніх програм закладів загальної середньої освіти І ступеня з українською мовою навчання (наказ МОН України від 20.04.2018 № 407)</w:t>
            </w:r>
          </w:p>
        </w:tc>
      </w:tr>
    </w:tbl>
    <w:p w:rsidR="004C3E16" w:rsidRPr="00570377" w:rsidRDefault="004C3E16" w:rsidP="004C3E16">
      <w:pPr>
        <w:spacing w:after="0" w:line="240" w:lineRule="auto"/>
        <w:jc w:val="both"/>
        <w:rPr>
          <w:rFonts w:ascii="Times New Roman" w:hAnsi="Times New Roman" w:cs="Times New Roman"/>
          <w:sz w:val="28"/>
          <w:szCs w:val="28"/>
          <w:lang w:val="uk-UA"/>
        </w:rPr>
      </w:pPr>
    </w:p>
    <w:p w:rsidR="004C3E16" w:rsidRPr="004C3E16" w:rsidRDefault="004C3E16" w:rsidP="004C3E16">
      <w:pPr>
        <w:spacing w:after="0" w:line="240" w:lineRule="auto"/>
        <w:ind w:left="720"/>
        <w:jc w:val="both"/>
        <w:rPr>
          <w:rFonts w:ascii="Times New Roman" w:hAnsi="Times New Roman" w:cs="Times New Roman"/>
          <w:sz w:val="28"/>
          <w:szCs w:val="28"/>
          <w:lang w:val="uk-UA"/>
        </w:rPr>
      </w:pPr>
    </w:p>
    <w:p w:rsidR="004C3E16" w:rsidRPr="004C3E16" w:rsidRDefault="004C3E16" w:rsidP="004C3E16">
      <w:pPr>
        <w:spacing w:after="0" w:line="240" w:lineRule="auto"/>
        <w:ind w:left="720"/>
        <w:jc w:val="both"/>
        <w:rPr>
          <w:rFonts w:ascii="Times New Roman" w:hAnsi="Times New Roman" w:cs="Times New Roman"/>
          <w:sz w:val="28"/>
          <w:szCs w:val="28"/>
          <w:lang w:val="uk-UA"/>
        </w:rPr>
      </w:pPr>
    </w:p>
    <w:p w:rsidR="00132EAE" w:rsidRDefault="00132EAE" w:rsidP="00132EAE">
      <w:pPr>
        <w:spacing w:after="0" w:line="240" w:lineRule="auto"/>
        <w:ind w:left="72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Освітню програму укладено за такими </w:t>
      </w:r>
      <w:r w:rsidRPr="00132EAE">
        <w:rPr>
          <w:rFonts w:ascii="Times New Roman" w:hAnsi="Times New Roman" w:cs="Times New Roman"/>
          <w:b/>
          <w:sz w:val="28"/>
          <w:szCs w:val="28"/>
          <w:lang w:val="uk-UA"/>
        </w:rPr>
        <w:t>освітніми галузями:</w:t>
      </w:r>
    </w:p>
    <w:p w:rsidR="00132EAE" w:rsidRPr="001E3D40" w:rsidRDefault="001E3D40" w:rsidP="00CE0ECB">
      <w:pPr>
        <w:pStyle w:val="a5"/>
        <w:numPr>
          <w:ilvl w:val="0"/>
          <w:numId w:val="6"/>
        </w:numPr>
        <w:spacing w:after="0" w:line="240" w:lineRule="auto"/>
        <w:jc w:val="both"/>
        <w:rPr>
          <w:rFonts w:ascii="Times New Roman" w:hAnsi="Times New Roman" w:cs="Times New Roman"/>
          <w:sz w:val="28"/>
          <w:szCs w:val="28"/>
          <w:lang w:val="uk-UA"/>
        </w:rPr>
      </w:pPr>
      <w:r w:rsidRPr="005421DB">
        <w:rPr>
          <w:rFonts w:ascii="Times New Roman" w:hAnsi="Times New Roman" w:cs="Times New Roman"/>
          <w:i/>
          <w:sz w:val="28"/>
          <w:szCs w:val="28"/>
          <w:lang w:val="uk-UA"/>
        </w:rPr>
        <w:t>мовно-літературна</w:t>
      </w:r>
      <w:r>
        <w:rPr>
          <w:rFonts w:ascii="Times New Roman" w:hAnsi="Times New Roman" w:cs="Times New Roman"/>
          <w:sz w:val="28"/>
          <w:szCs w:val="28"/>
          <w:lang w:val="uk-UA"/>
        </w:rPr>
        <w:t xml:space="preserve"> – включає українську мову та літературу, іноземну мову(англійська);</w:t>
      </w:r>
    </w:p>
    <w:p w:rsidR="00132EAE" w:rsidRDefault="001E3D40" w:rsidP="00CE0ECB">
      <w:pPr>
        <w:pStyle w:val="a5"/>
        <w:numPr>
          <w:ilvl w:val="0"/>
          <w:numId w:val="6"/>
        </w:numPr>
        <w:spacing w:after="0" w:line="240" w:lineRule="auto"/>
        <w:jc w:val="both"/>
        <w:rPr>
          <w:rFonts w:ascii="Times New Roman" w:hAnsi="Times New Roman" w:cs="Times New Roman"/>
          <w:sz w:val="28"/>
          <w:szCs w:val="28"/>
          <w:lang w:val="uk-UA"/>
        </w:rPr>
      </w:pPr>
      <w:r w:rsidRPr="005421DB">
        <w:rPr>
          <w:rFonts w:ascii="Times New Roman" w:hAnsi="Times New Roman" w:cs="Times New Roman"/>
          <w:i/>
          <w:sz w:val="28"/>
          <w:szCs w:val="28"/>
          <w:lang w:val="uk-UA"/>
        </w:rPr>
        <w:t>математична</w:t>
      </w:r>
      <w:r>
        <w:rPr>
          <w:rFonts w:ascii="Times New Roman" w:hAnsi="Times New Roman" w:cs="Times New Roman"/>
          <w:sz w:val="28"/>
          <w:szCs w:val="28"/>
          <w:lang w:val="uk-UA"/>
        </w:rPr>
        <w:t xml:space="preserve"> – спрямована на формування математичної та інших компетентностей;</w:t>
      </w:r>
    </w:p>
    <w:p w:rsidR="0043495E" w:rsidRPr="0043495E" w:rsidRDefault="001E3D40" w:rsidP="00CE0ECB">
      <w:pPr>
        <w:pStyle w:val="a5"/>
        <w:numPr>
          <w:ilvl w:val="0"/>
          <w:numId w:val="6"/>
        </w:numPr>
        <w:spacing w:after="0" w:line="240" w:lineRule="auto"/>
        <w:jc w:val="both"/>
        <w:rPr>
          <w:rFonts w:ascii="Times New Roman" w:hAnsi="Times New Roman" w:cs="Times New Roman"/>
          <w:sz w:val="28"/>
          <w:szCs w:val="28"/>
          <w:lang w:val="uk-UA"/>
        </w:rPr>
      </w:pPr>
      <w:r w:rsidRPr="005421DB">
        <w:rPr>
          <w:rFonts w:ascii="Times New Roman" w:hAnsi="Times New Roman" w:cs="Times New Roman"/>
          <w:i/>
          <w:sz w:val="28"/>
          <w:szCs w:val="28"/>
          <w:lang w:val="uk-UA"/>
        </w:rPr>
        <w:lastRenderedPageBreak/>
        <w:t>природнича</w:t>
      </w:r>
      <w:r>
        <w:rPr>
          <w:rFonts w:ascii="Times New Roman" w:hAnsi="Times New Roman" w:cs="Times New Roman"/>
          <w:sz w:val="28"/>
          <w:szCs w:val="28"/>
          <w:lang w:val="uk-UA"/>
        </w:rPr>
        <w:t xml:space="preserve"> – має за мету формування</w:t>
      </w:r>
      <w:r w:rsidR="0043495E">
        <w:rPr>
          <w:rFonts w:ascii="Times New Roman" w:hAnsi="Times New Roman" w:cs="Times New Roman"/>
          <w:sz w:val="28"/>
          <w:szCs w:val="28"/>
          <w:lang w:val="uk-UA"/>
        </w:rPr>
        <w:t xml:space="preserve">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132EAE" w:rsidRDefault="0043495E" w:rsidP="00CE0ECB">
      <w:pPr>
        <w:pStyle w:val="a5"/>
        <w:numPr>
          <w:ilvl w:val="0"/>
          <w:numId w:val="6"/>
        </w:numPr>
        <w:spacing w:after="0" w:line="240" w:lineRule="auto"/>
        <w:jc w:val="both"/>
        <w:rPr>
          <w:rFonts w:ascii="Times New Roman" w:hAnsi="Times New Roman" w:cs="Times New Roman"/>
          <w:sz w:val="28"/>
          <w:szCs w:val="28"/>
          <w:lang w:val="uk-UA"/>
        </w:rPr>
      </w:pPr>
      <w:r w:rsidRPr="005421DB">
        <w:rPr>
          <w:rFonts w:ascii="Times New Roman" w:hAnsi="Times New Roman" w:cs="Times New Roman"/>
          <w:i/>
          <w:sz w:val="28"/>
          <w:szCs w:val="28"/>
          <w:lang w:val="uk-UA"/>
        </w:rPr>
        <w:t>технологічна</w:t>
      </w:r>
      <w:r>
        <w:rPr>
          <w:rFonts w:ascii="Times New Roman" w:hAnsi="Times New Roman" w:cs="Times New Roman"/>
          <w:sz w:val="28"/>
          <w:szCs w:val="28"/>
          <w:lang w:val="uk-UA"/>
        </w:rPr>
        <w:t xml:space="preserve"> – формування компетентностей в галузі техніки і технологій, здатності до зміни навколишнього світу засобами сучасних технологій;</w:t>
      </w:r>
    </w:p>
    <w:p w:rsidR="0043495E" w:rsidRDefault="0043495E" w:rsidP="00CE0ECB">
      <w:pPr>
        <w:pStyle w:val="a5"/>
        <w:numPr>
          <w:ilvl w:val="0"/>
          <w:numId w:val="6"/>
        </w:numPr>
        <w:spacing w:after="0" w:line="240" w:lineRule="auto"/>
        <w:jc w:val="both"/>
        <w:rPr>
          <w:rFonts w:ascii="Times New Roman" w:hAnsi="Times New Roman" w:cs="Times New Roman"/>
          <w:sz w:val="28"/>
          <w:szCs w:val="28"/>
          <w:lang w:val="uk-UA"/>
        </w:rPr>
      </w:pPr>
      <w:r w:rsidRPr="0033015C">
        <w:rPr>
          <w:rFonts w:ascii="Times New Roman" w:hAnsi="Times New Roman" w:cs="Times New Roman"/>
          <w:i/>
          <w:sz w:val="28"/>
          <w:szCs w:val="28"/>
          <w:lang w:val="uk-UA"/>
        </w:rPr>
        <w:t>інформативна</w:t>
      </w:r>
      <w:r>
        <w:rPr>
          <w:rFonts w:ascii="Times New Roman" w:hAnsi="Times New Roman" w:cs="Times New Roman"/>
          <w:sz w:val="28"/>
          <w:szCs w:val="28"/>
          <w:lang w:val="uk-UA"/>
        </w:rPr>
        <w:t xml:space="preserve"> - формування інформаційно-комунікативної компетентності, здатності до розв</w:t>
      </w:r>
      <w:r w:rsidRPr="0043495E">
        <w:rPr>
          <w:rFonts w:ascii="Times New Roman" w:hAnsi="Times New Roman" w:cs="Times New Roman"/>
          <w:sz w:val="28"/>
          <w:szCs w:val="28"/>
          <w:lang w:val="uk-UA"/>
        </w:rPr>
        <w:t>’</w:t>
      </w:r>
      <w:r>
        <w:rPr>
          <w:rFonts w:ascii="Times New Roman" w:hAnsi="Times New Roman" w:cs="Times New Roman"/>
          <w:sz w:val="28"/>
          <w:szCs w:val="28"/>
          <w:lang w:val="uk-UA"/>
        </w:rPr>
        <w:t>язання проблемз використанням цифрових пристроїв для розвитку, самовираження, здобуття навичок безпечної діяльності в інформаційному суспільстві;</w:t>
      </w:r>
    </w:p>
    <w:p w:rsidR="00132EAE" w:rsidRDefault="0043495E" w:rsidP="00CE0ECB">
      <w:pPr>
        <w:pStyle w:val="a5"/>
        <w:numPr>
          <w:ilvl w:val="0"/>
          <w:numId w:val="6"/>
        </w:numPr>
        <w:spacing w:after="0" w:line="240" w:lineRule="auto"/>
        <w:jc w:val="both"/>
        <w:rPr>
          <w:rFonts w:ascii="Times New Roman" w:hAnsi="Times New Roman" w:cs="Times New Roman"/>
          <w:sz w:val="28"/>
          <w:szCs w:val="28"/>
          <w:lang w:val="uk-UA"/>
        </w:rPr>
      </w:pPr>
      <w:r w:rsidRPr="0033015C">
        <w:rPr>
          <w:rFonts w:ascii="Times New Roman" w:hAnsi="Times New Roman" w:cs="Times New Roman"/>
          <w:i/>
          <w:sz w:val="28"/>
          <w:szCs w:val="28"/>
          <w:lang w:val="uk-UA"/>
        </w:rPr>
        <w:t>соціальна і здоров’язбережувальна</w:t>
      </w:r>
      <w:r>
        <w:rPr>
          <w:rFonts w:ascii="Times New Roman" w:hAnsi="Times New Roman" w:cs="Times New Roman"/>
          <w:sz w:val="28"/>
          <w:szCs w:val="28"/>
          <w:lang w:val="uk-UA"/>
        </w:rPr>
        <w:t xml:space="preserve"> – формування соціальної компетентності, активної громадянської позиції</w:t>
      </w:r>
      <w:r w:rsidR="009D6556">
        <w:rPr>
          <w:rFonts w:ascii="Times New Roman" w:hAnsi="Times New Roman" w:cs="Times New Roman"/>
          <w:sz w:val="28"/>
          <w:szCs w:val="28"/>
          <w:lang w:val="uk-UA"/>
        </w:rPr>
        <w:t>, підприємливості, розвиток самостійності, застосування моделі здорової та безпечної поведінки, збереження власного здоров</w:t>
      </w:r>
      <w:r w:rsidR="009D6556" w:rsidRPr="009D6556">
        <w:rPr>
          <w:rFonts w:ascii="Times New Roman" w:hAnsi="Times New Roman" w:cs="Times New Roman"/>
          <w:sz w:val="28"/>
          <w:szCs w:val="28"/>
          <w:lang w:val="uk-UA"/>
        </w:rPr>
        <w:t>’</w:t>
      </w:r>
      <w:r w:rsidR="009D6556">
        <w:rPr>
          <w:rFonts w:ascii="Times New Roman" w:hAnsi="Times New Roman" w:cs="Times New Roman"/>
          <w:sz w:val="28"/>
          <w:szCs w:val="28"/>
          <w:lang w:val="uk-UA"/>
        </w:rPr>
        <w:t>я та здоров</w:t>
      </w:r>
      <w:r w:rsidR="009D6556" w:rsidRPr="009D6556">
        <w:rPr>
          <w:rFonts w:ascii="Times New Roman" w:hAnsi="Times New Roman" w:cs="Times New Roman"/>
          <w:sz w:val="28"/>
          <w:szCs w:val="28"/>
          <w:lang w:val="uk-UA"/>
        </w:rPr>
        <w:t>’</w:t>
      </w:r>
      <w:r w:rsidR="009D6556">
        <w:rPr>
          <w:rFonts w:ascii="Times New Roman" w:hAnsi="Times New Roman" w:cs="Times New Roman"/>
          <w:sz w:val="28"/>
          <w:szCs w:val="28"/>
          <w:lang w:val="uk-UA"/>
        </w:rPr>
        <w:t>я інших;</w:t>
      </w:r>
    </w:p>
    <w:p w:rsidR="009D6556" w:rsidRDefault="009D6556" w:rsidP="00CE0ECB">
      <w:pPr>
        <w:pStyle w:val="a5"/>
        <w:numPr>
          <w:ilvl w:val="0"/>
          <w:numId w:val="6"/>
        </w:numPr>
        <w:spacing w:after="0" w:line="240" w:lineRule="auto"/>
        <w:jc w:val="both"/>
        <w:rPr>
          <w:rFonts w:ascii="Times New Roman" w:hAnsi="Times New Roman" w:cs="Times New Roman"/>
          <w:sz w:val="28"/>
          <w:szCs w:val="28"/>
          <w:lang w:val="uk-UA"/>
        </w:rPr>
      </w:pPr>
      <w:r w:rsidRPr="0033015C">
        <w:rPr>
          <w:rFonts w:ascii="Times New Roman" w:hAnsi="Times New Roman" w:cs="Times New Roman"/>
          <w:i/>
          <w:sz w:val="28"/>
          <w:szCs w:val="28"/>
          <w:lang w:val="uk-UA"/>
        </w:rPr>
        <w:t>громадянська та історична</w:t>
      </w:r>
      <w:r w:rsidR="00F05162">
        <w:rPr>
          <w:rFonts w:ascii="Times New Roman" w:hAnsi="Times New Roman" w:cs="Times New Roman"/>
          <w:sz w:val="28"/>
          <w:szCs w:val="28"/>
          <w:lang w:val="uk-UA"/>
        </w:rPr>
        <w:t>-формування громадянської та інших компетентностей, готовності до змін шляхом осмислення зв</w:t>
      </w:r>
      <w:r w:rsidR="00F05162" w:rsidRPr="00F05162">
        <w:rPr>
          <w:rFonts w:ascii="Times New Roman" w:hAnsi="Times New Roman" w:cs="Times New Roman"/>
          <w:sz w:val="28"/>
          <w:szCs w:val="28"/>
          <w:lang w:val="uk-UA"/>
        </w:rPr>
        <w:t>’</w:t>
      </w:r>
      <w:r w:rsidR="00F05162">
        <w:rPr>
          <w:rFonts w:ascii="Times New Roman" w:hAnsi="Times New Roman" w:cs="Times New Roman"/>
          <w:sz w:val="28"/>
          <w:szCs w:val="28"/>
          <w:lang w:val="uk-UA"/>
        </w:rPr>
        <w:t>язків між минулим і сучасним життям, активної громадянської позиції, набуття досвіду життя в соціумі</w:t>
      </w:r>
      <w:r w:rsidR="0033015C">
        <w:rPr>
          <w:rFonts w:ascii="Times New Roman" w:hAnsi="Times New Roman" w:cs="Times New Roman"/>
          <w:sz w:val="28"/>
          <w:szCs w:val="28"/>
          <w:lang w:val="uk-UA"/>
        </w:rPr>
        <w:t xml:space="preserve"> </w:t>
      </w:r>
      <w:r w:rsidR="00F05162">
        <w:rPr>
          <w:rFonts w:ascii="Times New Roman" w:hAnsi="Times New Roman" w:cs="Times New Roman"/>
          <w:sz w:val="28"/>
          <w:szCs w:val="28"/>
          <w:lang w:val="uk-UA"/>
        </w:rPr>
        <w:t>з урахуванням демократичних принципів;</w:t>
      </w:r>
    </w:p>
    <w:p w:rsidR="00F05162" w:rsidRDefault="00F05162" w:rsidP="00CE0ECB">
      <w:pPr>
        <w:pStyle w:val="a5"/>
        <w:numPr>
          <w:ilvl w:val="0"/>
          <w:numId w:val="6"/>
        </w:numPr>
        <w:spacing w:after="0" w:line="240" w:lineRule="auto"/>
        <w:jc w:val="both"/>
        <w:rPr>
          <w:rFonts w:ascii="Times New Roman" w:hAnsi="Times New Roman" w:cs="Times New Roman"/>
          <w:sz w:val="28"/>
          <w:szCs w:val="28"/>
          <w:lang w:val="uk-UA"/>
        </w:rPr>
      </w:pPr>
      <w:r w:rsidRPr="0033015C">
        <w:rPr>
          <w:rFonts w:ascii="Times New Roman" w:hAnsi="Times New Roman" w:cs="Times New Roman"/>
          <w:i/>
          <w:sz w:val="28"/>
          <w:szCs w:val="28"/>
          <w:lang w:val="uk-UA"/>
        </w:rPr>
        <w:t>мистецька</w:t>
      </w:r>
      <w:r>
        <w:rPr>
          <w:rFonts w:ascii="Times New Roman" w:hAnsi="Times New Roman" w:cs="Times New Roman"/>
          <w:sz w:val="28"/>
          <w:szCs w:val="28"/>
          <w:lang w:val="uk-UA"/>
        </w:rPr>
        <w:t xml:space="preserve">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F05162" w:rsidRPr="0043495E" w:rsidRDefault="00F05162" w:rsidP="00CE0ECB">
      <w:pPr>
        <w:pStyle w:val="a5"/>
        <w:numPr>
          <w:ilvl w:val="0"/>
          <w:numId w:val="6"/>
        </w:numPr>
        <w:spacing w:after="0" w:line="240" w:lineRule="auto"/>
        <w:jc w:val="both"/>
        <w:rPr>
          <w:rFonts w:ascii="Times New Roman" w:hAnsi="Times New Roman" w:cs="Times New Roman"/>
          <w:sz w:val="28"/>
          <w:szCs w:val="28"/>
          <w:lang w:val="uk-UA"/>
        </w:rPr>
      </w:pPr>
      <w:r w:rsidRPr="0033015C">
        <w:rPr>
          <w:rFonts w:ascii="Times New Roman" w:hAnsi="Times New Roman" w:cs="Times New Roman"/>
          <w:i/>
          <w:sz w:val="28"/>
          <w:szCs w:val="28"/>
          <w:lang w:val="uk-UA"/>
        </w:rPr>
        <w:t>фізкультурна</w:t>
      </w:r>
      <w:r>
        <w:rPr>
          <w:rFonts w:ascii="Times New Roman" w:hAnsi="Times New Roman" w:cs="Times New Roman"/>
          <w:sz w:val="28"/>
          <w:szCs w:val="28"/>
          <w:lang w:val="uk-UA"/>
        </w:rPr>
        <w:t xml:space="preserve"> – формування мотивації до занять фізичною культурою і спортом для забезпечення гармонійного фізичного розвитку , вдосконалення життєвонеобхідних рухових умінь та навичок.</w:t>
      </w:r>
    </w:p>
    <w:p w:rsidR="00570377" w:rsidRPr="00570377" w:rsidRDefault="00132EAE" w:rsidP="00570377">
      <w:pPr>
        <w:spacing w:after="0" w:line="240" w:lineRule="auto"/>
        <w:ind w:left="720"/>
        <w:jc w:val="both"/>
        <w:rPr>
          <w:rFonts w:ascii="Times New Roman" w:hAnsi="Times New Roman" w:cs="Times New Roman"/>
          <w:sz w:val="28"/>
          <w:szCs w:val="28"/>
          <w:lang w:val="uk-UA"/>
        </w:rPr>
      </w:pPr>
      <w:r w:rsidRPr="00570377">
        <w:rPr>
          <w:rFonts w:ascii="Times New Roman" w:hAnsi="Times New Roman" w:cs="Times New Roman"/>
          <w:sz w:val="28"/>
          <w:szCs w:val="28"/>
          <w:lang w:val="uk-UA"/>
        </w:rPr>
        <w:t>Логічна послідовність вивчення предметів розкривається у</w:t>
      </w:r>
    </w:p>
    <w:p w:rsidR="00132EAE" w:rsidRDefault="00132EAE" w:rsidP="00570377">
      <w:pPr>
        <w:spacing w:after="0" w:line="240" w:lineRule="auto"/>
        <w:jc w:val="both"/>
        <w:rPr>
          <w:rFonts w:ascii="Times New Roman" w:hAnsi="Times New Roman" w:cs="Times New Roman"/>
          <w:sz w:val="28"/>
          <w:szCs w:val="28"/>
          <w:lang w:val="uk-UA"/>
        </w:rPr>
      </w:pPr>
      <w:r w:rsidRPr="00570377">
        <w:rPr>
          <w:rFonts w:ascii="Times New Roman" w:hAnsi="Times New Roman" w:cs="Times New Roman"/>
          <w:sz w:val="28"/>
          <w:szCs w:val="28"/>
          <w:lang w:val="uk-UA"/>
        </w:rPr>
        <w:t xml:space="preserve"> відповідних навчальних </w:t>
      </w:r>
      <w:r w:rsidRPr="0033015C">
        <w:rPr>
          <w:rFonts w:ascii="Times New Roman" w:hAnsi="Times New Roman" w:cs="Times New Roman"/>
          <w:sz w:val="28"/>
          <w:szCs w:val="28"/>
          <w:lang w:val="uk-UA"/>
        </w:rPr>
        <w:t>програмах.</w:t>
      </w:r>
    </w:p>
    <w:p w:rsidR="00583FFD" w:rsidRDefault="00583FFD"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план складений з урахуванням гранично-допустимого навантаження з п</w:t>
      </w:r>
      <w:r w:rsidRPr="00583FFD">
        <w:rPr>
          <w:rFonts w:ascii="Times New Roman" w:hAnsi="Times New Roman" w:cs="Times New Roman"/>
          <w:sz w:val="28"/>
          <w:szCs w:val="28"/>
        </w:rPr>
        <w:t>’</w:t>
      </w:r>
      <w:r>
        <w:rPr>
          <w:rFonts w:ascii="Times New Roman" w:hAnsi="Times New Roman" w:cs="Times New Roman"/>
          <w:sz w:val="28"/>
          <w:szCs w:val="28"/>
          <w:lang w:val="uk-UA"/>
        </w:rPr>
        <w:t>ятиденним режимом занять:</w:t>
      </w:r>
    </w:p>
    <w:p w:rsidR="00583FFD" w:rsidRDefault="00583FF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1-му класі –</w:t>
      </w:r>
      <w:r w:rsidR="00FA724F">
        <w:rPr>
          <w:rFonts w:ascii="Times New Roman" w:hAnsi="Times New Roman" w:cs="Times New Roman"/>
          <w:sz w:val="28"/>
          <w:szCs w:val="28"/>
          <w:lang w:val="uk-UA"/>
        </w:rPr>
        <w:t xml:space="preserve"> 20</w:t>
      </w:r>
      <w:r>
        <w:rPr>
          <w:rFonts w:ascii="Times New Roman" w:hAnsi="Times New Roman" w:cs="Times New Roman"/>
          <w:sz w:val="28"/>
          <w:szCs w:val="28"/>
          <w:lang w:val="uk-UA"/>
        </w:rPr>
        <w:t xml:space="preserve"> години на тиждень,</w:t>
      </w:r>
    </w:p>
    <w:p w:rsidR="00583FFD" w:rsidRDefault="00583FF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2-му класі –</w:t>
      </w:r>
      <w:r w:rsidR="00FA724F">
        <w:rPr>
          <w:rFonts w:ascii="Times New Roman" w:hAnsi="Times New Roman" w:cs="Times New Roman"/>
          <w:sz w:val="28"/>
          <w:szCs w:val="28"/>
          <w:lang w:val="uk-UA"/>
        </w:rPr>
        <w:t xml:space="preserve"> 22</w:t>
      </w:r>
      <w:r w:rsidR="00F925F2">
        <w:rPr>
          <w:rFonts w:ascii="Times New Roman" w:hAnsi="Times New Roman" w:cs="Times New Roman"/>
          <w:sz w:val="28"/>
          <w:szCs w:val="28"/>
          <w:lang w:val="uk-UA"/>
        </w:rPr>
        <w:t xml:space="preserve"> години на тиждень,</w:t>
      </w:r>
    </w:p>
    <w:p w:rsidR="00F925F2" w:rsidRDefault="00F925F2"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3-му класі – 23 години на тиждень,</w:t>
      </w:r>
      <w:r w:rsidRPr="00F925F2">
        <w:rPr>
          <w:rFonts w:ascii="Times New Roman" w:hAnsi="Times New Roman" w:cs="Times New Roman"/>
          <w:sz w:val="28"/>
          <w:szCs w:val="28"/>
          <w:lang w:val="uk-UA"/>
        </w:rPr>
        <w:t xml:space="preserve"> </w:t>
      </w:r>
    </w:p>
    <w:p w:rsidR="00F925F2" w:rsidRDefault="00F925F2"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4-му класі – 23 години на тиждень.</w:t>
      </w:r>
    </w:p>
    <w:p w:rsidR="00583FFD" w:rsidRDefault="00583FFD" w:rsidP="00583F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83FFD">
        <w:rPr>
          <w:rFonts w:ascii="Times New Roman" w:hAnsi="Times New Roman" w:cs="Times New Roman"/>
          <w:sz w:val="28"/>
          <w:szCs w:val="28"/>
          <w:lang w:val="uk-UA"/>
        </w:rPr>
        <w:t>При визначенні гранично допустимого навантаження учнів ураховані санітарно-гігієнічні норми та нормативну тривалість уроків у 1-2 класах.</w:t>
      </w:r>
    </w:p>
    <w:p w:rsidR="00583FFD" w:rsidRDefault="00583FFD" w:rsidP="00583F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постанови Кабінету Міністрів України від 20 квітня 2011 року №462 «</w:t>
      </w:r>
      <w:r w:rsidR="00FA724F">
        <w:rPr>
          <w:rFonts w:ascii="Times New Roman" w:hAnsi="Times New Roman" w:cs="Times New Roman"/>
          <w:sz w:val="28"/>
          <w:szCs w:val="28"/>
          <w:lang w:val="uk-UA"/>
        </w:rPr>
        <w:t>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FA724F" w:rsidRDefault="00F925F2" w:rsidP="00583F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1-4</w:t>
      </w:r>
      <w:r w:rsidR="00FA724F">
        <w:rPr>
          <w:rFonts w:ascii="Times New Roman" w:hAnsi="Times New Roman" w:cs="Times New Roman"/>
          <w:sz w:val="28"/>
          <w:szCs w:val="28"/>
          <w:lang w:val="uk-UA"/>
        </w:rPr>
        <w:t xml:space="preserve"> –х класах поділ на групи здійснюється при вивченні англійської мови, інформатики відповідно до чинних нормативів (Наказ Міністерства освіти і науки України від 20.02.2002 № 128, зареєстрований в Міністерстві юстиції України від 06.03.2002 за № 229</w:t>
      </w:r>
      <w:r w:rsidR="00FA724F" w:rsidRPr="00FA724F">
        <w:rPr>
          <w:rFonts w:ascii="Times New Roman" w:hAnsi="Times New Roman" w:cs="Times New Roman"/>
          <w:sz w:val="28"/>
          <w:szCs w:val="28"/>
          <w:lang w:val="uk-UA"/>
        </w:rPr>
        <w:t>/</w:t>
      </w:r>
      <w:r w:rsidR="00FA724F">
        <w:rPr>
          <w:rFonts w:ascii="Times New Roman" w:hAnsi="Times New Roman" w:cs="Times New Roman"/>
          <w:sz w:val="28"/>
          <w:szCs w:val="28"/>
          <w:lang w:val="uk-UA"/>
        </w:rPr>
        <w:t>6517).</w:t>
      </w:r>
    </w:p>
    <w:p w:rsidR="00FA724F" w:rsidRDefault="00FA724F" w:rsidP="00583FFD">
      <w:pPr>
        <w:spacing w:after="0" w:line="240" w:lineRule="auto"/>
        <w:jc w:val="both"/>
        <w:rPr>
          <w:rFonts w:ascii="Times New Roman" w:hAnsi="Times New Roman" w:cs="Times New Roman"/>
          <w:sz w:val="28"/>
          <w:szCs w:val="28"/>
          <w:lang w:val="uk-UA"/>
        </w:rPr>
      </w:pPr>
    </w:p>
    <w:p w:rsidR="00FA724F" w:rsidRPr="00FA724F" w:rsidRDefault="00FA724F" w:rsidP="00583FFD">
      <w:pPr>
        <w:spacing w:after="0" w:line="240" w:lineRule="auto"/>
        <w:jc w:val="both"/>
        <w:rPr>
          <w:rFonts w:ascii="Times New Roman" w:hAnsi="Times New Roman" w:cs="Times New Roman"/>
          <w:b/>
          <w:sz w:val="28"/>
          <w:szCs w:val="28"/>
          <w:lang w:val="uk-UA"/>
        </w:rPr>
      </w:pPr>
      <w:r w:rsidRPr="00FA724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A724F">
        <w:rPr>
          <w:rFonts w:ascii="Times New Roman" w:hAnsi="Times New Roman" w:cs="Times New Roman"/>
          <w:b/>
          <w:sz w:val="28"/>
          <w:szCs w:val="28"/>
          <w:lang w:val="uk-UA"/>
        </w:rPr>
        <w:t>Особливості огранізації освітнього процесу</w:t>
      </w:r>
    </w:p>
    <w:p w:rsidR="00583FFD" w:rsidRPr="00583FFD" w:rsidRDefault="00583FFD" w:rsidP="00583FFD">
      <w:pPr>
        <w:pStyle w:val="a5"/>
        <w:spacing w:after="0" w:line="240" w:lineRule="auto"/>
        <w:ind w:left="1080"/>
        <w:jc w:val="both"/>
        <w:rPr>
          <w:rFonts w:ascii="Times New Roman" w:hAnsi="Times New Roman" w:cs="Times New Roman"/>
          <w:sz w:val="28"/>
          <w:szCs w:val="28"/>
          <w:lang w:val="uk-UA"/>
        </w:rPr>
      </w:pPr>
    </w:p>
    <w:p w:rsidR="0033015C" w:rsidRDefault="0033015C" w:rsidP="00570377">
      <w:pPr>
        <w:spacing w:after="0" w:line="240" w:lineRule="auto"/>
        <w:jc w:val="both"/>
        <w:rPr>
          <w:rFonts w:ascii="Times New Roman" w:hAnsi="Times New Roman" w:cs="Times New Roman"/>
          <w:sz w:val="28"/>
          <w:szCs w:val="28"/>
          <w:lang w:val="uk-UA"/>
        </w:rPr>
      </w:pPr>
      <w:r w:rsidRPr="00FA724F">
        <w:rPr>
          <w:rFonts w:ascii="Times New Roman" w:hAnsi="Times New Roman" w:cs="Times New Roman"/>
          <w:i/>
          <w:sz w:val="28"/>
          <w:szCs w:val="28"/>
          <w:lang w:val="uk-UA"/>
        </w:rPr>
        <w:t xml:space="preserve">           Мовно-літературна</w:t>
      </w:r>
      <w:r>
        <w:rPr>
          <w:rFonts w:ascii="Times New Roman" w:hAnsi="Times New Roman" w:cs="Times New Roman"/>
          <w:sz w:val="28"/>
          <w:szCs w:val="28"/>
          <w:lang w:val="uk-UA"/>
        </w:rPr>
        <w:t xml:space="preserve"> освітня галузь у 1-му класі реалізується через інт</w:t>
      </w:r>
      <w:r w:rsidR="000F18C1">
        <w:rPr>
          <w:rFonts w:ascii="Times New Roman" w:hAnsi="Times New Roman" w:cs="Times New Roman"/>
          <w:sz w:val="28"/>
          <w:szCs w:val="28"/>
          <w:lang w:val="uk-UA"/>
        </w:rPr>
        <w:t>егрований ку</w:t>
      </w:r>
      <w:r w:rsidR="00A258CA">
        <w:rPr>
          <w:rFonts w:ascii="Times New Roman" w:hAnsi="Times New Roman" w:cs="Times New Roman"/>
          <w:sz w:val="28"/>
          <w:szCs w:val="28"/>
          <w:lang w:val="uk-UA"/>
        </w:rPr>
        <w:t>рс «Навчання грамоти</w:t>
      </w:r>
      <w:r>
        <w:rPr>
          <w:rFonts w:ascii="Times New Roman" w:hAnsi="Times New Roman" w:cs="Times New Roman"/>
          <w:sz w:val="28"/>
          <w:szCs w:val="28"/>
          <w:lang w:val="uk-UA"/>
        </w:rPr>
        <w:t>», у 2-</w:t>
      </w:r>
      <w:r w:rsidR="00495328">
        <w:rPr>
          <w:rFonts w:ascii="Times New Roman" w:hAnsi="Times New Roman" w:cs="Times New Roman"/>
          <w:sz w:val="28"/>
          <w:szCs w:val="28"/>
          <w:lang w:val="uk-UA"/>
        </w:rPr>
        <w:t>3 класах</w:t>
      </w:r>
      <w:r>
        <w:rPr>
          <w:rFonts w:ascii="Times New Roman" w:hAnsi="Times New Roman" w:cs="Times New Roman"/>
          <w:sz w:val="28"/>
          <w:szCs w:val="28"/>
          <w:lang w:val="uk-UA"/>
        </w:rPr>
        <w:t xml:space="preserve"> через навчальні предмети «Українська мова», «Читання»</w:t>
      </w:r>
      <w:r w:rsidR="00495328">
        <w:rPr>
          <w:rFonts w:ascii="Times New Roman" w:hAnsi="Times New Roman" w:cs="Times New Roman"/>
          <w:sz w:val="28"/>
          <w:szCs w:val="28"/>
          <w:lang w:val="uk-UA"/>
        </w:rPr>
        <w:t>, у 4-му класі – через «Українська мова», «Літературне читання»</w:t>
      </w:r>
      <w:r w:rsidR="00FA724F">
        <w:rPr>
          <w:rFonts w:ascii="Times New Roman" w:hAnsi="Times New Roman" w:cs="Times New Roman"/>
          <w:sz w:val="28"/>
          <w:szCs w:val="28"/>
          <w:lang w:val="uk-UA"/>
        </w:rPr>
        <w:t>; іншомовна</w:t>
      </w:r>
      <w:r w:rsidR="00495328">
        <w:rPr>
          <w:rFonts w:ascii="Times New Roman" w:hAnsi="Times New Roman" w:cs="Times New Roman"/>
          <w:sz w:val="28"/>
          <w:szCs w:val="28"/>
          <w:lang w:val="uk-UA"/>
        </w:rPr>
        <w:t xml:space="preserve"> - </w:t>
      </w:r>
      <w:r w:rsidR="00FA724F">
        <w:rPr>
          <w:rFonts w:ascii="Times New Roman" w:hAnsi="Times New Roman" w:cs="Times New Roman"/>
          <w:sz w:val="28"/>
          <w:szCs w:val="28"/>
          <w:lang w:val="uk-UA"/>
        </w:rPr>
        <w:t xml:space="preserve"> через предмет «Англійська мова»</w:t>
      </w:r>
    </w:p>
    <w:p w:rsidR="0033015C" w:rsidRDefault="0033015C"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724F">
        <w:rPr>
          <w:rFonts w:ascii="Times New Roman" w:hAnsi="Times New Roman" w:cs="Times New Roman"/>
          <w:i/>
          <w:sz w:val="28"/>
          <w:szCs w:val="28"/>
          <w:lang w:val="uk-UA"/>
        </w:rPr>
        <w:t>Математична</w:t>
      </w:r>
      <w:r>
        <w:rPr>
          <w:rFonts w:ascii="Times New Roman" w:hAnsi="Times New Roman" w:cs="Times New Roman"/>
          <w:sz w:val="28"/>
          <w:szCs w:val="28"/>
          <w:lang w:val="uk-UA"/>
        </w:rPr>
        <w:t xml:space="preserve"> освітня галузь реалізується через </w:t>
      </w:r>
      <w:r w:rsidR="00FA724F">
        <w:rPr>
          <w:rFonts w:ascii="Times New Roman" w:hAnsi="Times New Roman" w:cs="Times New Roman"/>
          <w:sz w:val="28"/>
          <w:szCs w:val="28"/>
          <w:lang w:val="uk-UA"/>
        </w:rPr>
        <w:t xml:space="preserve">однойменний окремий </w:t>
      </w:r>
      <w:r>
        <w:rPr>
          <w:rFonts w:ascii="Times New Roman" w:hAnsi="Times New Roman" w:cs="Times New Roman"/>
          <w:sz w:val="28"/>
          <w:szCs w:val="28"/>
          <w:lang w:val="uk-UA"/>
        </w:rPr>
        <w:t>предмет «Математика».</w:t>
      </w:r>
    </w:p>
    <w:p w:rsidR="0033015C" w:rsidRDefault="0033015C"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Громадянська та історична, соціальна та здоров</w:t>
      </w:r>
      <w:r w:rsidRPr="0033015C">
        <w:rPr>
          <w:rFonts w:ascii="Times New Roman" w:hAnsi="Times New Roman" w:cs="Times New Roman"/>
          <w:sz w:val="28"/>
          <w:szCs w:val="28"/>
          <w:lang w:val="uk-UA"/>
        </w:rPr>
        <w:t>’</w:t>
      </w:r>
      <w:r>
        <w:rPr>
          <w:rFonts w:ascii="Times New Roman" w:hAnsi="Times New Roman" w:cs="Times New Roman"/>
          <w:sz w:val="28"/>
          <w:szCs w:val="28"/>
          <w:lang w:val="uk-UA"/>
        </w:rPr>
        <w:t>язбережувальна, природнича реалізується через інтегрований предмет «Я досліджую світ»</w:t>
      </w:r>
      <w:r w:rsidR="007F51BA">
        <w:rPr>
          <w:rFonts w:ascii="Times New Roman" w:hAnsi="Times New Roman" w:cs="Times New Roman"/>
          <w:sz w:val="28"/>
          <w:szCs w:val="28"/>
          <w:lang w:val="uk-UA"/>
        </w:rPr>
        <w:t xml:space="preserve"> (1-3 клас) і «Я у світі», «Природознавство» </w:t>
      </w:r>
      <w:r w:rsidR="00B245C4">
        <w:rPr>
          <w:rFonts w:ascii="Times New Roman" w:hAnsi="Times New Roman" w:cs="Times New Roman"/>
          <w:sz w:val="28"/>
          <w:szCs w:val="28"/>
          <w:lang w:val="uk-UA"/>
        </w:rPr>
        <w:t>(4 клас)</w:t>
      </w:r>
      <w:r>
        <w:rPr>
          <w:rFonts w:ascii="Times New Roman" w:hAnsi="Times New Roman" w:cs="Times New Roman"/>
          <w:sz w:val="28"/>
          <w:szCs w:val="28"/>
          <w:lang w:val="uk-UA"/>
        </w:rPr>
        <w:t>. Розподіл годин у рамках цього  ін</w:t>
      </w:r>
      <w:r w:rsidR="000F18C1">
        <w:rPr>
          <w:rFonts w:ascii="Times New Roman" w:hAnsi="Times New Roman" w:cs="Times New Roman"/>
          <w:sz w:val="28"/>
          <w:szCs w:val="28"/>
          <w:lang w:val="uk-UA"/>
        </w:rPr>
        <w:t>тегрованого курсу визначено</w:t>
      </w:r>
      <w:r>
        <w:rPr>
          <w:rFonts w:ascii="Times New Roman" w:hAnsi="Times New Roman" w:cs="Times New Roman"/>
          <w:sz w:val="28"/>
          <w:szCs w:val="28"/>
          <w:lang w:val="uk-UA"/>
        </w:rPr>
        <w:t xml:space="preserve"> так:</w:t>
      </w:r>
    </w:p>
    <w:p w:rsidR="0033015C" w:rsidRDefault="0033015C"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громадянська та історична – </w:t>
      </w:r>
      <w:r w:rsidRPr="009D7FF5">
        <w:rPr>
          <w:rFonts w:ascii="Times New Roman" w:hAnsi="Times New Roman" w:cs="Times New Roman"/>
          <w:sz w:val="28"/>
          <w:szCs w:val="28"/>
          <w:lang w:val="uk-UA"/>
        </w:rPr>
        <w:t>0,5 години</w:t>
      </w:r>
      <w:r>
        <w:rPr>
          <w:rFonts w:ascii="Times New Roman" w:hAnsi="Times New Roman" w:cs="Times New Roman"/>
          <w:sz w:val="28"/>
          <w:szCs w:val="28"/>
          <w:lang w:val="uk-UA"/>
        </w:rPr>
        <w:t>;</w:t>
      </w:r>
    </w:p>
    <w:p w:rsidR="0033015C" w:rsidRDefault="0033015C"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соціальна та здоров</w:t>
      </w:r>
      <w:r w:rsidRPr="0033015C">
        <w:rPr>
          <w:rFonts w:ascii="Times New Roman" w:hAnsi="Times New Roman" w:cs="Times New Roman"/>
          <w:sz w:val="28"/>
          <w:szCs w:val="28"/>
          <w:lang w:val="uk-UA"/>
        </w:rPr>
        <w:t>’</w:t>
      </w:r>
      <w:r>
        <w:rPr>
          <w:rFonts w:ascii="Times New Roman" w:hAnsi="Times New Roman" w:cs="Times New Roman"/>
          <w:sz w:val="28"/>
          <w:szCs w:val="28"/>
          <w:lang w:val="uk-UA"/>
        </w:rPr>
        <w:t xml:space="preserve">язбережувальна – </w:t>
      </w:r>
      <w:r w:rsidRPr="009D7FF5">
        <w:rPr>
          <w:rFonts w:ascii="Times New Roman" w:hAnsi="Times New Roman" w:cs="Times New Roman"/>
          <w:sz w:val="28"/>
          <w:szCs w:val="28"/>
          <w:lang w:val="uk-UA"/>
        </w:rPr>
        <w:t>0,5 години</w:t>
      </w:r>
      <w:r>
        <w:rPr>
          <w:rFonts w:ascii="Times New Roman" w:hAnsi="Times New Roman" w:cs="Times New Roman"/>
          <w:sz w:val="28"/>
          <w:szCs w:val="28"/>
          <w:lang w:val="uk-UA"/>
        </w:rPr>
        <w:t>;</w:t>
      </w:r>
    </w:p>
    <w:p w:rsidR="0033015C" w:rsidRDefault="0033015C"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природнича – </w:t>
      </w:r>
      <w:r w:rsidRPr="009D7FF5">
        <w:rPr>
          <w:rFonts w:ascii="Times New Roman" w:hAnsi="Times New Roman" w:cs="Times New Roman"/>
          <w:sz w:val="28"/>
          <w:szCs w:val="28"/>
          <w:lang w:val="uk-UA"/>
        </w:rPr>
        <w:t>2 години</w:t>
      </w:r>
      <w:r>
        <w:rPr>
          <w:rFonts w:ascii="Times New Roman" w:hAnsi="Times New Roman" w:cs="Times New Roman"/>
          <w:sz w:val="28"/>
          <w:szCs w:val="28"/>
          <w:lang w:val="uk-UA"/>
        </w:rPr>
        <w:t>.</w:t>
      </w:r>
    </w:p>
    <w:p w:rsidR="0033015C" w:rsidRPr="00B245C4" w:rsidRDefault="009913CB" w:rsidP="0033015C">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Інформатична освітня галузь (починаючи з 2-го класу) реалізується через предмет «Інформат</w:t>
      </w:r>
      <w:r w:rsidR="00623591">
        <w:rPr>
          <w:rFonts w:ascii="Times New Roman" w:hAnsi="Times New Roman" w:cs="Times New Roman"/>
          <w:sz w:val="28"/>
          <w:szCs w:val="28"/>
          <w:lang w:val="uk-UA"/>
        </w:rPr>
        <w:t>ика»</w:t>
      </w:r>
      <w:r>
        <w:rPr>
          <w:rFonts w:ascii="Times New Roman" w:hAnsi="Times New Roman" w:cs="Times New Roman"/>
          <w:sz w:val="28"/>
          <w:szCs w:val="28"/>
          <w:lang w:val="uk-UA"/>
        </w:rPr>
        <w:t xml:space="preserve">, технологічна – через навчальний предмет </w:t>
      </w:r>
      <w:r w:rsidR="00C0337F">
        <w:rPr>
          <w:rFonts w:ascii="Times New Roman" w:hAnsi="Times New Roman" w:cs="Times New Roman"/>
          <w:sz w:val="28"/>
          <w:szCs w:val="28"/>
          <w:lang w:val="uk-UA"/>
        </w:rPr>
        <w:t>«Д</w:t>
      </w:r>
      <w:r>
        <w:rPr>
          <w:rFonts w:ascii="Times New Roman" w:hAnsi="Times New Roman" w:cs="Times New Roman"/>
          <w:sz w:val="28"/>
          <w:szCs w:val="28"/>
          <w:lang w:val="uk-UA"/>
        </w:rPr>
        <w:t>изайн</w:t>
      </w:r>
      <w:r w:rsidR="00C0337F">
        <w:rPr>
          <w:rFonts w:ascii="Times New Roman" w:hAnsi="Times New Roman" w:cs="Times New Roman"/>
          <w:sz w:val="28"/>
          <w:szCs w:val="28"/>
          <w:lang w:val="uk-UA"/>
        </w:rPr>
        <w:t xml:space="preserve"> і технології</w:t>
      </w:r>
      <w:r>
        <w:rPr>
          <w:rFonts w:ascii="Times New Roman" w:hAnsi="Times New Roman" w:cs="Times New Roman"/>
          <w:sz w:val="28"/>
          <w:szCs w:val="28"/>
          <w:lang w:val="uk-UA"/>
        </w:rPr>
        <w:t>», мистецька галузь</w:t>
      </w:r>
      <w:r w:rsidR="00A258CA">
        <w:rPr>
          <w:rFonts w:ascii="Times New Roman" w:hAnsi="Times New Roman" w:cs="Times New Roman"/>
          <w:sz w:val="28"/>
          <w:szCs w:val="28"/>
          <w:lang w:val="uk-UA"/>
        </w:rPr>
        <w:t xml:space="preserve"> – через</w:t>
      </w:r>
      <w:r w:rsidR="00B245C4" w:rsidRPr="00B245C4">
        <w:rPr>
          <w:rFonts w:ascii="Times New Roman" w:eastAsia="Calibri" w:hAnsi="Times New Roman" w:cs="Times New Roman"/>
          <w:sz w:val="28"/>
          <w:szCs w:val="28"/>
          <w:lang w:val="uk-UA"/>
        </w:rPr>
        <w:t xml:space="preserve"> </w:t>
      </w:r>
      <w:r w:rsidR="00B245C4">
        <w:rPr>
          <w:rFonts w:ascii="Times New Roman" w:eastAsia="Calibri" w:hAnsi="Times New Roman" w:cs="Times New Roman"/>
          <w:sz w:val="28"/>
          <w:szCs w:val="28"/>
          <w:lang w:val="uk-UA"/>
        </w:rPr>
        <w:t xml:space="preserve">через інтегрований курс «Мистецтво», </w:t>
      </w:r>
      <w:r>
        <w:rPr>
          <w:rFonts w:ascii="Times New Roman" w:hAnsi="Times New Roman" w:cs="Times New Roman"/>
          <w:sz w:val="28"/>
          <w:szCs w:val="28"/>
          <w:lang w:val="uk-UA"/>
        </w:rPr>
        <w:t>фізкультурна галузь – через предмет «Фізична культура».</w:t>
      </w:r>
    </w:p>
    <w:p w:rsidR="00B245C4" w:rsidRPr="004874C5" w:rsidRDefault="004874C5" w:rsidP="00B245C4">
      <w:pPr>
        <w:pStyle w:val="a3"/>
        <w:shd w:val="clear" w:color="auto" w:fill="FFFFFF"/>
        <w:spacing w:before="0" w:beforeAutospacing="0" w:after="295" w:afterAutospacing="0"/>
        <w:rPr>
          <w:sz w:val="28"/>
          <w:szCs w:val="28"/>
        </w:rPr>
      </w:pPr>
      <w:r>
        <w:rPr>
          <w:sz w:val="28"/>
          <w:szCs w:val="28"/>
        </w:rPr>
        <w:t xml:space="preserve">     </w:t>
      </w:r>
      <w:r w:rsidR="00B245C4" w:rsidRPr="004874C5">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навчального плану. Змістове наповнення предмета «Фізична культура» сформовано відповідно до статево - вікових особливостей учнів, їх інтересів, матеріально-технічної бази закладу, кадрового забезпечення, відповідних традицій. Для недопущення перевантаження учнів враховується їхнє навчання в закладах освіти іншого типу (художніх, музичних, спортивних школах тощо). </w:t>
      </w:r>
    </w:p>
    <w:p w:rsidR="000F18C1" w:rsidRPr="0033015C" w:rsidRDefault="000F18C1" w:rsidP="0033015C">
      <w:pPr>
        <w:spacing w:after="0" w:line="240" w:lineRule="auto"/>
        <w:jc w:val="both"/>
        <w:rPr>
          <w:rFonts w:ascii="Times New Roman" w:hAnsi="Times New Roman" w:cs="Times New Roman"/>
          <w:sz w:val="28"/>
          <w:szCs w:val="28"/>
          <w:lang w:val="uk-UA"/>
        </w:rPr>
      </w:pPr>
    </w:p>
    <w:p w:rsidR="00C30B41" w:rsidRDefault="00570377"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0377">
        <w:rPr>
          <w:rFonts w:ascii="Times New Roman" w:hAnsi="Times New Roman" w:cs="Times New Roman"/>
          <w:b/>
          <w:sz w:val="28"/>
          <w:szCs w:val="28"/>
          <w:lang w:val="uk-UA"/>
        </w:rPr>
        <w:t>Основними формами</w:t>
      </w:r>
      <w:r>
        <w:rPr>
          <w:rFonts w:ascii="Times New Roman" w:hAnsi="Times New Roman" w:cs="Times New Roman"/>
          <w:sz w:val="28"/>
          <w:szCs w:val="28"/>
          <w:lang w:val="uk-UA"/>
        </w:rPr>
        <w:t xml:space="preserve"> організації </w:t>
      </w:r>
      <w:r w:rsidR="00C30B41">
        <w:rPr>
          <w:rFonts w:ascii="Times New Roman" w:hAnsi="Times New Roman" w:cs="Times New Roman"/>
          <w:sz w:val="28"/>
          <w:szCs w:val="28"/>
          <w:lang w:val="uk-UA"/>
        </w:rPr>
        <w:t xml:space="preserve">освітнього процесу є різні типи уроку, екскурсії, віртуальні подорожі, спектаклі, квести, які вчитель організовує в межах уроку або в позаурочний час. </w:t>
      </w:r>
    </w:p>
    <w:p w:rsidR="00570377" w:rsidRDefault="00C30B41"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Форми організації освітнього процесу можуть уточнюватись та розширюватись у змісті окремих предметів протягом навчального року.</w:t>
      </w:r>
    </w:p>
    <w:p w:rsidR="00C30B41" w:rsidRDefault="00C30B41"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30B41" w:rsidRDefault="00C30B41" w:rsidP="005703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30B41">
        <w:rPr>
          <w:rFonts w:ascii="Times New Roman" w:hAnsi="Times New Roman" w:cs="Times New Roman"/>
          <w:b/>
          <w:sz w:val="28"/>
          <w:szCs w:val="28"/>
          <w:lang w:val="uk-UA"/>
        </w:rPr>
        <w:t>Система внутрішнього забезпечення якості освіти</w:t>
      </w:r>
      <w:r>
        <w:rPr>
          <w:rFonts w:ascii="Times New Roman" w:hAnsi="Times New Roman" w:cs="Times New Roman"/>
          <w:sz w:val="28"/>
          <w:szCs w:val="28"/>
          <w:lang w:val="uk-UA"/>
        </w:rPr>
        <w:t xml:space="preserve"> складається з таких компонентів:</w:t>
      </w:r>
    </w:p>
    <w:p w:rsidR="00C30B41" w:rsidRDefault="00C30B41"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кадрове забезпечення освітньої діяльності;</w:t>
      </w:r>
    </w:p>
    <w:p w:rsidR="00C30B41" w:rsidRDefault="00C30B41"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C30B41" w:rsidRDefault="00C30B41"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матеріально-технічне забезпечення освітньої діяльності;</w:t>
      </w:r>
    </w:p>
    <w:p w:rsidR="00C30B41" w:rsidRDefault="00C30B41"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C30B41" w:rsidRDefault="004C3E16"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моніторинг </w:t>
      </w:r>
      <w:r w:rsidR="00C30B41">
        <w:rPr>
          <w:rFonts w:ascii="Times New Roman" w:hAnsi="Times New Roman" w:cs="Times New Roman"/>
          <w:sz w:val="28"/>
          <w:szCs w:val="28"/>
          <w:lang w:val="uk-UA"/>
        </w:rPr>
        <w:t>досягнення учнями резуль</w:t>
      </w:r>
      <w:r>
        <w:rPr>
          <w:rFonts w:ascii="Times New Roman" w:hAnsi="Times New Roman" w:cs="Times New Roman"/>
          <w:sz w:val="28"/>
          <w:szCs w:val="28"/>
          <w:lang w:val="uk-UA"/>
        </w:rPr>
        <w:t xml:space="preserve">татів </w:t>
      </w:r>
      <w:r w:rsidR="00C30B41">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00C30B41">
        <w:rPr>
          <w:rFonts w:ascii="Times New Roman" w:hAnsi="Times New Roman" w:cs="Times New Roman"/>
          <w:sz w:val="28"/>
          <w:szCs w:val="28"/>
          <w:lang w:val="uk-UA"/>
        </w:rPr>
        <w:t>(компетентностей).</w:t>
      </w:r>
    </w:p>
    <w:p w:rsidR="00C30B41" w:rsidRDefault="0070268D" w:rsidP="0070268D">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системи внутрішнього забезпечення якості освіти:</w:t>
      </w:r>
    </w:p>
    <w:p w:rsidR="0070268D" w:rsidRDefault="0070268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оновлення методичної бази освітньої діяльності;</w:t>
      </w:r>
    </w:p>
    <w:p w:rsidR="0070268D" w:rsidRDefault="0070268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покращання;</w:t>
      </w:r>
    </w:p>
    <w:p w:rsidR="0070268D" w:rsidRDefault="0070268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70268D" w:rsidRDefault="0070268D" w:rsidP="00CE0ECB">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D2546" w:rsidRPr="004C3E16" w:rsidRDefault="004C3E16" w:rsidP="004C3E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2546" w:rsidRPr="00C0337F">
        <w:rPr>
          <w:rFonts w:ascii="Times New Roman" w:hAnsi="Times New Roman" w:cs="Times New Roman"/>
          <w:sz w:val="28"/>
          <w:szCs w:val="28"/>
        </w:rPr>
        <w:t>Розподіл навчального навантаження</w:t>
      </w:r>
      <w:r w:rsidR="006D2546" w:rsidRPr="004C3E16">
        <w:rPr>
          <w:rFonts w:ascii="Times New Roman" w:hAnsi="Times New Roman" w:cs="Times New Roman"/>
          <w:sz w:val="28"/>
          <w:szCs w:val="28"/>
        </w:rPr>
        <w:t xml:space="preserve"> на тиждень окреслено у навчальних планах </w:t>
      </w:r>
      <w:r w:rsidR="00803B3B" w:rsidRPr="004C3E16">
        <w:rPr>
          <w:rFonts w:ascii="Times New Roman" w:hAnsi="Times New Roman" w:cs="Times New Roman"/>
          <w:sz w:val="28"/>
          <w:szCs w:val="28"/>
          <w:lang w:val="uk-UA"/>
        </w:rPr>
        <w:t>(</w:t>
      </w:r>
      <w:r w:rsidR="00803B3B" w:rsidRPr="009D7FF5">
        <w:rPr>
          <w:rFonts w:ascii="Times New Roman" w:hAnsi="Times New Roman" w:cs="Times New Roman"/>
          <w:sz w:val="28"/>
          <w:szCs w:val="28"/>
          <w:lang w:val="uk-UA"/>
        </w:rPr>
        <w:t>Таблиця 1)</w:t>
      </w:r>
      <w:r w:rsidR="006D2546" w:rsidRPr="004C3E16">
        <w:rPr>
          <w:rFonts w:ascii="Times New Roman" w:hAnsi="Times New Roman" w:cs="Times New Roman"/>
          <w:sz w:val="28"/>
          <w:szCs w:val="28"/>
        </w:rPr>
        <w:t xml:space="preserve"> </w:t>
      </w:r>
    </w:p>
    <w:p w:rsidR="003F7797" w:rsidRDefault="003F7797" w:rsidP="00803B3B">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Загальний обсяг навчал</w:t>
      </w:r>
      <w:r w:rsidR="004874C5">
        <w:rPr>
          <w:rFonts w:ascii="Times New Roman" w:hAnsi="Times New Roman" w:cs="Times New Roman"/>
          <w:bCs/>
          <w:sz w:val="28"/>
          <w:szCs w:val="28"/>
          <w:lang w:val="uk-UA"/>
        </w:rPr>
        <w:t>ьного навантаження для учнів 1-4</w:t>
      </w:r>
      <w:r>
        <w:rPr>
          <w:rFonts w:ascii="Times New Roman" w:hAnsi="Times New Roman" w:cs="Times New Roman"/>
          <w:bCs/>
          <w:sz w:val="28"/>
          <w:szCs w:val="28"/>
          <w:lang w:val="uk-UA"/>
        </w:rPr>
        <w:t xml:space="preserve"> класів закладів загальн</w:t>
      </w:r>
      <w:r w:rsidR="004874C5">
        <w:rPr>
          <w:rFonts w:ascii="Times New Roman" w:hAnsi="Times New Roman" w:cs="Times New Roman"/>
          <w:bCs/>
          <w:sz w:val="28"/>
          <w:szCs w:val="28"/>
          <w:lang w:val="uk-UA"/>
        </w:rPr>
        <w:t>ої середньої освіти складає 3500</w:t>
      </w:r>
      <w:r>
        <w:rPr>
          <w:rFonts w:ascii="Times New Roman" w:hAnsi="Times New Roman" w:cs="Times New Roman"/>
          <w:bCs/>
          <w:sz w:val="28"/>
          <w:szCs w:val="28"/>
          <w:lang w:val="uk-UA"/>
        </w:rPr>
        <w:t xml:space="preserve"> годин/навчальний рік (1клас – 805 годин, 2 клас – 875 годин</w:t>
      </w:r>
      <w:r w:rsidR="004874C5">
        <w:rPr>
          <w:rFonts w:ascii="Times New Roman" w:hAnsi="Times New Roman" w:cs="Times New Roman"/>
          <w:bCs/>
          <w:sz w:val="28"/>
          <w:szCs w:val="28"/>
          <w:lang w:val="uk-UA"/>
        </w:rPr>
        <w:t>, 3 клас – 910 годин, 4 клас – 910 годин</w:t>
      </w:r>
      <w:r>
        <w:rPr>
          <w:rFonts w:ascii="Times New Roman" w:hAnsi="Times New Roman" w:cs="Times New Roman"/>
          <w:bCs/>
          <w:sz w:val="28"/>
          <w:szCs w:val="28"/>
          <w:lang w:val="uk-UA"/>
        </w:rPr>
        <w:t>).</w:t>
      </w:r>
      <w:r w:rsidR="00901D89">
        <w:rPr>
          <w:rFonts w:ascii="Times New Roman" w:hAnsi="Times New Roman" w:cs="Times New Roman"/>
          <w:bCs/>
          <w:sz w:val="28"/>
          <w:szCs w:val="28"/>
          <w:lang w:val="uk-UA"/>
        </w:rPr>
        <w:t xml:space="preserve"> </w:t>
      </w:r>
      <w:r w:rsidR="00901D89" w:rsidRPr="00901D89">
        <w:rPr>
          <w:rFonts w:ascii="Times New Roman" w:hAnsi="Times New Roman" w:cs="Times New Roman"/>
          <w:bCs/>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56492E" w:rsidRDefault="0056492E" w:rsidP="00803B3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bCs/>
          <w:sz w:val="28"/>
          <w:szCs w:val="28"/>
          <w:lang w:val="uk-UA"/>
        </w:rPr>
        <w:t xml:space="preserve">     </w:t>
      </w:r>
      <w:r w:rsidR="00F05162">
        <w:rPr>
          <w:rFonts w:ascii="Times New Roman" w:eastAsia="Calibri" w:hAnsi="Times New Roman" w:cs="Times New Roman"/>
          <w:sz w:val="28"/>
          <w:szCs w:val="28"/>
          <w:lang w:val="uk-UA" w:eastAsia="uk-UA" w:bidi="uk-UA"/>
        </w:rPr>
        <w:t>У</w:t>
      </w:r>
      <w:r w:rsidR="004874C5">
        <w:rPr>
          <w:rFonts w:ascii="Times New Roman" w:eastAsia="Calibri" w:hAnsi="Times New Roman" w:cs="Times New Roman"/>
          <w:sz w:val="28"/>
          <w:szCs w:val="28"/>
          <w:lang w:val="uk-UA" w:eastAsia="uk-UA" w:bidi="uk-UA"/>
        </w:rPr>
        <w:t xml:space="preserve"> 1-4</w:t>
      </w:r>
      <w:r>
        <w:rPr>
          <w:rFonts w:ascii="Times New Roman" w:eastAsia="Calibri" w:hAnsi="Times New Roman" w:cs="Times New Roman"/>
          <w:sz w:val="28"/>
          <w:szCs w:val="28"/>
          <w:lang w:val="uk-UA" w:eastAsia="uk-UA" w:bidi="uk-UA"/>
        </w:rPr>
        <w:t xml:space="preserve"> класах здійснюється  поділ класів на групи при вивченні </w:t>
      </w:r>
      <w:r w:rsidR="00A51D89">
        <w:rPr>
          <w:rFonts w:ascii="Times New Roman" w:eastAsia="Calibri" w:hAnsi="Times New Roman" w:cs="Times New Roman"/>
          <w:sz w:val="28"/>
          <w:szCs w:val="28"/>
          <w:lang w:val="uk-UA" w:eastAsia="uk-UA" w:bidi="uk-UA"/>
        </w:rPr>
        <w:t>англійської мови та інформатики</w:t>
      </w:r>
      <w:r>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ascii="Times New Roman" w:eastAsia="Calibri" w:hAnsi="Times New Roman" w:cs="Times New Roman"/>
          <w:sz w:val="28"/>
          <w:szCs w:val="28"/>
          <w:lang w:val="uk-UA"/>
        </w:rPr>
        <w:t xml:space="preserve"> </w:t>
      </w:r>
    </w:p>
    <w:p w:rsidR="00A51D89" w:rsidRDefault="00A51D89" w:rsidP="00803B3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A51D89">
        <w:rPr>
          <w:rFonts w:ascii="Times New Roman" w:eastAsia="Calibri" w:hAnsi="Times New Roman" w:cs="Times New Roman"/>
          <w:sz w:val="28"/>
          <w:szCs w:val="28"/>
          <w:lang w:val="uk-UA"/>
        </w:rPr>
        <w:t>При визначенні гранично допустимого навантаження учнів ураховані санітарно-гігієнічні норми та нормативну триваліст</w:t>
      </w:r>
      <w:r>
        <w:rPr>
          <w:rFonts w:ascii="Times New Roman" w:eastAsia="Calibri" w:hAnsi="Times New Roman" w:cs="Times New Roman"/>
          <w:sz w:val="28"/>
          <w:szCs w:val="28"/>
          <w:lang w:val="uk-UA"/>
        </w:rPr>
        <w:t>ь уроків у  1класах-35хвилин, 2</w:t>
      </w:r>
      <w:r w:rsidR="004874C5">
        <w:rPr>
          <w:rFonts w:ascii="Times New Roman" w:eastAsia="Calibri" w:hAnsi="Times New Roman" w:cs="Times New Roman"/>
          <w:sz w:val="28"/>
          <w:szCs w:val="28"/>
          <w:lang w:val="uk-UA"/>
        </w:rPr>
        <w:t>-4</w:t>
      </w:r>
      <w:r w:rsidRPr="00A51D89">
        <w:rPr>
          <w:rFonts w:ascii="Times New Roman" w:eastAsia="Calibri" w:hAnsi="Times New Roman" w:cs="Times New Roman"/>
          <w:sz w:val="28"/>
          <w:szCs w:val="28"/>
          <w:lang w:val="uk-UA"/>
        </w:rPr>
        <w:t xml:space="preserve"> класах – 40 хвилин.</w:t>
      </w:r>
    </w:p>
    <w:p w:rsidR="00901D89" w:rsidRDefault="00F05162" w:rsidP="00803B3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w:t>
      </w:r>
      <w:r w:rsidR="00901D8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1-4</w:t>
      </w:r>
      <w:r w:rsidR="004E3237">
        <w:rPr>
          <w:rFonts w:ascii="Times New Roman" w:eastAsia="Calibri" w:hAnsi="Times New Roman" w:cs="Times New Roman"/>
          <w:sz w:val="28"/>
          <w:szCs w:val="28"/>
          <w:lang w:val="uk-UA"/>
        </w:rPr>
        <w:t xml:space="preserve"> класах</w:t>
      </w:r>
      <w:r w:rsidR="00901D89">
        <w:rPr>
          <w:rFonts w:ascii="Times New Roman" w:eastAsia="Calibri" w:hAnsi="Times New Roman" w:cs="Times New Roman"/>
          <w:sz w:val="28"/>
          <w:szCs w:val="28"/>
          <w:lang w:val="uk-UA"/>
        </w:rPr>
        <w:t xml:space="preserve"> закладу освіти працює </w:t>
      </w:r>
      <w:r w:rsidR="00226353">
        <w:rPr>
          <w:rFonts w:ascii="Times New Roman" w:eastAsia="Calibri" w:hAnsi="Times New Roman" w:cs="Times New Roman"/>
          <w:sz w:val="28"/>
          <w:szCs w:val="28"/>
          <w:lang w:val="uk-UA"/>
        </w:rPr>
        <w:t>17</w:t>
      </w:r>
      <w:r w:rsidR="004E3237">
        <w:rPr>
          <w:rFonts w:ascii="Times New Roman" w:eastAsia="Calibri" w:hAnsi="Times New Roman" w:cs="Times New Roman"/>
          <w:sz w:val="28"/>
          <w:szCs w:val="28"/>
          <w:lang w:val="uk-UA"/>
        </w:rPr>
        <w:t xml:space="preserve"> учителів початкової освіти</w:t>
      </w:r>
      <w:r w:rsidR="00226353">
        <w:rPr>
          <w:rFonts w:ascii="Times New Roman" w:eastAsia="Calibri" w:hAnsi="Times New Roman" w:cs="Times New Roman"/>
          <w:sz w:val="28"/>
          <w:szCs w:val="28"/>
          <w:lang w:val="uk-UA"/>
        </w:rPr>
        <w:t xml:space="preserve"> та 3 вихователі ГПД, з них 2 спеціалісти, 5 учителів</w:t>
      </w:r>
      <w:r w:rsidR="004E3237">
        <w:rPr>
          <w:rFonts w:ascii="Times New Roman" w:eastAsia="Calibri" w:hAnsi="Times New Roman" w:cs="Times New Roman"/>
          <w:sz w:val="28"/>
          <w:szCs w:val="28"/>
          <w:lang w:val="uk-UA"/>
        </w:rPr>
        <w:t xml:space="preserve"> І к</w:t>
      </w:r>
      <w:r w:rsidR="00226353">
        <w:rPr>
          <w:rFonts w:ascii="Times New Roman" w:eastAsia="Calibri" w:hAnsi="Times New Roman" w:cs="Times New Roman"/>
          <w:sz w:val="28"/>
          <w:szCs w:val="28"/>
          <w:lang w:val="uk-UA"/>
        </w:rPr>
        <w:t>атегорії, 13</w:t>
      </w:r>
      <w:r w:rsidR="004E3237">
        <w:rPr>
          <w:rFonts w:ascii="Times New Roman" w:eastAsia="Calibri" w:hAnsi="Times New Roman" w:cs="Times New Roman"/>
          <w:sz w:val="28"/>
          <w:szCs w:val="28"/>
          <w:lang w:val="uk-UA"/>
        </w:rPr>
        <w:t xml:space="preserve"> учи</w:t>
      </w:r>
      <w:r w:rsidR="00226353">
        <w:rPr>
          <w:rFonts w:ascii="Times New Roman" w:eastAsia="Calibri" w:hAnsi="Times New Roman" w:cs="Times New Roman"/>
          <w:sz w:val="28"/>
          <w:szCs w:val="28"/>
          <w:lang w:val="uk-UA"/>
        </w:rPr>
        <w:t>телів вищої категорії, 5</w:t>
      </w:r>
      <w:r>
        <w:rPr>
          <w:rFonts w:ascii="Times New Roman" w:eastAsia="Calibri" w:hAnsi="Times New Roman" w:cs="Times New Roman"/>
          <w:sz w:val="28"/>
          <w:szCs w:val="28"/>
          <w:lang w:val="uk-UA"/>
        </w:rPr>
        <w:t xml:space="preserve"> </w:t>
      </w:r>
      <w:r w:rsidR="00226353">
        <w:rPr>
          <w:rFonts w:ascii="Times New Roman" w:eastAsia="Calibri" w:hAnsi="Times New Roman" w:cs="Times New Roman"/>
          <w:sz w:val="28"/>
          <w:szCs w:val="28"/>
          <w:lang w:val="uk-UA"/>
        </w:rPr>
        <w:t>з яких</w:t>
      </w:r>
      <w:r w:rsidR="004E3237">
        <w:rPr>
          <w:rFonts w:ascii="Times New Roman" w:eastAsia="Calibri" w:hAnsi="Times New Roman" w:cs="Times New Roman"/>
          <w:sz w:val="28"/>
          <w:szCs w:val="28"/>
          <w:lang w:val="uk-UA"/>
        </w:rPr>
        <w:t xml:space="preserve"> мають зва</w:t>
      </w:r>
      <w:r w:rsidR="00226353">
        <w:rPr>
          <w:rFonts w:ascii="Times New Roman" w:eastAsia="Calibri" w:hAnsi="Times New Roman" w:cs="Times New Roman"/>
          <w:sz w:val="28"/>
          <w:szCs w:val="28"/>
          <w:lang w:val="uk-UA"/>
        </w:rPr>
        <w:t>ння «старший учитель», 2-</w:t>
      </w:r>
      <w:r w:rsidR="004E3237">
        <w:rPr>
          <w:rFonts w:ascii="Times New Roman" w:eastAsia="Calibri" w:hAnsi="Times New Roman" w:cs="Times New Roman"/>
          <w:sz w:val="28"/>
          <w:szCs w:val="28"/>
          <w:lang w:val="uk-UA"/>
        </w:rPr>
        <w:t xml:space="preserve"> звання «у</w:t>
      </w:r>
      <w:r>
        <w:rPr>
          <w:rFonts w:ascii="Times New Roman" w:eastAsia="Calibri" w:hAnsi="Times New Roman" w:cs="Times New Roman"/>
          <w:sz w:val="28"/>
          <w:szCs w:val="28"/>
          <w:lang w:val="uk-UA"/>
        </w:rPr>
        <w:t xml:space="preserve">читель – методист». </w:t>
      </w:r>
      <w:r w:rsidRPr="003543CB">
        <w:rPr>
          <w:rFonts w:ascii="Times New Roman" w:eastAsia="Calibri" w:hAnsi="Times New Roman" w:cs="Times New Roman"/>
          <w:sz w:val="28"/>
          <w:szCs w:val="28"/>
          <w:lang w:val="uk-UA"/>
        </w:rPr>
        <w:t>Крім того, у</w:t>
      </w:r>
      <w:r w:rsidR="004E3237" w:rsidRPr="003543CB">
        <w:rPr>
          <w:rFonts w:ascii="Times New Roman" w:eastAsia="Calibri" w:hAnsi="Times New Roman" w:cs="Times New Roman"/>
          <w:sz w:val="28"/>
          <w:szCs w:val="28"/>
          <w:lang w:val="uk-UA"/>
        </w:rPr>
        <w:t xml:space="preserve"> закладі працює </w:t>
      </w:r>
      <w:r w:rsidR="003543CB" w:rsidRPr="003543CB">
        <w:rPr>
          <w:rFonts w:ascii="Times New Roman" w:eastAsia="Calibri" w:hAnsi="Times New Roman" w:cs="Times New Roman"/>
          <w:sz w:val="28"/>
          <w:szCs w:val="28"/>
          <w:lang w:val="uk-UA"/>
        </w:rPr>
        <w:t>40</w:t>
      </w:r>
      <w:r w:rsidR="00E37FE0" w:rsidRPr="003543CB">
        <w:rPr>
          <w:rFonts w:ascii="Times New Roman" w:eastAsia="Calibri" w:hAnsi="Times New Roman" w:cs="Times New Roman"/>
          <w:sz w:val="28"/>
          <w:szCs w:val="28"/>
          <w:lang w:val="uk-UA"/>
        </w:rPr>
        <w:t xml:space="preserve"> учителів англійсь</w:t>
      </w:r>
      <w:r w:rsidR="003543CB" w:rsidRPr="003543CB">
        <w:rPr>
          <w:rFonts w:ascii="Times New Roman" w:eastAsia="Calibri" w:hAnsi="Times New Roman" w:cs="Times New Roman"/>
          <w:sz w:val="28"/>
          <w:szCs w:val="28"/>
          <w:lang w:val="uk-UA"/>
        </w:rPr>
        <w:t>кої мови, з них спеціалістів – 7, учителів ІІ категорії – 3, учителів І категорії – 7. Вищу категорію мають 23 вчителі, з них 8</w:t>
      </w:r>
      <w:r w:rsidR="00E37FE0" w:rsidRPr="003543CB">
        <w:rPr>
          <w:rFonts w:ascii="Times New Roman" w:eastAsia="Calibri" w:hAnsi="Times New Roman" w:cs="Times New Roman"/>
          <w:sz w:val="28"/>
          <w:szCs w:val="28"/>
          <w:lang w:val="uk-UA"/>
        </w:rPr>
        <w:t xml:space="preserve"> учителів м</w:t>
      </w:r>
      <w:r w:rsidR="003543CB" w:rsidRPr="003543CB">
        <w:rPr>
          <w:rFonts w:ascii="Times New Roman" w:eastAsia="Calibri" w:hAnsi="Times New Roman" w:cs="Times New Roman"/>
          <w:sz w:val="28"/>
          <w:szCs w:val="28"/>
          <w:lang w:val="uk-UA"/>
        </w:rPr>
        <w:t>ають звання «старший учитель», 2</w:t>
      </w:r>
      <w:r w:rsidR="00E37FE0" w:rsidRPr="003543CB">
        <w:rPr>
          <w:rFonts w:ascii="Times New Roman" w:eastAsia="Calibri" w:hAnsi="Times New Roman" w:cs="Times New Roman"/>
          <w:sz w:val="28"/>
          <w:szCs w:val="28"/>
          <w:lang w:val="uk-UA"/>
        </w:rPr>
        <w:t xml:space="preserve"> – «учитель-методист». Таке кадрове забезпечення дозволяє використовувати додаткові години на </w:t>
      </w:r>
      <w:r w:rsidR="00A51D89" w:rsidRPr="003543CB">
        <w:rPr>
          <w:rFonts w:ascii="Times New Roman" w:eastAsia="Calibri" w:hAnsi="Times New Roman" w:cs="Times New Roman"/>
          <w:sz w:val="28"/>
          <w:szCs w:val="28"/>
          <w:lang w:val="uk-UA"/>
        </w:rPr>
        <w:t>підсилення</w:t>
      </w:r>
      <w:r w:rsidR="00E37FE0" w:rsidRPr="003543CB">
        <w:rPr>
          <w:rFonts w:ascii="Times New Roman" w:eastAsia="Calibri" w:hAnsi="Times New Roman" w:cs="Times New Roman"/>
          <w:sz w:val="28"/>
          <w:szCs w:val="28"/>
          <w:lang w:val="uk-UA"/>
        </w:rPr>
        <w:t xml:space="preserve"> вивчення англійської мови</w:t>
      </w:r>
      <w:r w:rsidR="00623591">
        <w:rPr>
          <w:rFonts w:ascii="Times New Roman" w:eastAsia="Calibri" w:hAnsi="Times New Roman" w:cs="Times New Roman"/>
          <w:sz w:val="28"/>
          <w:szCs w:val="28"/>
          <w:lang w:val="uk-UA"/>
        </w:rPr>
        <w:t xml:space="preserve"> у 1 та 2 класах</w:t>
      </w:r>
      <w:r w:rsidR="00E37FE0" w:rsidRPr="003543CB">
        <w:rPr>
          <w:rFonts w:ascii="Times New Roman" w:eastAsia="Calibri" w:hAnsi="Times New Roman" w:cs="Times New Roman"/>
          <w:sz w:val="28"/>
          <w:szCs w:val="28"/>
          <w:lang w:val="uk-UA"/>
        </w:rPr>
        <w:t>.</w:t>
      </w:r>
      <w:r w:rsidR="00623591">
        <w:rPr>
          <w:rFonts w:ascii="Times New Roman" w:eastAsia="Calibri" w:hAnsi="Times New Roman" w:cs="Times New Roman"/>
          <w:sz w:val="28"/>
          <w:szCs w:val="28"/>
          <w:lang w:val="uk-UA"/>
        </w:rPr>
        <w:t xml:space="preserve"> Одну годину з варіативної складової виділено на підсилення вивчення української мови та читання у 2-4 класах ( 0,5+0,5).</w:t>
      </w:r>
    </w:p>
    <w:p w:rsidR="0056492E" w:rsidRPr="008D1708" w:rsidRDefault="00901D89" w:rsidP="00803B3B">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56492E">
        <w:rPr>
          <w:rFonts w:ascii="Times New Roman" w:eastAsia="Calibri" w:hAnsi="Times New Roman" w:cs="Times New Roman"/>
          <w:sz w:val="28"/>
          <w:szCs w:val="28"/>
          <w:lang w:val="uk-UA"/>
        </w:rPr>
        <w:t xml:space="preserve"> </w:t>
      </w:r>
      <w:r w:rsidR="0056492E" w:rsidRPr="008D1708">
        <w:rPr>
          <w:rFonts w:ascii="Times New Roman" w:hAnsi="Times New Roman" w:cs="Times New Roman"/>
          <w:b/>
          <w:sz w:val="28"/>
          <w:szCs w:val="28"/>
          <w:lang w:val="uk-UA"/>
        </w:rPr>
        <w:t>Метою</w:t>
      </w:r>
      <w:r w:rsidR="0056492E" w:rsidRPr="008D1708">
        <w:rPr>
          <w:rFonts w:ascii="Times New Roman" w:hAnsi="Times New Roman" w:cs="Times New Roman"/>
          <w:sz w:val="28"/>
          <w:szCs w:val="28"/>
          <w:lang w:val="uk-UA"/>
        </w:rPr>
        <w:t xml:space="preserve"> початкового курсу </w:t>
      </w:r>
      <w:r w:rsidR="0056492E" w:rsidRPr="00F05162">
        <w:rPr>
          <w:rFonts w:ascii="Times New Roman" w:hAnsi="Times New Roman" w:cs="Times New Roman"/>
          <w:b/>
          <w:sz w:val="28"/>
          <w:szCs w:val="28"/>
          <w:lang w:val="uk-UA"/>
        </w:rPr>
        <w:t>мовно-літературної освіти</w:t>
      </w:r>
      <w:r w:rsidR="0056492E" w:rsidRPr="008D1708">
        <w:rPr>
          <w:rFonts w:ascii="Times New Roman" w:hAnsi="Times New Roman" w:cs="Times New Roman"/>
          <w:sz w:val="28"/>
          <w:szCs w:val="28"/>
          <w:lang w:val="uk-UA"/>
        </w:rPr>
        <w:t xml:space="preserve">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8D1708">
        <w:rPr>
          <w:lang w:val="uk-UA"/>
        </w:rPr>
        <w:t xml:space="preserve"> </w:t>
      </w:r>
      <w:r w:rsidRPr="008D1708">
        <w:rPr>
          <w:rFonts w:ascii="Times New Roman" w:hAnsi="Times New Roman" w:cs="Times New Roman"/>
          <w:sz w:val="28"/>
          <w:szCs w:val="28"/>
          <w:lang w:val="uk-UA"/>
        </w:rPr>
        <w:t xml:space="preserve">для збагачення власного досвіду, створювати прості медіапродукти. </w:t>
      </w:r>
    </w:p>
    <w:p w:rsidR="0056492E" w:rsidRPr="008D1708" w:rsidRDefault="0056492E"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w:t>
      </w:r>
      <w:r w:rsidRPr="008D1708">
        <w:rPr>
          <w:rFonts w:ascii="Times New Roman" w:hAnsi="Times New Roman" w:cs="Times New Roman"/>
          <w:sz w:val="28"/>
          <w:szCs w:val="28"/>
          <w:lang w:val="uk-UA"/>
        </w:rPr>
        <w:lastRenderedPageBreak/>
        <w:t>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p>
    <w:p w:rsidR="00A351B1" w:rsidRPr="00A351B1" w:rsidRDefault="00A351B1" w:rsidP="00803B3B">
      <w:pPr>
        <w:spacing w:after="0" w:line="240" w:lineRule="auto"/>
        <w:jc w:val="center"/>
        <w:rPr>
          <w:rFonts w:ascii="Times New Roman" w:hAnsi="Times New Roman" w:cs="Times New Roman"/>
          <w:sz w:val="28"/>
          <w:szCs w:val="28"/>
          <w:lang w:val="uk-UA"/>
        </w:rPr>
      </w:pPr>
      <w:r w:rsidRPr="00A351B1">
        <w:rPr>
          <w:rFonts w:ascii="Times New Roman" w:hAnsi="Times New Roman" w:cs="Times New Roman"/>
          <w:sz w:val="28"/>
          <w:szCs w:val="28"/>
          <w:lang w:val="uk-UA"/>
        </w:rPr>
        <w:t>МОВНО-ЛІТЕРАТУРНА ОСВІТНЯ ГАЛУЗЬ</w:t>
      </w:r>
    </w:p>
    <w:p w:rsidR="0056492E" w:rsidRPr="00583FFD" w:rsidRDefault="00583FFD" w:rsidP="00803B3B">
      <w:pPr>
        <w:spacing w:after="0" w:line="240" w:lineRule="auto"/>
        <w:jc w:val="center"/>
        <w:rPr>
          <w:rFonts w:ascii="Times New Roman" w:hAnsi="Times New Roman" w:cs="Times New Roman"/>
          <w:b/>
          <w:sz w:val="32"/>
          <w:szCs w:val="32"/>
          <w:lang w:val="uk-UA"/>
        </w:rPr>
      </w:pPr>
      <w:r w:rsidRPr="00583FFD">
        <w:rPr>
          <w:rFonts w:ascii="Times New Roman" w:hAnsi="Times New Roman" w:cs="Times New Roman"/>
          <w:b/>
          <w:sz w:val="32"/>
          <w:szCs w:val="32"/>
          <w:lang w:val="uk-UA"/>
        </w:rPr>
        <w:t>Навчання грамоти</w:t>
      </w:r>
    </w:p>
    <w:p w:rsidR="0056492E" w:rsidRPr="008D1708" w:rsidRDefault="0056492E" w:rsidP="00803B3B">
      <w:pPr>
        <w:spacing w:after="0" w:line="240" w:lineRule="auto"/>
        <w:jc w:val="center"/>
        <w:rPr>
          <w:rFonts w:ascii="Times New Roman" w:hAnsi="Times New Roman" w:cs="Times New Roman"/>
          <w:b/>
          <w:sz w:val="28"/>
          <w:szCs w:val="28"/>
          <w:lang w:val="uk-UA"/>
        </w:rPr>
      </w:pPr>
    </w:p>
    <w:p w:rsidR="0056492E" w:rsidRPr="008D1708" w:rsidRDefault="0056492E" w:rsidP="00803B3B">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56492E" w:rsidRPr="008D1708" w:rsidTr="00A351B1">
        <w:trPr>
          <w:trHeight w:val="555"/>
        </w:trPr>
        <w:tc>
          <w:tcPr>
            <w:tcW w:w="5760" w:type="dxa"/>
          </w:tcPr>
          <w:p w:rsidR="0056492E" w:rsidRDefault="0056492E" w:rsidP="00803B3B">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6492E" w:rsidRPr="008D1708" w:rsidRDefault="0056492E" w:rsidP="00803B3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56492E" w:rsidRPr="008D1708" w:rsidRDefault="0056492E" w:rsidP="00803B3B">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6492E" w:rsidRPr="008D1708" w:rsidTr="00A351B1">
        <w:trPr>
          <w:trHeight w:val="705"/>
        </w:trPr>
        <w:tc>
          <w:tcPr>
            <w:tcW w:w="9180" w:type="dxa"/>
            <w:gridSpan w:val="2"/>
          </w:tcPr>
          <w:p w:rsidR="0056492E" w:rsidRPr="008D1708" w:rsidRDefault="0056492E" w:rsidP="00803B3B">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56492E" w:rsidRPr="00493C6E" w:rsidTr="00A351B1">
        <w:trPr>
          <w:trHeight w:val="1425"/>
        </w:trPr>
        <w:tc>
          <w:tcPr>
            <w:tcW w:w="5760" w:type="dxa"/>
          </w:tcPr>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з увагою </w:t>
            </w:r>
            <w:r w:rsidRPr="00493C6E">
              <w:rPr>
                <w:rFonts w:ascii="Times New Roman" w:hAnsi="Times New Roman" w:cs="Times New Roman"/>
                <w:i/>
                <w:sz w:val="24"/>
                <w:szCs w:val="24"/>
                <w:lang w:val="uk-UA"/>
              </w:rPr>
              <w:t>сприймає</w:t>
            </w:r>
            <w:r w:rsidRPr="00493C6E">
              <w:rPr>
                <w:rFonts w:ascii="Times New Roman" w:hAnsi="Times New Roman" w:cs="Times New Roman"/>
                <w:sz w:val="24"/>
                <w:szCs w:val="24"/>
                <w:lang w:val="uk-UA"/>
              </w:rPr>
              <w:t xml:space="preserve"> усні репліки співрозмовника, </w:t>
            </w:r>
            <w:r w:rsidRPr="00493C6E">
              <w:rPr>
                <w:rFonts w:ascii="Times New Roman" w:hAnsi="Times New Roman" w:cs="Times New Roman"/>
                <w:i/>
                <w:sz w:val="24"/>
                <w:szCs w:val="24"/>
                <w:lang w:val="uk-UA"/>
              </w:rPr>
              <w:t>доречно реагує</w:t>
            </w:r>
            <w:r w:rsidRPr="00493C6E">
              <w:rPr>
                <w:rFonts w:ascii="Times New Roman" w:hAnsi="Times New Roman" w:cs="Times New Roman"/>
                <w:sz w:val="24"/>
                <w:szCs w:val="24"/>
                <w:lang w:val="uk-UA"/>
              </w:rPr>
              <w:t xml:space="preserve"> на них;</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виконує</w:t>
            </w:r>
            <w:r w:rsidRPr="00493C6E">
              <w:rPr>
                <w:rFonts w:ascii="Times New Roman" w:hAnsi="Times New Roman" w:cs="Times New Roman"/>
                <w:sz w:val="24"/>
                <w:szCs w:val="24"/>
                <w:lang w:val="uk-UA"/>
              </w:rPr>
              <w:t xml:space="preserve"> навчальні та ігрові дії відповідно до прослуханої інструкції;</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слухає </w:t>
            </w:r>
            <w:r w:rsidRPr="00493C6E">
              <w:rPr>
                <w:rFonts w:ascii="Times New Roman" w:hAnsi="Times New Roman" w:cs="Times New Roman"/>
                <w:sz w:val="24"/>
                <w:szCs w:val="24"/>
                <w:lang w:val="uk-UA"/>
              </w:rPr>
              <w:t>й</w:t>
            </w:r>
            <w:r w:rsidRPr="00493C6E">
              <w:rPr>
                <w:rFonts w:ascii="Times New Roman" w:hAnsi="Times New Roman" w:cs="Times New Roman"/>
                <w:i/>
                <w:sz w:val="24"/>
                <w:szCs w:val="24"/>
                <w:lang w:val="uk-UA"/>
              </w:rPr>
              <w:t xml:space="preserve"> розуміє</w:t>
            </w:r>
            <w:r w:rsidRPr="00493C6E">
              <w:rPr>
                <w:rFonts w:ascii="Times New Roman" w:hAnsi="Times New Roman" w:cs="Times New Roman"/>
                <w:sz w:val="24"/>
                <w:szCs w:val="24"/>
                <w:lang w:val="uk-UA"/>
              </w:rPr>
              <w:t xml:space="preserve"> коротке монологічне висловлення;</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відповідає на запитання</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за змістом</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прослуханого</w:t>
            </w:r>
            <w:r w:rsidRPr="00493C6E">
              <w:rPr>
                <w:rFonts w:ascii="Times New Roman" w:hAnsi="Times New Roman" w:cs="Times New Roman"/>
                <w:i/>
                <w:sz w:val="24"/>
                <w:szCs w:val="24"/>
                <w:lang w:val="uk-UA"/>
              </w:rPr>
              <w:t xml:space="preserve"> (хто? що? де? коли? як?</w:t>
            </w:r>
            <w:r w:rsidRPr="00493C6E">
              <w:rPr>
                <w:rFonts w:ascii="Times New Roman" w:hAnsi="Times New Roman" w:cs="Times New Roman"/>
                <w:sz w:val="24"/>
                <w:szCs w:val="24"/>
                <w:lang w:val="uk-UA"/>
              </w:rPr>
              <w:t>)</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розповідає</w:t>
            </w:r>
            <w:r w:rsidRPr="00493C6E">
              <w:rPr>
                <w:rFonts w:ascii="Times New Roman" w:hAnsi="Times New Roman" w:cs="Times New Roman"/>
                <w:sz w:val="24"/>
                <w:szCs w:val="24"/>
                <w:lang w:val="uk-UA"/>
              </w:rPr>
              <w:t>, про що мовиться в тексті, який прослуховувався</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i/>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ділиться </w:t>
            </w:r>
            <w:r w:rsidRPr="00493C6E">
              <w:rPr>
                <w:rFonts w:ascii="Times New Roman" w:hAnsi="Times New Roman" w:cs="Times New Roman"/>
                <w:sz w:val="24"/>
                <w:szCs w:val="24"/>
                <w:lang w:val="uk-UA"/>
              </w:rPr>
              <w:t>своїми почуттями та емоціями від почутого;</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розповідає</w:t>
            </w:r>
            <w:r w:rsidRPr="00493C6E">
              <w:rPr>
                <w:rFonts w:ascii="Times New Roman" w:hAnsi="Times New Roman" w:cs="Times New Roman"/>
                <w:sz w:val="24"/>
                <w:szCs w:val="24"/>
                <w:lang w:val="uk-UA"/>
              </w:rPr>
              <w:t>, що зацікавило в усному повідомленні;</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відтворює</w:t>
            </w:r>
            <w:r w:rsidRPr="00493C6E">
              <w:rPr>
                <w:rFonts w:ascii="Times New Roman" w:hAnsi="Times New Roman" w:cs="Times New Roman"/>
                <w:sz w:val="24"/>
                <w:szCs w:val="24"/>
                <w:lang w:val="uk-UA"/>
              </w:rPr>
              <w:t xml:space="preserve"> по ролях (з учнями або вчителем) діалог із прослуханих казок, розповідей</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вступає </w:t>
            </w:r>
            <w:r w:rsidRPr="00493C6E">
              <w:rPr>
                <w:rFonts w:ascii="Times New Roman" w:hAnsi="Times New Roman" w:cs="Times New Roman"/>
                <w:sz w:val="24"/>
                <w:szCs w:val="24"/>
                <w:lang w:val="uk-UA"/>
              </w:rPr>
              <w:t>в діалог на теми, які викликають зацікавлення;</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самостійно формулює</w:t>
            </w:r>
            <w:r w:rsidRPr="00493C6E">
              <w:rPr>
                <w:rFonts w:ascii="Times New Roman" w:hAnsi="Times New Roman" w:cs="Times New Roman"/>
                <w:sz w:val="24"/>
                <w:szCs w:val="24"/>
                <w:lang w:val="uk-UA"/>
              </w:rPr>
              <w:t xml:space="preserve"> репліки (запитання) до співрозмовника за змістом попередньо підготовленої короткої бесіди на добре знайому тему</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уважно слухає</w:t>
            </w:r>
            <w:r w:rsidRPr="00493C6E">
              <w:rPr>
                <w:rFonts w:ascii="Times New Roman" w:hAnsi="Times New Roman" w:cs="Times New Roman"/>
                <w:sz w:val="24"/>
                <w:szCs w:val="24"/>
                <w:lang w:val="uk-UA"/>
              </w:rPr>
              <w:t xml:space="preserve"> співрозмовника й </w:t>
            </w:r>
            <w:r w:rsidRPr="00493C6E">
              <w:rPr>
                <w:rFonts w:ascii="Times New Roman" w:hAnsi="Times New Roman" w:cs="Times New Roman"/>
                <w:i/>
                <w:sz w:val="24"/>
                <w:szCs w:val="24"/>
                <w:lang w:val="uk-UA"/>
              </w:rPr>
              <w:t>адекватно відповідає</w:t>
            </w:r>
            <w:r w:rsidRPr="00493C6E">
              <w:rPr>
                <w:rFonts w:ascii="Times New Roman" w:hAnsi="Times New Roman" w:cs="Times New Roman"/>
                <w:sz w:val="24"/>
                <w:szCs w:val="24"/>
                <w:lang w:val="uk-UA"/>
              </w:rPr>
              <w:t xml:space="preserve"> на його запитання;</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користується</w:t>
            </w:r>
            <w:r w:rsidRPr="00493C6E">
              <w:rPr>
                <w:rFonts w:ascii="Times New Roman" w:hAnsi="Times New Roman" w:cs="Times New Roman"/>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дотримується</w:t>
            </w:r>
            <w:r w:rsidRPr="00493C6E">
              <w:rPr>
                <w:rFonts w:ascii="Times New Roman" w:hAnsi="Times New Roman" w:cs="Times New Roman"/>
                <w:sz w:val="24"/>
                <w:szCs w:val="24"/>
                <w:lang w:val="uk-UA"/>
              </w:rPr>
              <w:t xml:space="preserve"> правил спілкування з людьми різного віку;</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використовує</w:t>
            </w:r>
            <w:r w:rsidRPr="00493C6E">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регулює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дихання,</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силу голосу і темп мовлення у процесі спілкування;</w:t>
            </w:r>
          </w:p>
          <w:p w:rsidR="0056492E" w:rsidRPr="00493C6E" w:rsidRDefault="0056492E" w:rsidP="00803B3B">
            <w:pPr>
              <w:spacing w:after="0" w:line="240" w:lineRule="auto"/>
              <w:jc w:val="both"/>
              <w:rPr>
                <w:rFonts w:ascii="Times New Roman" w:hAnsi="Times New Roman" w:cs="Times New Roman"/>
                <w:i/>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повторює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услід за вчителем</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зразок зв’язного висловлення (обсягом 2-3 речення) зі збереженням його змісту та інтонаційних особливостей</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переказує</w:t>
            </w:r>
            <w:r w:rsidRPr="00493C6E">
              <w:rPr>
                <w:rFonts w:ascii="Times New Roman" w:hAnsi="Times New Roman" w:cs="Times New Roman"/>
                <w:sz w:val="24"/>
                <w:szCs w:val="24"/>
                <w:lang w:val="uk-UA"/>
              </w:rPr>
              <w:t xml:space="preserve"> знайому казку, короткий прослуханий текст з опорою на подані малюнки, словосполучення, запитання, план;</w:t>
            </w:r>
          </w:p>
          <w:p w:rsidR="0056492E" w:rsidRPr="00493C6E" w:rsidRDefault="0056492E" w:rsidP="00803B3B">
            <w:pPr>
              <w:spacing w:after="0" w:line="240" w:lineRule="auto"/>
              <w:jc w:val="both"/>
              <w:rPr>
                <w:rFonts w:ascii="Times New Roman" w:hAnsi="Times New Roman" w:cs="Times New Roman"/>
                <w:b/>
                <w:sz w:val="24"/>
                <w:szCs w:val="24"/>
                <w:lang w:val="uk-UA"/>
              </w:rPr>
            </w:pPr>
            <w:r w:rsidRPr="00493C6E">
              <w:rPr>
                <w:rFonts w:ascii="Times New Roman" w:hAnsi="Times New Roman" w:cs="Times New Roman"/>
                <w:i/>
                <w:sz w:val="24"/>
                <w:szCs w:val="24"/>
                <w:lang w:val="uk-UA"/>
              </w:rPr>
              <w:t>самостійно будує</w:t>
            </w:r>
            <w:r w:rsidRPr="00493C6E">
              <w:rPr>
                <w:rFonts w:ascii="Times New Roman" w:hAnsi="Times New Roman" w:cs="Times New Roman"/>
                <w:sz w:val="24"/>
                <w:szCs w:val="24"/>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Сприймання усної інформації.</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Аналіз та інтерпретація (розкриття змісту) почутого.</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Оцінювання усної інформації.</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Створення усних монологічних висловлень</w:t>
            </w:r>
          </w:p>
          <w:p w:rsidR="0056492E" w:rsidRPr="00493C6E" w:rsidRDefault="0056492E" w:rsidP="00803B3B">
            <w:pPr>
              <w:spacing w:after="0" w:line="240" w:lineRule="auto"/>
              <w:jc w:val="both"/>
              <w:rPr>
                <w:rFonts w:ascii="Times New Roman" w:hAnsi="Times New Roman" w:cs="Times New Roman"/>
                <w:sz w:val="24"/>
                <w:szCs w:val="24"/>
                <w:lang w:val="uk-UA"/>
              </w:rPr>
            </w:pPr>
          </w:p>
        </w:tc>
      </w:tr>
      <w:tr w:rsidR="0056492E" w:rsidRPr="00493C6E" w:rsidTr="00A351B1">
        <w:trPr>
          <w:trHeight w:val="540"/>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lastRenderedPageBreak/>
              <w:t>Змістова лінія «Читаємо»</w:t>
            </w:r>
          </w:p>
        </w:tc>
      </w:tr>
      <w:tr w:rsidR="0056492E" w:rsidRPr="00493C6E" w:rsidTr="00A351B1">
        <w:trPr>
          <w:trHeight w:val="556"/>
        </w:trPr>
        <w:tc>
          <w:tcPr>
            <w:tcW w:w="576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читає вголос</w:t>
            </w:r>
            <w:r w:rsidRPr="00493C6E">
              <w:rPr>
                <w:rFonts w:ascii="Times New Roman" w:hAnsi="Times New Roman" w:cs="Times New Roman"/>
                <w:sz w:val="24"/>
                <w:szCs w:val="24"/>
                <w:lang w:val="uk-UA"/>
              </w:rPr>
              <w:t xml:space="preserve"> доступні тексти переважно цілими словами (окремі слова ускладненої структури – складами);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виявляє</w:t>
            </w:r>
            <w:r w:rsidRPr="00493C6E">
              <w:rPr>
                <w:rFonts w:ascii="Times New Roman" w:hAnsi="Times New Roman" w:cs="Times New Roman"/>
                <w:sz w:val="24"/>
                <w:szCs w:val="24"/>
                <w:lang w:val="uk-UA"/>
              </w:rPr>
              <w:t xml:space="preserve">  у процесі читання </w:t>
            </w:r>
            <w:r w:rsidRPr="00493C6E">
              <w:rPr>
                <w:rFonts w:ascii="Times New Roman" w:hAnsi="Times New Roman" w:cs="Times New Roman"/>
                <w:i/>
                <w:sz w:val="24"/>
                <w:szCs w:val="24"/>
                <w:lang w:val="uk-UA"/>
              </w:rPr>
              <w:t xml:space="preserve">розуміння </w:t>
            </w:r>
            <w:r w:rsidRPr="00493C6E">
              <w:rPr>
                <w:rFonts w:ascii="Times New Roman" w:hAnsi="Times New Roman" w:cs="Times New Roman"/>
                <w:sz w:val="24"/>
                <w:szCs w:val="24"/>
                <w:lang w:val="uk-UA"/>
              </w:rPr>
              <w:t xml:space="preserve">значень більшості слів, </w:t>
            </w:r>
            <w:r w:rsidRPr="00493C6E">
              <w:rPr>
                <w:rFonts w:ascii="Times New Roman" w:hAnsi="Times New Roman" w:cs="Times New Roman"/>
                <w:i/>
                <w:sz w:val="24"/>
                <w:szCs w:val="24"/>
                <w:lang w:val="uk-UA"/>
              </w:rPr>
              <w:t>звертає увагу</w:t>
            </w:r>
            <w:r w:rsidRPr="00493C6E">
              <w:rPr>
                <w:rFonts w:ascii="Times New Roman" w:hAnsi="Times New Roman" w:cs="Times New Roman"/>
                <w:sz w:val="24"/>
                <w:szCs w:val="24"/>
                <w:lang w:val="uk-UA"/>
              </w:rPr>
              <w:t xml:space="preserve"> на незнайомі слова, запитує у дорослих їх значення;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інтонує</w:t>
            </w:r>
            <w:r w:rsidRPr="00493C6E">
              <w:rPr>
                <w:rFonts w:ascii="Times New Roman" w:hAnsi="Times New Roman" w:cs="Times New Roman"/>
                <w:sz w:val="24"/>
                <w:szCs w:val="24"/>
                <w:lang w:val="uk-UA"/>
              </w:rPr>
              <w:t xml:space="preserve"> речення, у кінці яких стоять різні розділові знаки (після попередньої підготовки);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читає і  називає</w:t>
            </w:r>
            <w:r w:rsidRPr="00493C6E">
              <w:rPr>
                <w:rFonts w:ascii="Times New Roman" w:hAnsi="Times New Roman" w:cs="Times New Roman"/>
                <w:sz w:val="24"/>
                <w:szCs w:val="24"/>
                <w:lang w:val="uk-UA"/>
              </w:rPr>
              <w:t xml:space="preserve">  нескладні за змістом і формою фольклорні та літературні  тексти (загадка, лічилка, казка, вірш, оповідання);</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виділяє</w:t>
            </w:r>
            <w:r w:rsidRPr="00493C6E">
              <w:rPr>
                <w:rFonts w:ascii="Times New Roman" w:hAnsi="Times New Roman" w:cs="Times New Roman"/>
                <w:sz w:val="24"/>
                <w:szCs w:val="24"/>
                <w:lang w:val="uk-UA"/>
              </w:rPr>
              <w:t xml:space="preserve"> в структурі тексту заголовок;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зв’язок заголовка та ілюстрацій зі змістом твору (у прозорих випадках);</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виявляє розуміння</w:t>
            </w:r>
            <w:r w:rsidRPr="00493C6E">
              <w:rPr>
                <w:rFonts w:ascii="Times New Roman" w:hAnsi="Times New Roman" w:cs="Times New Roman"/>
                <w:sz w:val="24"/>
                <w:szCs w:val="24"/>
                <w:lang w:val="uk-UA"/>
              </w:rPr>
              <w:t xml:space="preserve"> фактичного змісту  невеликих за обсягом і нескладних текстів:  </w:t>
            </w: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яка подія відбулася, </w:t>
            </w:r>
            <w:r w:rsidRPr="00493C6E">
              <w:rPr>
                <w:rFonts w:ascii="Times New Roman" w:hAnsi="Times New Roman" w:cs="Times New Roman"/>
                <w:i/>
                <w:sz w:val="24"/>
                <w:szCs w:val="24"/>
                <w:lang w:val="uk-UA"/>
              </w:rPr>
              <w:t xml:space="preserve">називає </w:t>
            </w:r>
            <w:r w:rsidRPr="00493C6E">
              <w:rPr>
                <w:rFonts w:ascii="Times New Roman" w:hAnsi="Times New Roman" w:cs="Times New Roman"/>
                <w:sz w:val="24"/>
                <w:szCs w:val="24"/>
                <w:lang w:val="uk-UA"/>
              </w:rPr>
              <w:t>персонажів твору,</w:t>
            </w:r>
            <w:r w:rsidRPr="00493C6E">
              <w:rPr>
                <w:rFonts w:ascii="Times New Roman" w:hAnsi="Times New Roman" w:cs="Times New Roman"/>
                <w:i/>
                <w:sz w:val="24"/>
                <w:szCs w:val="24"/>
                <w:lang w:val="uk-UA"/>
              </w:rPr>
              <w:t xml:space="preserve"> відповідає на запитання</w:t>
            </w:r>
            <w:r w:rsidRPr="00493C6E">
              <w:rPr>
                <w:rFonts w:ascii="Times New Roman" w:hAnsi="Times New Roman" w:cs="Times New Roman"/>
                <w:sz w:val="24"/>
                <w:szCs w:val="24"/>
                <w:lang w:val="uk-UA"/>
              </w:rPr>
              <w:t xml:space="preserve">  за змістом прочитаного;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пояснює, </w:t>
            </w:r>
            <w:r w:rsidRPr="00493C6E">
              <w:rPr>
                <w:rFonts w:ascii="Times New Roman" w:hAnsi="Times New Roman" w:cs="Times New Roman"/>
                <w:sz w:val="24"/>
                <w:szCs w:val="24"/>
                <w:lang w:val="uk-UA"/>
              </w:rPr>
              <w:t>якими словами  в тексті автор описує характер героя, його зовнішність, передає красу природи і т. ін.(з допомогою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переказує</w:t>
            </w:r>
            <w:r w:rsidRPr="00493C6E">
              <w:rPr>
                <w:rFonts w:ascii="Times New Roman" w:hAnsi="Times New Roman" w:cs="Times New Roman"/>
                <w:sz w:val="24"/>
                <w:szCs w:val="24"/>
                <w:lang w:val="uk-UA"/>
              </w:rPr>
              <w:t xml:space="preserve"> близько до змісту прочитаний твір  чи окремі його епізоди з опорою на ілюстрації, запитання вчителя;</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висловлює власне ставлення</w:t>
            </w:r>
            <w:r w:rsidRPr="00493C6E">
              <w:rPr>
                <w:rFonts w:ascii="Times New Roman" w:hAnsi="Times New Roman" w:cs="Times New Roman"/>
                <w:sz w:val="24"/>
                <w:szCs w:val="24"/>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читає по ролях</w:t>
            </w:r>
            <w:r w:rsidRPr="00493C6E">
              <w:rPr>
                <w:rFonts w:ascii="Times New Roman" w:hAnsi="Times New Roman" w:cs="Times New Roman"/>
                <w:sz w:val="24"/>
                <w:szCs w:val="24"/>
                <w:lang w:val="uk-UA"/>
              </w:rPr>
              <w:t xml:space="preserve"> діалоги з казок, оповідань, віршів (після попередньої підготовки);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 xml:space="preserve">про найважливіші джерела інформації: дитячі книжки, журнали, енциклопедії, телебачення, бібліотека, Інтернет;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вербальну і візуальну інформації  в тексті;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знаходить </w:t>
            </w:r>
            <w:r w:rsidRPr="00493C6E">
              <w:rPr>
                <w:rFonts w:ascii="Times New Roman" w:hAnsi="Times New Roman" w:cs="Times New Roman"/>
                <w:sz w:val="24"/>
                <w:szCs w:val="24"/>
                <w:lang w:val="uk-UA"/>
              </w:rPr>
              <w:t>за завданням учителя потрібну візуальну інформацію в дитячій книжці, дитячому журналі, пояснює її зміст;</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 xml:space="preserve">знаходить і називає  </w:t>
            </w:r>
            <w:r w:rsidRPr="00493C6E">
              <w:rPr>
                <w:rFonts w:ascii="Times New Roman" w:hAnsi="Times New Roman" w:cs="Times New Roman"/>
                <w:sz w:val="24"/>
                <w:szCs w:val="24"/>
                <w:lang w:val="uk-UA"/>
              </w:rPr>
              <w:t xml:space="preserve">елементи дитячої книжки (прізвище автора, заголовок, ілюстрації), спираючись на них, </w:t>
            </w:r>
            <w:r w:rsidRPr="00493C6E">
              <w:rPr>
                <w:rFonts w:ascii="Times New Roman" w:hAnsi="Times New Roman" w:cs="Times New Roman"/>
                <w:i/>
                <w:sz w:val="24"/>
                <w:szCs w:val="24"/>
                <w:lang w:val="uk-UA"/>
              </w:rPr>
              <w:t>висловлює</w:t>
            </w:r>
            <w:r w:rsidRPr="00493C6E">
              <w:rPr>
                <w:rFonts w:ascii="Times New Roman" w:hAnsi="Times New Roman" w:cs="Times New Roman"/>
                <w:sz w:val="24"/>
                <w:szCs w:val="24"/>
                <w:lang w:val="uk-UA"/>
              </w:rPr>
              <w:t xml:space="preserve"> здогад, про що може розповідатися в книжці (творі);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розрізняє </w:t>
            </w:r>
            <w:r w:rsidRPr="00493C6E">
              <w:rPr>
                <w:rFonts w:ascii="Times New Roman" w:hAnsi="Times New Roman" w:cs="Times New Roman"/>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дотримується правил</w:t>
            </w:r>
            <w:r w:rsidRPr="00493C6E">
              <w:rPr>
                <w:rFonts w:ascii="Times New Roman" w:hAnsi="Times New Roman" w:cs="Times New Roman"/>
                <w:sz w:val="24"/>
                <w:szCs w:val="24"/>
                <w:lang w:val="uk-UA"/>
              </w:rPr>
              <w:t xml:space="preserve">  збереження книжки та гігієни читання (під керівництвом дорослого);</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свої читацькі вподобання (яким темам надає перевагу);</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відповідає </w:t>
            </w:r>
            <w:r w:rsidRPr="00493C6E">
              <w:rPr>
                <w:rFonts w:ascii="Times New Roman" w:hAnsi="Times New Roman" w:cs="Times New Roman"/>
                <w:sz w:val="24"/>
                <w:szCs w:val="24"/>
                <w:lang w:val="uk-UA"/>
              </w:rPr>
              <w:t>на запитання, про що (про кого) любить читати;</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називає</w:t>
            </w:r>
            <w:r w:rsidRPr="00493C6E">
              <w:rPr>
                <w:rFonts w:ascii="Times New Roman" w:hAnsi="Times New Roman" w:cs="Times New Roman"/>
                <w:sz w:val="24"/>
                <w:szCs w:val="24"/>
                <w:lang w:val="uk-UA"/>
              </w:rPr>
              <w:t xml:space="preserve"> своїх улюблених літературних  героїв </w:t>
            </w:r>
          </w:p>
          <w:p w:rsidR="0056492E" w:rsidRPr="00493C6E" w:rsidRDefault="0056492E" w:rsidP="00803B3B">
            <w:pPr>
              <w:spacing w:after="0" w:line="240" w:lineRule="auto"/>
              <w:jc w:val="both"/>
              <w:rPr>
                <w:rFonts w:ascii="Times New Roman" w:hAnsi="Times New Roman" w:cs="Times New Roman"/>
                <w:sz w:val="24"/>
                <w:szCs w:val="24"/>
                <w:lang w:val="uk-UA"/>
              </w:rPr>
            </w:pPr>
          </w:p>
        </w:tc>
        <w:tc>
          <w:tcPr>
            <w:tcW w:w="3420" w:type="dxa"/>
          </w:tcPr>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Формування і розвиток навички читання.</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Сприймання і практичне розрізнення художніх текстів.</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Аналіз та інтерпретація змісту тексту.</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Формування рефлексивного досвіду за змістом прочитаного.</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Ознайомлення з різними джерелами та видами інформації.</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Робота з дитячою книжкою.</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Орієнтовний зміст літературного матеріалу:</w:t>
            </w: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дитяча література в авторській, жанрово-тематичній різноманітності: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 твори усної народної творчості (казки, лічилки, загадки, скоромовки, пісеньки та ін.),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науково-художні дитячі тексти;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дитяча періодика;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теми дитячого читання:</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про Батьківщину, сім’ю, живу й неживу природу, дітей, шкільне життя, дружбу, пригоди, винаходи, фантастика та ін.</w:t>
            </w:r>
          </w:p>
        </w:tc>
      </w:tr>
      <w:tr w:rsidR="0056492E" w:rsidRPr="00493C6E" w:rsidTr="00A351B1">
        <w:trPr>
          <w:trHeight w:val="555"/>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lastRenderedPageBreak/>
              <w:t>Змістова лінія «Взаємодіємо письмово»</w:t>
            </w:r>
          </w:p>
        </w:tc>
      </w:tr>
      <w:tr w:rsidR="0056492E" w:rsidRPr="00493C6E" w:rsidTr="00A351B1">
        <w:trPr>
          <w:trHeight w:val="1320"/>
        </w:trPr>
        <w:tc>
          <w:tcPr>
            <w:tcW w:w="576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називає і розбірливо пише</w:t>
            </w:r>
            <w:r w:rsidRPr="00493C6E">
              <w:rPr>
                <w:rFonts w:ascii="Times New Roman" w:hAnsi="Times New Roman" w:cs="Times New Roman"/>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розрізняє </w:t>
            </w:r>
            <w:r w:rsidRPr="00493C6E">
              <w:rPr>
                <w:rFonts w:ascii="Times New Roman" w:hAnsi="Times New Roman" w:cs="Times New Roman"/>
                <w:sz w:val="24"/>
                <w:szCs w:val="24"/>
                <w:lang w:val="uk-UA"/>
              </w:rPr>
              <w:t>друковане і рукописне письмо;</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списує </w:t>
            </w:r>
            <w:r w:rsidRPr="00493C6E">
              <w:rPr>
                <w:rFonts w:ascii="Times New Roman" w:hAnsi="Times New Roman" w:cs="Times New Roman"/>
                <w:sz w:val="24"/>
                <w:szCs w:val="24"/>
                <w:lang w:val="uk-UA"/>
              </w:rPr>
              <w:t>слова і речення з друкованого і рукописного тексту;</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пише </w:t>
            </w:r>
            <w:r w:rsidRPr="00493C6E">
              <w:rPr>
                <w:rFonts w:ascii="Times New Roman" w:hAnsi="Times New Roman" w:cs="Times New Roman"/>
                <w:sz w:val="24"/>
                <w:szCs w:val="24"/>
                <w:lang w:val="uk-UA"/>
              </w:rPr>
              <w:t>під диктування слова, речення з 3-4 слів;</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добирає й записує</w:t>
            </w:r>
            <w:r w:rsidRPr="00493C6E">
              <w:rPr>
                <w:rFonts w:ascii="Times New Roman" w:hAnsi="Times New Roman" w:cs="Times New Roman"/>
                <w:sz w:val="24"/>
                <w:szCs w:val="24"/>
                <w:lang w:val="uk-UA"/>
              </w:rPr>
              <w:t xml:space="preserve"> назву малюнка, заголовок до тексту (з допомогою вчителя);</w:t>
            </w:r>
          </w:p>
          <w:p w:rsidR="0056492E" w:rsidRPr="00493C6E" w:rsidRDefault="0056492E" w:rsidP="00803B3B">
            <w:pPr>
              <w:tabs>
                <w:tab w:val="left" w:pos="1260"/>
              </w:tabs>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складає й записує </w:t>
            </w:r>
            <w:r w:rsidRPr="00493C6E">
              <w:rPr>
                <w:rFonts w:ascii="Times New Roman" w:hAnsi="Times New Roman" w:cs="Times New Roman"/>
                <w:sz w:val="24"/>
                <w:szCs w:val="24"/>
                <w:lang w:val="uk-UA"/>
              </w:rPr>
              <w:t>речення за ілюстрацією, життєвою ситуацією (самостійно та з допомогою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 xml:space="preserve">дотримується </w:t>
            </w:r>
            <w:r w:rsidRPr="00493C6E">
              <w:rPr>
                <w:rFonts w:ascii="Times New Roman" w:hAnsi="Times New Roman" w:cs="Times New Roman"/>
                <w:sz w:val="24"/>
                <w:szCs w:val="24"/>
                <w:lang w:val="uk-UA"/>
              </w:rPr>
              <w:t>культури оформлення письмових робіт;</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перевіряє </w:t>
            </w:r>
            <w:r w:rsidRPr="00493C6E">
              <w:rPr>
                <w:rFonts w:ascii="Times New Roman" w:hAnsi="Times New Roman" w:cs="Times New Roman"/>
                <w:sz w:val="24"/>
                <w:szCs w:val="24"/>
                <w:lang w:val="uk-UA"/>
              </w:rPr>
              <w:t>написане;</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виявляє і виправляє </w:t>
            </w:r>
            <w:r w:rsidRPr="00493C6E">
              <w:rPr>
                <w:rFonts w:ascii="Times New Roman" w:hAnsi="Times New Roman" w:cs="Times New Roman"/>
                <w:sz w:val="24"/>
                <w:szCs w:val="24"/>
                <w:lang w:val="uk-UA"/>
              </w:rPr>
              <w:t>недоліки письма (графічні, орфографічні, пунктуаційні) самостійно чи з допомогою вчителя</w:t>
            </w:r>
            <w:r w:rsidRPr="00493C6E">
              <w:rPr>
                <w:rFonts w:ascii="Times New Roman" w:hAnsi="Times New Roman" w:cs="Times New Roman"/>
                <w:sz w:val="24"/>
                <w:szCs w:val="24"/>
                <w:lang w:val="uk-UA"/>
              </w:rPr>
              <w:tab/>
            </w:r>
          </w:p>
        </w:tc>
        <w:tc>
          <w:tcPr>
            <w:tcW w:w="342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Формування і розвиток навички письма.</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ind w:firstLine="708"/>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Створення власних письмових висловлень.</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Перевірка письмових робіт</w:t>
            </w:r>
          </w:p>
        </w:tc>
      </w:tr>
      <w:tr w:rsidR="0056492E" w:rsidRPr="00493C6E" w:rsidTr="00A351B1">
        <w:trPr>
          <w:trHeight w:val="540"/>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lastRenderedPageBreak/>
              <w:t>Змістова лінія «Досліджуємо медіа»</w:t>
            </w:r>
          </w:p>
        </w:tc>
      </w:tr>
      <w:tr w:rsidR="0056492E" w:rsidRPr="00493C6E" w:rsidTr="00A351B1">
        <w:trPr>
          <w:trHeight w:val="1155"/>
        </w:trPr>
        <w:tc>
          <w:tcPr>
            <w:tcW w:w="576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сприймає </w:t>
            </w:r>
            <w:r w:rsidRPr="00493C6E">
              <w:rPr>
                <w:rFonts w:ascii="Times New Roman" w:hAnsi="Times New Roman" w:cs="Times New Roman"/>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бере участь </w:t>
            </w:r>
            <w:r w:rsidRPr="00493C6E">
              <w:rPr>
                <w:rFonts w:ascii="Times New Roman" w:hAnsi="Times New Roman" w:cs="Times New Roman"/>
                <w:sz w:val="24"/>
                <w:szCs w:val="24"/>
                <w:lang w:val="uk-UA"/>
              </w:rPr>
              <w:t>в обговоренні змісту і форми медіапродуктів;</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розповідає </w:t>
            </w:r>
            <w:r w:rsidRPr="00493C6E">
              <w:rPr>
                <w:rFonts w:ascii="Times New Roman" w:hAnsi="Times New Roman" w:cs="Times New Roman"/>
                <w:sz w:val="24"/>
                <w:szCs w:val="24"/>
                <w:lang w:val="uk-UA"/>
              </w:rPr>
              <w:t>про свої враження від прослуханих / переглянутих медіапродуктів</w:t>
            </w:r>
          </w:p>
        </w:tc>
        <w:tc>
          <w:tcPr>
            <w:tcW w:w="342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Робота з медіапродукцією</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tc>
      </w:tr>
      <w:tr w:rsidR="0056492E" w:rsidRPr="00493C6E" w:rsidTr="00A351B1">
        <w:trPr>
          <w:trHeight w:val="570"/>
        </w:trPr>
        <w:tc>
          <w:tcPr>
            <w:tcW w:w="9180" w:type="dxa"/>
            <w:gridSpan w:val="2"/>
          </w:tcPr>
          <w:p w:rsidR="0056492E" w:rsidRPr="00493C6E" w:rsidRDefault="0056492E" w:rsidP="00803B3B">
            <w:pPr>
              <w:spacing w:after="0" w:line="240" w:lineRule="auto"/>
              <w:jc w:val="center"/>
              <w:rPr>
                <w:rFonts w:ascii="Times New Roman" w:hAnsi="Times New Roman" w:cs="Times New Roman"/>
                <w:sz w:val="24"/>
                <w:szCs w:val="24"/>
                <w:lang w:val="uk-UA"/>
              </w:rPr>
            </w:pPr>
            <w:r w:rsidRPr="00493C6E">
              <w:rPr>
                <w:rFonts w:ascii="Times New Roman" w:hAnsi="Times New Roman" w:cs="Times New Roman"/>
                <w:b/>
                <w:sz w:val="24"/>
                <w:szCs w:val="24"/>
                <w:lang w:val="uk-UA"/>
              </w:rPr>
              <w:t>Змістова лінія «Досліджуємо мовні явища»</w:t>
            </w:r>
          </w:p>
        </w:tc>
      </w:tr>
      <w:tr w:rsidR="0056492E" w:rsidRPr="00493C6E" w:rsidTr="00A351B1">
        <w:trPr>
          <w:trHeight w:val="915"/>
        </w:trPr>
        <w:tc>
          <w:tcPr>
            <w:tcW w:w="576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про мовні звуки;</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голосні і приголосні звуки за звучанням та способом вимовляння</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u w:val="single"/>
                <w:lang w:val="uk-UA"/>
              </w:rPr>
            </w:pPr>
            <w:r w:rsidRPr="00493C6E">
              <w:rPr>
                <w:rFonts w:ascii="Times New Roman" w:hAnsi="Times New Roman" w:cs="Times New Roman"/>
                <w:i/>
                <w:sz w:val="24"/>
                <w:szCs w:val="24"/>
                <w:lang w:val="uk-UA"/>
              </w:rPr>
              <w:t>правильно вимовляє</w:t>
            </w:r>
            <w:r w:rsidRPr="00493C6E">
              <w:rPr>
                <w:rFonts w:ascii="Times New Roman" w:hAnsi="Times New Roman" w:cs="Times New Roman"/>
                <w:sz w:val="24"/>
                <w:szCs w:val="24"/>
                <w:lang w:val="uk-UA"/>
              </w:rPr>
              <w:t xml:space="preserve"> тверді й м’які, дзвінкі й глухі приголосні звуки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відтворює</w:t>
            </w:r>
            <w:r w:rsidRPr="00493C6E">
              <w:rPr>
                <w:rFonts w:ascii="Times New Roman" w:hAnsi="Times New Roman" w:cs="Times New Roman"/>
                <w:sz w:val="24"/>
                <w:szCs w:val="24"/>
                <w:lang w:val="uk-UA"/>
              </w:rPr>
              <w:t xml:space="preserve"> ланцюжок звуків у почутому слові (без явищ асиміляції)</w:t>
            </w:r>
            <w:r w:rsidRPr="00493C6E">
              <w:rPr>
                <w:rFonts w:ascii="Times New Roman" w:hAnsi="Times New Roman" w:cs="Times New Roman"/>
                <w:sz w:val="24"/>
                <w:szCs w:val="24"/>
                <w:lang w:val="uk-UA"/>
              </w:rPr>
              <w:sym w:font="Symbol" w:char="F03B"/>
            </w:r>
            <w:r w:rsidRPr="00493C6E">
              <w:rPr>
                <w:rFonts w:ascii="Times New Roman" w:hAnsi="Times New Roman" w:cs="Times New Roman"/>
                <w:sz w:val="24"/>
                <w:szCs w:val="24"/>
                <w:lang w:val="uk-UA"/>
              </w:rPr>
              <w:t xml:space="preserve">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зміну значення слова в результаті заміни одного зі звуків</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 xml:space="preserve">про букви, </w:t>
            </w: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звуки і букви;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позначає</w:t>
            </w:r>
            <w:r w:rsidRPr="00493C6E">
              <w:rPr>
                <w:rFonts w:ascii="Times New Roman" w:hAnsi="Times New Roman" w:cs="Times New Roman"/>
                <w:sz w:val="24"/>
                <w:szCs w:val="24"/>
                <w:lang w:val="uk-UA"/>
              </w:rPr>
              <w:t xml:space="preserve"> мовні звуки буквами на письмі</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записує</w:t>
            </w:r>
            <w:r w:rsidRPr="00493C6E">
              <w:rPr>
                <w:rFonts w:ascii="Times New Roman" w:hAnsi="Times New Roman" w:cs="Times New Roman"/>
                <w:sz w:val="24"/>
                <w:szCs w:val="24"/>
                <w:lang w:val="uk-UA"/>
              </w:rPr>
              <w:t xml:space="preserve"> слова, вимова й написання яких збігаються;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позначає</w:t>
            </w:r>
            <w:r w:rsidRPr="00493C6E">
              <w:rPr>
                <w:rFonts w:ascii="Times New Roman" w:hAnsi="Times New Roman" w:cs="Times New Roman"/>
                <w:sz w:val="24"/>
                <w:szCs w:val="24"/>
                <w:lang w:val="uk-UA"/>
              </w:rPr>
              <w:t xml:space="preserve"> на письмі м’якість приголосних звуків;</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відтворює</w:t>
            </w:r>
            <w:r w:rsidRPr="00493C6E">
              <w:rPr>
                <w:rFonts w:ascii="Times New Roman" w:hAnsi="Times New Roman" w:cs="Times New Roman"/>
                <w:sz w:val="24"/>
                <w:szCs w:val="24"/>
                <w:lang w:val="uk-UA"/>
              </w:rPr>
              <w:t xml:space="preserve"> алфавітні назви букв;</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 xml:space="preserve">про склад, </w:t>
            </w:r>
            <w:r w:rsidRPr="00493C6E">
              <w:rPr>
                <w:rFonts w:ascii="Times New Roman" w:hAnsi="Times New Roman" w:cs="Times New Roman"/>
                <w:i/>
                <w:sz w:val="24"/>
                <w:szCs w:val="24"/>
                <w:lang w:val="uk-UA"/>
              </w:rPr>
              <w:t xml:space="preserve">вимовляє </w:t>
            </w:r>
            <w:r w:rsidRPr="00493C6E">
              <w:rPr>
                <w:rFonts w:ascii="Times New Roman" w:hAnsi="Times New Roman" w:cs="Times New Roman"/>
                <w:sz w:val="24"/>
                <w:szCs w:val="24"/>
                <w:lang w:val="uk-UA"/>
              </w:rPr>
              <w:t>слова по складах;</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співвідношення між звуками і буквами у складі, слові</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поділяє на склади</w:t>
            </w:r>
            <w:r w:rsidRPr="00493C6E">
              <w:rPr>
                <w:rFonts w:ascii="Times New Roman" w:hAnsi="Times New Roman" w:cs="Times New Roman"/>
                <w:sz w:val="24"/>
                <w:szCs w:val="24"/>
                <w:lang w:val="uk-UA"/>
              </w:rPr>
              <w:t xml:space="preserve"> слова під час переносу їх частин в інший рядок</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 xml:space="preserve">про наголос, </w:t>
            </w:r>
            <w:r w:rsidRPr="00493C6E">
              <w:rPr>
                <w:rFonts w:ascii="Times New Roman" w:hAnsi="Times New Roman" w:cs="Times New Roman"/>
                <w:i/>
                <w:sz w:val="24"/>
                <w:szCs w:val="24"/>
                <w:lang w:val="uk-UA"/>
              </w:rPr>
              <w:t>визначає</w:t>
            </w:r>
            <w:r w:rsidRPr="00493C6E">
              <w:rPr>
                <w:rFonts w:ascii="Times New Roman" w:hAnsi="Times New Roman" w:cs="Times New Roman"/>
                <w:sz w:val="24"/>
                <w:szCs w:val="24"/>
                <w:lang w:val="uk-UA"/>
              </w:rPr>
              <w:t xml:space="preserve"> на слух склад, який вимовляється з більшою силою голосу;</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розрізнює </w:t>
            </w:r>
            <w:r w:rsidRPr="00493C6E">
              <w:rPr>
                <w:rFonts w:ascii="Times New Roman" w:hAnsi="Times New Roman" w:cs="Times New Roman"/>
                <w:sz w:val="24"/>
                <w:szCs w:val="24"/>
                <w:lang w:val="uk-UA"/>
              </w:rPr>
              <w:t xml:space="preserve">наголошений і ненаголошені склади в слові;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наголошує</w:t>
            </w:r>
            <w:r w:rsidRPr="00493C6E">
              <w:rPr>
                <w:rFonts w:ascii="Times New Roman" w:hAnsi="Times New Roman" w:cs="Times New Roman"/>
                <w:sz w:val="24"/>
                <w:szCs w:val="24"/>
                <w:lang w:val="uk-UA"/>
              </w:rPr>
              <w:t xml:space="preserve"> загальновживані слова;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залежність значення слова від зміни наголосу в ньому (в окремих випадках) </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про номінативну функцію слова;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співвідносить</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слово і зображення відповідного предмета, дії, ознаки, числа</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близькі й протилежні за значенням слова;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розпізнає </w:t>
            </w:r>
            <w:r w:rsidRPr="00493C6E">
              <w:rPr>
                <w:rFonts w:ascii="Times New Roman" w:hAnsi="Times New Roman" w:cs="Times New Roman"/>
                <w:sz w:val="24"/>
                <w:szCs w:val="24"/>
                <w:lang w:val="uk-UA"/>
              </w:rPr>
              <w:t>слова, які мають кілька значень;</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доповнює</w:t>
            </w:r>
            <w:r w:rsidRPr="00493C6E">
              <w:rPr>
                <w:rFonts w:ascii="Times New Roman" w:hAnsi="Times New Roman" w:cs="Times New Roman"/>
                <w:sz w:val="24"/>
                <w:szCs w:val="24"/>
                <w:lang w:val="uk-UA"/>
              </w:rPr>
              <w:t xml:space="preserve"> тематичні групи слів;</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встановлює відповідність</w:t>
            </w:r>
            <w:r w:rsidRPr="00493C6E">
              <w:rPr>
                <w:rFonts w:ascii="Times New Roman" w:hAnsi="Times New Roman" w:cs="Times New Roman"/>
                <w:sz w:val="24"/>
                <w:szCs w:val="24"/>
                <w:lang w:val="uk-UA"/>
              </w:rPr>
              <w:t xml:space="preserve"> між родовою і видовими назвами;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упізнає </w:t>
            </w:r>
            <w:r w:rsidRPr="00493C6E">
              <w:rPr>
                <w:rFonts w:ascii="Times New Roman" w:hAnsi="Times New Roman" w:cs="Times New Roman"/>
                <w:sz w:val="24"/>
                <w:szCs w:val="24"/>
                <w:lang w:val="uk-UA"/>
              </w:rPr>
              <w:t>і</w:t>
            </w:r>
            <w:r w:rsidRPr="00493C6E">
              <w:rPr>
                <w:rFonts w:ascii="Times New Roman" w:hAnsi="Times New Roman" w:cs="Times New Roman"/>
                <w:i/>
                <w:sz w:val="24"/>
                <w:szCs w:val="24"/>
                <w:lang w:val="uk-UA"/>
              </w:rPr>
              <w:t xml:space="preserve"> розрізняє</w:t>
            </w:r>
            <w:r w:rsidRPr="00493C6E">
              <w:rPr>
                <w:rFonts w:ascii="Times New Roman" w:hAnsi="Times New Roman" w:cs="Times New Roman"/>
                <w:sz w:val="24"/>
                <w:szCs w:val="24"/>
                <w:lang w:val="uk-UA"/>
              </w:rPr>
              <w:t xml:space="preserve"> слова – назви предметів, ознак, дій, чисел, службові слова (з допомогою вчителя)</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ставить</w:t>
            </w:r>
            <w:r w:rsidRPr="00493C6E">
              <w:rPr>
                <w:rFonts w:ascii="Times New Roman" w:hAnsi="Times New Roman" w:cs="Times New Roman"/>
                <w:sz w:val="24"/>
                <w:szCs w:val="24"/>
                <w:lang w:val="uk-UA"/>
              </w:rPr>
              <w:t xml:space="preserve"> до слів питання </w:t>
            </w:r>
            <w:r w:rsidRPr="00493C6E">
              <w:rPr>
                <w:rFonts w:ascii="Times New Roman" w:hAnsi="Times New Roman" w:cs="Times New Roman"/>
                <w:i/>
                <w:sz w:val="24"/>
                <w:szCs w:val="24"/>
                <w:lang w:val="uk-UA"/>
              </w:rPr>
              <w:t>хто? що?</w:t>
            </w:r>
            <w:r w:rsidRPr="00493C6E">
              <w:rPr>
                <w:rFonts w:ascii="Times New Roman" w:hAnsi="Times New Roman" w:cs="Times New Roman"/>
                <w:sz w:val="24"/>
                <w:szCs w:val="24"/>
                <w:lang w:val="uk-UA"/>
              </w:rPr>
              <w:t xml:space="preserve"> </w:t>
            </w:r>
            <w:r w:rsidRPr="00493C6E">
              <w:rPr>
                <w:rFonts w:ascii="Times New Roman" w:hAnsi="Times New Roman" w:cs="Times New Roman"/>
                <w:i/>
                <w:sz w:val="24"/>
                <w:szCs w:val="24"/>
                <w:lang w:val="uk-UA"/>
              </w:rPr>
              <w:t xml:space="preserve">який? яка? яке? які? що робить? що роблять? скільки? </w:t>
            </w:r>
            <w:r w:rsidRPr="00493C6E">
              <w:rPr>
                <w:rFonts w:ascii="Times New Roman" w:hAnsi="Times New Roman" w:cs="Times New Roman"/>
                <w:sz w:val="24"/>
                <w:szCs w:val="24"/>
                <w:lang w:val="uk-UA"/>
              </w:rPr>
              <w:t>(з допомогою вчителя)</w:t>
            </w:r>
            <w:r w:rsidRPr="00493C6E">
              <w:rPr>
                <w:rFonts w:ascii="Times New Roman" w:hAnsi="Times New Roman" w:cs="Times New Roman"/>
                <w:i/>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i/>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про речення;</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розпізнає </w:t>
            </w:r>
            <w:r w:rsidRPr="00493C6E">
              <w:rPr>
                <w:rFonts w:ascii="Times New Roman" w:hAnsi="Times New Roman" w:cs="Times New Roman"/>
                <w:sz w:val="24"/>
                <w:szCs w:val="24"/>
                <w:lang w:val="uk-UA"/>
              </w:rPr>
              <w:t>речення за графічними орієнтирами (велика буква на початку, розділовий знак у кінці);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визначає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кількість слів у реченні, яке складається з 1-4 слів</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інтонаційно правильно вимовляє</w:t>
            </w:r>
            <w:r w:rsidRPr="00493C6E">
              <w:rPr>
                <w:rFonts w:ascii="Times New Roman" w:hAnsi="Times New Roman" w:cs="Times New Roman"/>
                <w:sz w:val="24"/>
                <w:szCs w:val="24"/>
                <w:lang w:val="uk-UA"/>
              </w:rPr>
              <w:t xml:space="preserve"> (читає) розповідні, питальні й окличні речення і відповідно </w:t>
            </w:r>
            <w:r w:rsidRPr="00493C6E">
              <w:rPr>
                <w:rFonts w:ascii="Times New Roman" w:hAnsi="Times New Roman" w:cs="Times New Roman"/>
                <w:i/>
                <w:sz w:val="24"/>
                <w:szCs w:val="24"/>
                <w:lang w:val="uk-UA"/>
              </w:rPr>
              <w:t xml:space="preserve">оформлює </w:t>
            </w:r>
            <w:r w:rsidRPr="00493C6E">
              <w:rPr>
                <w:rFonts w:ascii="Times New Roman" w:hAnsi="Times New Roman" w:cs="Times New Roman"/>
                <w:sz w:val="24"/>
                <w:szCs w:val="24"/>
                <w:lang w:val="uk-UA"/>
              </w:rPr>
              <w:t>їх на письмі (використовує відповідні розділові знаки)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дотримується </w:t>
            </w:r>
            <w:r w:rsidRPr="00493C6E">
              <w:rPr>
                <w:rFonts w:ascii="Times New Roman" w:hAnsi="Times New Roman" w:cs="Times New Roman"/>
                <w:sz w:val="24"/>
                <w:szCs w:val="24"/>
                <w:lang w:val="uk-UA"/>
              </w:rPr>
              <w:t>правила вживання великої літери на початку речення;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доповнює</w:t>
            </w:r>
            <w:r w:rsidRPr="00493C6E">
              <w:rPr>
                <w:rFonts w:ascii="Times New Roman" w:hAnsi="Times New Roman" w:cs="Times New Roman"/>
                <w:sz w:val="24"/>
                <w:szCs w:val="24"/>
                <w:lang w:val="uk-UA"/>
              </w:rPr>
              <w:t xml:space="preserve"> речення 1-2 словами за змістом</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 xml:space="preserve">складає </w:t>
            </w:r>
            <w:r w:rsidRPr="00493C6E">
              <w:rPr>
                <w:rFonts w:ascii="Times New Roman" w:hAnsi="Times New Roman" w:cs="Times New Roman"/>
                <w:sz w:val="24"/>
                <w:szCs w:val="24"/>
                <w:lang w:val="uk-UA"/>
              </w:rPr>
              <w:t>речення за малюнком, з поданих слів, на задану тему;</w:t>
            </w:r>
          </w:p>
          <w:p w:rsidR="0056492E" w:rsidRPr="00493C6E" w:rsidRDefault="0056492E" w:rsidP="00803B3B">
            <w:pPr>
              <w:spacing w:after="0" w:line="240" w:lineRule="auto"/>
              <w:jc w:val="both"/>
              <w:rPr>
                <w:rFonts w:ascii="Times New Roman" w:hAnsi="Times New Roman" w:cs="Times New Roman"/>
                <w:i/>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має уявлення</w:t>
            </w:r>
            <w:r w:rsidRPr="00493C6E">
              <w:rPr>
                <w:rFonts w:ascii="Times New Roman" w:hAnsi="Times New Roman" w:cs="Times New Roman"/>
                <w:sz w:val="24"/>
                <w:szCs w:val="24"/>
                <w:lang w:val="uk-UA"/>
              </w:rPr>
              <w:t xml:space="preserve"> про текст (практично відрізняє його від речення);</w:t>
            </w:r>
          </w:p>
          <w:p w:rsidR="0056492E" w:rsidRPr="00493C6E" w:rsidRDefault="0056492E" w:rsidP="00803B3B">
            <w:pPr>
              <w:spacing w:after="0" w:line="240" w:lineRule="auto"/>
              <w:jc w:val="both"/>
              <w:rPr>
                <w:rFonts w:ascii="Times New Roman" w:hAnsi="Times New Roman" w:cs="Times New Roman"/>
                <w:b/>
                <w:sz w:val="24"/>
                <w:szCs w:val="24"/>
                <w:lang w:val="uk-UA"/>
              </w:rPr>
            </w:pPr>
            <w:r w:rsidRPr="00493C6E">
              <w:rPr>
                <w:rFonts w:ascii="Times New Roman" w:hAnsi="Times New Roman" w:cs="Times New Roman"/>
                <w:i/>
                <w:sz w:val="24"/>
                <w:szCs w:val="24"/>
                <w:lang w:val="uk-UA"/>
              </w:rPr>
              <w:t xml:space="preserve">добирає </w:t>
            </w:r>
            <w:r w:rsidRPr="00493C6E">
              <w:rPr>
                <w:rFonts w:ascii="Times New Roman" w:hAnsi="Times New Roman" w:cs="Times New Roman"/>
                <w:sz w:val="24"/>
                <w:szCs w:val="24"/>
                <w:lang w:val="uk-UA"/>
              </w:rPr>
              <w:t>заголовок до тексту (з допомогою вчителя)</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визначає </w:t>
            </w:r>
            <w:r w:rsidRPr="00493C6E">
              <w:rPr>
                <w:rFonts w:ascii="Times New Roman" w:hAnsi="Times New Roman" w:cs="Times New Roman"/>
                <w:sz w:val="24"/>
                <w:szCs w:val="24"/>
                <w:lang w:val="uk-UA"/>
              </w:rPr>
              <w:t xml:space="preserve">кількість речень у тексті (з 2-4 речень), </w:t>
            </w:r>
            <w:r w:rsidRPr="00493C6E">
              <w:rPr>
                <w:rFonts w:ascii="Times New Roman" w:hAnsi="Times New Roman" w:cs="Times New Roman"/>
                <w:i/>
                <w:sz w:val="24"/>
                <w:szCs w:val="24"/>
                <w:lang w:val="uk-UA"/>
              </w:rPr>
              <w:t>виявляє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їх межі за графічними орієнтирами</w:t>
            </w:r>
          </w:p>
        </w:tc>
        <w:tc>
          <w:tcPr>
            <w:tcW w:w="3420"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Дослідження мовних звуків, правильна їх вимова.</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Позначення звуків буквами.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Вправляння у поділі слів на склади.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ролі наголосу в словах.</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Спостереження за лексичним значенням слів.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Ознайомлення зі словами – назвами предметів, ознак, дій, чисел, службовими словами.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pStyle w:val="a9"/>
              <w:jc w:val="left"/>
              <w:rPr>
                <w:sz w:val="24"/>
                <w:szCs w:val="24"/>
              </w:rPr>
            </w:pPr>
          </w:p>
          <w:p w:rsidR="0056492E" w:rsidRPr="00493C6E" w:rsidRDefault="0056492E" w:rsidP="00803B3B">
            <w:pPr>
              <w:pStyle w:val="a9"/>
              <w:jc w:val="left"/>
              <w:rPr>
                <w:sz w:val="24"/>
                <w:szCs w:val="24"/>
              </w:rPr>
            </w:pPr>
          </w:p>
          <w:p w:rsidR="0056492E" w:rsidRPr="00493C6E" w:rsidRDefault="0056492E" w:rsidP="00803B3B">
            <w:pPr>
              <w:pStyle w:val="a9"/>
              <w:jc w:val="left"/>
              <w:rPr>
                <w:sz w:val="24"/>
                <w:szCs w:val="24"/>
              </w:rPr>
            </w:pPr>
          </w:p>
          <w:p w:rsidR="0056492E" w:rsidRPr="00493C6E" w:rsidRDefault="0056492E" w:rsidP="00803B3B">
            <w:pPr>
              <w:pStyle w:val="a9"/>
              <w:jc w:val="left"/>
              <w:rPr>
                <w:sz w:val="24"/>
                <w:szCs w:val="24"/>
              </w:rPr>
            </w:pPr>
            <w:r w:rsidRPr="00493C6E">
              <w:rPr>
                <w:sz w:val="24"/>
                <w:szCs w:val="24"/>
              </w:rPr>
              <w:t xml:space="preserve">Дослідження і конструювання речень.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тексту.</w:t>
            </w:r>
          </w:p>
        </w:tc>
      </w:tr>
    </w:tbl>
    <w:p w:rsidR="006304B1" w:rsidRDefault="006304B1" w:rsidP="00803B3B">
      <w:pPr>
        <w:spacing w:after="0" w:line="240" w:lineRule="auto"/>
        <w:jc w:val="center"/>
        <w:rPr>
          <w:rFonts w:ascii="Times New Roman" w:hAnsi="Times New Roman" w:cs="Times New Roman"/>
          <w:b/>
          <w:sz w:val="24"/>
          <w:szCs w:val="24"/>
          <w:lang w:val="uk-UA"/>
        </w:rPr>
      </w:pPr>
    </w:p>
    <w:p w:rsidR="0056492E" w:rsidRPr="006304B1" w:rsidRDefault="0056492E" w:rsidP="00803B3B">
      <w:pPr>
        <w:spacing w:after="0" w:line="240" w:lineRule="auto"/>
        <w:jc w:val="center"/>
        <w:rPr>
          <w:rFonts w:ascii="Times New Roman" w:hAnsi="Times New Roman" w:cs="Times New Roman"/>
          <w:b/>
          <w:sz w:val="28"/>
          <w:szCs w:val="28"/>
          <w:lang w:val="uk-UA"/>
        </w:rPr>
      </w:pPr>
      <w:r w:rsidRPr="006304B1">
        <w:rPr>
          <w:rFonts w:ascii="Times New Roman" w:hAnsi="Times New Roman" w:cs="Times New Roman"/>
          <w:b/>
          <w:sz w:val="28"/>
          <w:szCs w:val="28"/>
          <w:lang w:val="uk-UA"/>
        </w:rPr>
        <w:t>2 клас</w:t>
      </w:r>
    </w:p>
    <w:p w:rsidR="00C0337F" w:rsidRPr="00493C6E" w:rsidRDefault="00C0337F" w:rsidP="00C0337F">
      <w:pPr>
        <w:spacing w:after="0" w:line="240" w:lineRule="auto"/>
        <w:rPr>
          <w:rFonts w:ascii="Times New Roman" w:hAnsi="Times New Roman" w:cs="Times New Roman"/>
          <w:b/>
          <w:sz w:val="24"/>
          <w:szCs w:val="24"/>
          <w:lang w:val="uk-UA"/>
        </w:rPr>
      </w:pPr>
      <w:r w:rsidRPr="00493C6E">
        <w:rPr>
          <w:rFonts w:ascii="Times New Roman" w:hAnsi="Times New Roman" w:cs="Times New Roman"/>
          <w:b/>
          <w:sz w:val="24"/>
          <w:szCs w:val="24"/>
          <w:lang w:val="uk-UA"/>
        </w:rPr>
        <w:t xml:space="preserve">                                        </w:t>
      </w:r>
      <w:r w:rsidR="00CA2316" w:rsidRPr="00493C6E">
        <w:rPr>
          <w:rFonts w:ascii="Times New Roman" w:hAnsi="Times New Roman" w:cs="Times New Roman"/>
          <w:b/>
          <w:sz w:val="24"/>
          <w:szCs w:val="24"/>
          <w:lang w:val="uk-UA"/>
        </w:rPr>
        <w:t xml:space="preserve"> УКРАЇНСЬКА МОВА.  ЧИТАННЯ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56492E" w:rsidRPr="00493C6E" w:rsidTr="00A351B1">
        <w:trPr>
          <w:trHeight w:val="555"/>
        </w:trPr>
        <w:tc>
          <w:tcPr>
            <w:tcW w:w="5812" w:type="dxa"/>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 xml:space="preserve">Очікувані результати навчання </w:t>
            </w:r>
          </w:p>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здобувачів освіти</w:t>
            </w:r>
          </w:p>
        </w:tc>
        <w:tc>
          <w:tcPr>
            <w:tcW w:w="3368" w:type="dxa"/>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Зміст навчання</w:t>
            </w:r>
          </w:p>
        </w:tc>
      </w:tr>
      <w:tr w:rsidR="0056492E" w:rsidRPr="00493C6E" w:rsidTr="00A351B1">
        <w:trPr>
          <w:trHeight w:val="705"/>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Змістова лінія «Взаємодіємо усно»</w:t>
            </w:r>
          </w:p>
        </w:tc>
      </w:tr>
      <w:tr w:rsidR="0056492E" w:rsidRPr="00493C6E" w:rsidTr="00A351B1">
        <w:trPr>
          <w:trHeight w:val="888"/>
        </w:trPr>
        <w:tc>
          <w:tcPr>
            <w:tcW w:w="5812"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з увагою </w:t>
            </w:r>
            <w:r w:rsidRPr="00493C6E">
              <w:rPr>
                <w:rFonts w:ascii="Times New Roman" w:hAnsi="Times New Roman" w:cs="Times New Roman"/>
                <w:i/>
                <w:sz w:val="24"/>
                <w:szCs w:val="24"/>
                <w:lang w:val="uk-UA"/>
              </w:rPr>
              <w:t>сприймає</w:t>
            </w:r>
            <w:r w:rsidRPr="00493C6E">
              <w:rPr>
                <w:rFonts w:ascii="Times New Roman" w:hAnsi="Times New Roman" w:cs="Times New Roman"/>
                <w:sz w:val="24"/>
                <w:szCs w:val="24"/>
                <w:lang w:val="uk-UA"/>
              </w:rPr>
              <w:t xml:space="preserve"> усні репліки співрозмовника, </w:t>
            </w:r>
            <w:r w:rsidRPr="00493C6E">
              <w:rPr>
                <w:rFonts w:ascii="Times New Roman" w:hAnsi="Times New Roman" w:cs="Times New Roman"/>
                <w:i/>
                <w:sz w:val="24"/>
                <w:szCs w:val="24"/>
                <w:lang w:val="uk-UA"/>
              </w:rPr>
              <w:t>перепитує</w:t>
            </w:r>
            <w:r w:rsidRPr="00493C6E">
              <w:rPr>
                <w:rFonts w:ascii="Times New Roman" w:hAnsi="Times New Roman" w:cs="Times New Roman"/>
                <w:sz w:val="24"/>
                <w:szCs w:val="24"/>
                <w:lang w:val="uk-UA"/>
              </w:rPr>
              <w:t xml:space="preserve">, </w:t>
            </w:r>
            <w:r w:rsidRPr="00493C6E">
              <w:rPr>
                <w:rFonts w:ascii="Times New Roman" w:hAnsi="Times New Roman" w:cs="Times New Roman"/>
                <w:i/>
                <w:sz w:val="24"/>
                <w:szCs w:val="24"/>
                <w:lang w:val="uk-UA"/>
              </w:rPr>
              <w:t xml:space="preserve">доречно реагує </w:t>
            </w:r>
            <w:r w:rsidRPr="00493C6E">
              <w:rPr>
                <w:rFonts w:ascii="Times New Roman" w:hAnsi="Times New Roman" w:cs="Times New Roman"/>
                <w:sz w:val="24"/>
                <w:szCs w:val="24"/>
                <w:lang w:val="uk-UA"/>
              </w:rPr>
              <w:t>на них;</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виконує</w:t>
            </w:r>
            <w:r w:rsidRPr="00493C6E">
              <w:rPr>
                <w:rFonts w:ascii="Times New Roman" w:hAnsi="Times New Roman" w:cs="Times New Roman"/>
                <w:sz w:val="24"/>
                <w:szCs w:val="24"/>
                <w:lang w:val="uk-UA"/>
              </w:rPr>
              <w:t xml:space="preserve"> сприйняті на слух інструкції щодо виконання поставлених учителем навчальних завдань;</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сприймає</w:t>
            </w:r>
            <w:r w:rsidRPr="00493C6E">
              <w:rPr>
                <w:rFonts w:ascii="Times New Roman" w:hAnsi="Times New Roman" w:cs="Times New Roman"/>
                <w:sz w:val="24"/>
                <w:szCs w:val="24"/>
                <w:lang w:val="uk-UA"/>
              </w:rPr>
              <w:t xml:space="preserve"> монологічне висловлення й </w:t>
            </w:r>
            <w:r w:rsidRPr="00493C6E">
              <w:rPr>
                <w:rFonts w:ascii="Times New Roman" w:hAnsi="Times New Roman" w:cs="Times New Roman"/>
                <w:i/>
                <w:sz w:val="24"/>
                <w:szCs w:val="24"/>
                <w:lang w:val="uk-UA"/>
              </w:rPr>
              <w:t>використовує</w:t>
            </w:r>
            <w:r w:rsidRPr="00493C6E">
              <w:rPr>
                <w:rFonts w:ascii="Times New Roman" w:hAnsi="Times New Roman" w:cs="Times New Roman"/>
                <w:sz w:val="24"/>
                <w:szCs w:val="24"/>
                <w:lang w:val="uk-UA"/>
              </w:rPr>
              <w:t xml:space="preserve"> усну інформацію з конкретною метою;</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відповідає на запитання</w:t>
            </w:r>
            <w:r w:rsidRPr="00493C6E">
              <w:rPr>
                <w:rFonts w:ascii="Times New Roman" w:hAnsi="Times New Roman" w:cs="Times New Roman"/>
                <w:sz w:val="24"/>
                <w:szCs w:val="24"/>
                <w:lang w:val="uk-UA"/>
              </w:rPr>
              <w:t xml:space="preserve"> за змістом  прослуханого </w:t>
            </w:r>
            <w:r w:rsidRPr="00493C6E">
              <w:rPr>
                <w:rFonts w:ascii="Times New Roman" w:hAnsi="Times New Roman" w:cs="Times New Roman"/>
                <w:i/>
                <w:sz w:val="24"/>
                <w:szCs w:val="24"/>
                <w:lang w:val="uk-UA"/>
              </w:rPr>
              <w:t xml:space="preserve">і ставить </w:t>
            </w:r>
            <w:r w:rsidRPr="00493C6E">
              <w:rPr>
                <w:rFonts w:ascii="Times New Roman" w:hAnsi="Times New Roman" w:cs="Times New Roman"/>
                <w:sz w:val="24"/>
                <w:szCs w:val="24"/>
                <w:lang w:val="uk-UA"/>
              </w:rPr>
              <w:t>запитання до усного повідомлення;</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відтворює</w:t>
            </w:r>
            <w:r w:rsidRPr="00493C6E">
              <w:rPr>
                <w:rFonts w:ascii="Times New Roman" w:hAnsi="Times New Roman" w:cs="Times New Roman"/>
                <w:sz w:val="24"/>
                <w:szCs w:val="24"/>
                <w:lang w:val="uk-UA"/>
              </w:rPr>
              <w:t xml:space="preserve"> основний зміст усного повідомлення;</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вибирає</w:t>
            </w:r>
            <w:r w:rsidRPr="00493C6E">
              <w:rPr>
                <w:rFonts w:ascii="Times New Roman" w:hAnsi="Times New Roman" w:cs="Times New Roman"/>
                <w:sz w:val="24"/>
                <w:szCs w:val="24"/>
                <w:lang w:val="uk-UA"/>
              </w:rPr>
              <w:t xml:space="preserve"> інформацію з почутого і </w:t>
            </w: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чому вона </w:t>
            </w:r>
            <w:r w:rsidRPr="00493C6E">
              <w:rPr>
                <w:rFonts w:ascii="Times New Roman" w:hAnsi="Times New Roman" w:cs="Times New Roman"/>
                <w:sz w:val="24"/>
                <w:szCs w:val="24"/>
                <w:lang w:val="uk-UA"/>
              </w:rPr>
              <w:lastRenderedPageBreak/>
              <w:t xml:space="preserve">зацікавила, </w:t>
            </w:r>
            <w:r w:rsidRPr="00493C6E">
              <w:rPr>
                <w:rFonts w:ascii="Times New Roman" w:hAnsi="Times New Roman" w:cs="Times New Roman"/>
                <w:i/>
                <w:sz w:val="24"/>
                <w:szCs w:val="24"/>
                <w:lang w:val="uk-UA"/>
              </w:rPr>
              <w:t>обговорює</w:t>
            </w:r>
            <w:r w:rsidRPr="00493C6E">
              <w:rPr>
                <w:rFonts w:ascii="Times New Roman" w:hAnsi="Times New Roman" w:cs="Times New Roman"/>
                <w:sz w:val="24"/>
                <w:szCs w:val="24"/>
                <w:lang w:val="uk-UA"/>
              </w:rPr>
              <w:t xml:space="preserve"> її з іншими особами;</w:t>
            </w:r>
          </w:p>
          <w:p w:rsidR="0056492E" w:rsidRPr="00493C6E" w:rsidRDefault="0056492E" w:rsidP="00803B3B">
            <w:pPr>
              <w:widowControl w:val="0"/>
              <w:spacing w:after="0" w:line="240" w:lineRule="auto"/>
              <w:rPr>
                <w:rFonts w:ascii="Times New Roman" w:hAnsi="Times New Roman" w:cs="Times New Roman"/>
                <w:i/>
                <w:sz w:val="24"/>
                <w:szCs w:val="24"/>
                <w:lang w:val="uk-UA"/>
              </w:rPr>
            </w:pP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висловлює</w:t>
            </w:r>
            <w:r w:rsidRPr="00493C6E">
              <w:rPr>
                <w:rFonts w:ascii="Times New Roman" w:hAnsi="Times New Roman" w:cs="Times New Roman"/>
                <w:sz w:val="24"/>
                <w:szCs w:val="24"/>
                <w:lang w:val="uk-UA"/>
              </w:rPr>
              <w:t xml:space="preserve"> своє ставлення до почутого: до подій, персонажів тексту;</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розповідає </w:t>
            </w:r>
            <w:r w:rsidRPr="00493C6E">
              <w:rPr>
                <w:rFonts w:ascii="Times New Roman" w:hAnsi="Times New Roman" w:cs="Times New Roman"/>
                <w:sz w:val="24"/>
                <w:szCs w:val="24"/>
                <w:lang w:val="uk-UA"/>
              </w:rPr>
              <w:t>про власні почуття, які викликав прослуханий текст;</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чому щось подобається, а щось ні;</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бере участь </w:t>
            </w:r>
            <w:r w:rsidRPr="00493C6E">
              <w:rPr>
                <w:rFonts w:ascii="Times New Roman" w:hAnsi="Times New Roman" w:cs="Times New Roman"/>
                <w:sz w:val="24"/>
                <w:szCs w:val="24"/>
                <w:lang w:val="uk-UA"/>
              </w:rPr>
              <w:t>у розігруванні діалогів за змістом</w:t>
            </w:r>
            <w:r w:rsidRPr="00493C6E">
              <w:rPr>
                <w:rFonts w:ascii="Times New Roman" w:hAnsi="Times New Roman" w:cs="Times New Roman"/>
                <w:i/>
                <w:sz w:val="24"/>
                <w:szCs w:val="24"/>
                <w:lang w:val="uk-UA"/>
              </w:rPr>
              <w:t xml:space="preserve"> </w:t>
            </w:r>
            <w:r w:rsidRPr="00493C6E">
              <w:rPr>
                <w:rFonts w:ascii="Times New Roman" w:hAnsi="Times New Roman" w:cs="Times New Roman"/>
                <w:sz w:val="24"/>
                <w:szCs w:val="24"/>
                <w:lang w:val="uk-UA"/>
              </w:rPr>
              <w:t xml:space="preserve">малих фольклорних форм, казок, віршів, </w:t>
            </w:r>
            <w:r w:rsidRPr="00493C6E">
              <w:rPr>
                <w:rFonts w:ascii="Times New Roman" w:hAnsi="Times New Roman" w:cs="Times New Roman"/>
                <w:i/>
                <w:sz w:val="24"/>
                <w:szCs w:val="24"/>
                <w:lang w:val="uk-UA"/>
              </w:rPr>
              <w:t>використовує</w:t>
            </w:r>
            <w:r w:rsidRPr="00493C6E">
              <w:rPr>
                <w:rFonts w:ascii="Times New Roman" w:hAnsi="Times New Roman" w:cs="Times New Roman"/>
                <w:sz w:val="24"/>
                <w:szCs w:val="24"/>
                <w:lang w:val="uk-UA"/>
              </w:rPr>
              <w:t xml:space="preserve"> доречно силу голосу, темп мовлення, міміку, жести, рухи;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вступає </w:t>
            </w:r>
            <w:r w:rsidRPr="00493C6E">
              <w:rPr>
                <w:rFonts w:ascii="Times New Roman" w:hAnsi="Times New Roman" w:cs="Times New Roman"/>
                <w:sz w:val="24"/>
                <w:szCs w:val="24"/>
                <w:lang w:val="uk-UA"/>
              </w:rPr>
              <w:t xml:space="preserve">в діалог, </w:t>
            </w:r>
            <w:r w:rsidRPr="00493C6E">
              <w:rPr>
                <w:rFonts w:ascii="Times New Roman" w:hAnsi="Times New Roman" w:cs="Times New Roman"/>
                <w:i/>
                <w:sz w:val="24"/>
                <w:szCs w:val="24"/>
                <w:lang w:val="uk-UA"/>
              </w:rPr>
              <w:t>підтримує</w:t>
            </w:r>
            <w:r w:rsidRPr="00493C6E">
              <w:rPr>
                <w:rFonts w:ascii="Times New Roman" w:hAnsi="Times New Roman" w:cs="Times New Roman"/>
                <w:sz w:val="24"/>
                <w:szCs w:val="24"/>
                <w:lang w:val="uk-UA"/>
              </w:rPr>
              <w:t xml:space="preserve"> й </w:t>
            </w:r>
            <w:r w:rsidRPr="00493C6E">
              <w:rPr>
                <w:rFonts w:ascii="Times New Roman" w:hAnsi="Times New Roman" w:cs="Times New Roman"/>
                <w:i/>
                <w:sz w:val="24"/>
                <w:szCs w:val="24"/>
                <w:lang w:val="uk-UA"/>
              </w:rPr>
              <w:t xml:space="preserve">ініціює </w:t>
            </w:r>
            <w:r w:rsidRPr="00493C6E">
              <w:rPr>
                <w:rFonts w:ascii="Times New Roman" w:hAnsi="Times New Roman" w:cs="Times New Roman"/>
                <w:sz w:val="24"/>
                <w:szCs w:val="24"/>
                <w:lang w:val="uk-UA"/>
              </w:rPr>
              <w:t>діалог на добре відому тему та на теми, які викликають зацікавлення;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користується</w:t>
            </w:r>
            <w:r w:rsidRPr="00493C6E">
              <w:rPr>
                <w:rFonts w:ascii="Times New Roman" w:hAnsi="Times New Roman" w:cs="Times New Roman"/>
                <w:sz w:val="24"/>
                <w:szCs w:val="24"/>
                <w:lang w:val="uk-UA"/>
              </w:rPr>
              <w:t xml:space="preserve"> формулами мовленнєвого етикету (ввічливими словами);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дотримується</w:t>
            </w:r>
            <w:r w:rsidRPr="00493C6E">
              <w:rPr>
                <w:rFonts w:ascii="Times New Roman" w:hAnsi="Times New Roman" w:cs="Times New Roman"/>
                <w:sz w:val="24"/>
                <w:szCs w:val="24"/>
                <w:lang w:val="uk-UA"/>
              </w:rPr>
              <w:t xml:space="preserve"> правил спілкування;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використовує</w:t>
            </w:r>
            <w:r w:rsidRPr="00493C6E">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регулює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дихання,</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силу голосу і темп мовлення у процесі спілкування;</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усно переказує </w:t>
            </w:r>
            <w:r w:rsidRPr="00493C6E">
              <w:rPr>
                <w:rFonts w:ascii="Times New Roman" w:hAnsi="Times New Roman" w:cs="Times New Roman"/>
                <w:sz w:val="24"/>
                <w:szCs w:val="24"/>
                <w:lang w:val="uk-UA"/>
              </w:rPr>
              <w:t>текст з опорою на допоміжні матеріали (ілюстрація, план, опорні слова, словосполучення);</w:t>
            </w: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i/>
                <w:sz w:val="24"/>
                <w:szCs w:val="24"/>
                <w:lang w:val="uk-UA"/>
              </w:rPr>
              <w:t>створює</w:t>
            </w:r>
            <w:r w:rsidRPr="00493C6E">
              <w:rPr>
                <w:rFonts w:ascii="Times New Roman" w:hAnsi="Times New Roman" w:cs="Times New Roman"/>
                <w:sz w:val="24"/>
                <w:szCs w:val="24"/>
                <w:lang w:val="uk-UA"/>
              </w:rPr>
              <w:t xml:space="preserve"> власне висловлення за ілюстраціями; </w:t>
            </w:r>
            <w:r w:rsidRPr="00493C6E">
              <w:rPr>
                <w:rFonts w:ascii="Times New Roman" w:hAnsi="Times New Roman" w:cs="Times New Roman"/>
                <w:i/>
                <w:sz w:val="24"/>
                <w:szCs w:val="24"/>
                <w:lang w:val="uk-UA"/>
              </w:rPr>
              <w:t>розповідає</w:t>
            </w:r>
            <w:r w:rsidRPr="00493C6E">
              <w:rPr>
                <w:rFonts w:ascii="Times New Roman" w:hAnsi="Times New Roman" w:cs="Times New Roman"/>
                <w:sz w:val="24"/>
                <w:szCs w:val="24"/>
                <w:lang w:val="uk-UA"/>
              </w:rPr>
              <w:t xml:space="preserve"> про свої спостереження, враження, події з власного життя;</w:t>
            </w:r>
          </w:p>
          <w:p w:rsidR="0056492E" w:rsidRPr="00493C6E" w:rsidRDefault="0056492E" w:rsidP="00803B3B">
            <w:pPr>
              <w:spacing w:after="0" w:line="240" w:lineRule="auto"/>
              <w:jc w:val="both"/>
              <w:rPr>
                <w:rFonts w:ascii="Times New Roman" w:hAnsi="Times New Roman" w:cs="Times New Roman"/>
                <w:b/>
                <w:sz w:val="24"/>
                <w:szCs w:val="24"/>
                <w:lang w:val="uk-UA"/>
              </w:rPr>
            </w:pPr>
            <w:r w:rsidRPr="00493C6E">
              <w:rPr>
                <w:rFonts w:ascii="Times New Roman" w:hAnsi="Times New Roman" w:cs="Times New Roman"/>
                <w:i/>
                <w:sz w:val="24"/>
                <w:szCs w:val="24"/>
                <w:lang w:val="uk-UA"/>
              </w:rPr>
              <w:t>впевнено висловлює</w:t>
            </w:r>
            <w:r w:rsidRPr="00493C6E">
              <w:rPr>
                <w:rFonts w:ascii="Times New Roman" w:hAnsi="Times New Roman" w:cs="Times New Roman"/>
                <w:sz w:val="24"/>
                <w:szCs w:val="24"/>
                <w:lang w:val="uk-UA"/>
              </w:rPr>
              <w:t xml:space="preserve"> свої думки</w:t>
            </w:r>
          </w:p>
        </w:tc>
        <w:tc>
          <w:tcPr>
            <w:tcW w:w="3368"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Сприймання усної інформації.</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Аналіз та інтерпретація (розкриття змісту) почутого.</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Оцінювання усної інформації.</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Створення усних монологічних висловлень</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tc>
      </w:tr>
      <w:tr w:rsidR="0056492E" w:rsidRPr="00493C6E" w:rsidTr="00A351B1">
        <w:trPr>
          <w:trHeight w:val="540"/>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lastRenderedPageBreak/>
              <w:t>Змістова лінія «Читаємо»</w:t>
            </w:r>
          </w:p>
        </w:tc>
      </w:tr>
      <w:tr w:rsidR="0056492E" w:rsidRPr="00623591" w:rsidTr="00A351B1">
        <w:trPr>
          <w:trHeight w:val="557"/>
        </w:trPr>
        <w:tc>
          <w:tcPr>
            <w:tcW w:w="5812" w:type="dxa"/>
          </w:tcPr>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rPr>
              <w:t>читає вголос</w:t>
            </w:r>
            <w:r w:rsidRPr="00493C6E">
              <w:rPr>
                <w:rFonts w:ascii="Times New Roman" w:hAnsi="Times New Roman" w:cs="Times New Roman"/>
                <w:sz w:val="24"/>
                <w:szCs w:val="24"/>
              </w:rPr>
              <w:t xml:space="preserve"> правильно, свідомо, плавно,</w:t>
            </w:r>
            <w:r w:rsidRPr="00493C6E">
              <w:rPr>
                <w:rFonts w:ascii="Times New Roman" w:hAnsi="Times New Roman" w:cs="Times New Roman"/>
                <w:sz w:val="24"/>
                <w:szCs w:val="24"/>
                <w:lang w:val="uk-UA"/>
              </w:rPr>
              <w:t xml:space="preserve"> </w:t>
            </w:r>
            <w:r w:rsidRPr="00493C6E">
              <w:rPr>
                <w:rFonts w:ascii="Times New Roman" w:hAnsi="Times New Roman" w:cs="Times New Roman"/>
                <w:sz w:val="24"/>
                <w:szCs w:val="24"/>
              </w:rPr>
              <w:t>цілими словами нескладні за змістом і формою тексти;</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виявляє початкові уміння</w:t>
            </w:r>
            <w:r w:rsidRPr="00493C6E">
              <w:rPr>
                <w:rFonts w:ascii="Times New Roman" w:hAnsi="Times New Roman" w:cs="Times New Roman"/>
                <w:sz w:val="24"/>
                <w:szCs w:val="24"/>
                <w:lang w:val="uk-UA"/>
              </w:rPr>
              <w:t xml:space="preserve"> читати мовчки;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значення більшості слів, ужитих у прямому та переносному значеннях;</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знаходить у тексті</w:t>
            </w:r>
            <w:r w:rsidRPr="00493C6E">
              <w:rPr>
                <w:rFonts w:ascii="Times New Roman" w:hAnsi="Times New Roman" w:cs="Times New Roman"/>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інтонує</w:t>
            </w:r>
            <w:r w:rsidRPr="00493C6E">
              <w:rPr>
                <w:rFonts w:ascii="Times New Roman" w:hAnsi="Times New Roman" w:cs="Times New Roman"/>
                <w:sz w:val="24"/>
                <w:szCs w:val="24"/>
                <w:lang w:val="uk-UA"/>
              </w:rPr>
              <w:t xml:space="preserve"> прості речення будь-якого виду;</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користується</w:t>
            </w:r>
            <w:r w:rsidRPr="00493C6E">
              <w:rPr>
                <w:rFonts w:ascii="Times New Roman" w:hAnsi="Times New Roman" w:cs="Times New Roman"/>
                <w:sz w:val="24"/>
                <w:szCs w:val="24"/>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самостійно читає, практично розрізняє </w:t>
            </w:r>
            <w:r w:rsidRPr="00493C6E">
              <w:rPr>
                <w:rFonts w:ascii="Times New Roman" w:hAnsi="Times New Roman" w:cs="Times New Roman"/>
                <w:sz w:val="24"/>
                <w:szCs w:val="24"/>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w:t>
            </w:r>
            <w:r w:rsidRPr="00493C6E">
              <w:rPr>
                <w:rFonts w:ascii="Times New Roman" w:hAnsi="Times New Roman" w:cs="Times New Roman"/>
                <w:sz w:val="24"/>
                <w:szCs w:val="24"/>
                <w:lang w:val="uk-UA"/>
              </w:rPr>
              <w:lastRenderedPageBreak/>
              <w:t xml:space="preserve">оповідання, уривки з повістей-казок), </w:t>
            </w:r>
            <w:r w:rsidRPr="00493C6E">
              <w:rPr>
                <w:rFonts w:ascii="Times New Roman" w:hAnsi="Times New Roman" w:cs="Times New Roman"/>
                <w:i/>
                <w:sz w:val="24"/>
                <w:szCs w:val="24"/>
                <w:lang w:val="uk-UA"/>
              </w:rPr>
              <w:t xml:space="preserve">правильно їх називає, визначає </w:t>
            </w:r>
            <w:r w:rsidRPr="00493C6E">
              <w:rPr>
                <w:rFonts w:ascii="Times New Roman" w:hAnsi="Times New Roman" w:cs="Times New Roman"/>
                <w:sz w:val="24"/>
                <w:szCs w:val="24"/>
                <w:lang w:val="uk-UA"/>
              </w:rPr>
              <w:t>емоційний настрій;</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самостійно читає та розрізняє</w:t>
            </w:r>
            <w:r w:rsidRPr="00493C6E">
              <w:rPr>
                <w:rFonts w:ascii="Times New Roman" w:hAnsi="Times New Roman" w:cs="Times New Roman"/>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виділяє</w:t>
            </w:r>
            <w:r w:rsidRPr="00493C6E">
              <w:rPr>
                <w:rFonts w:ascii="Times New Roman" w:hAnsi="Times New Roman" w:cs="Times New Roman"/>
                <w:sz w:val="24"/>
                <w:szCs w:val="24"/>
                <w:lang w:val="uk-UA"/>
              </w:rPr>
              <w:t xml:space="preserve"> в структурі художнього і нехудожнього текстів заголовок, ілюстрації, схеми, таблиці, </w:t>
            </w:r>
            <w:r w:rsidRPr="00493C6E">
              <w:rPr>
                <w:rFonts w:ascii="Times New Roman" w:hAnsi="Times New Roman" w:cs="Times New Roman"/>
                <w:i/>
                <w:sz w:val="24"/>
                <w:szCs w:val="24"/>
                <w:lang w:val="uk-UA"/>
              </w:rPr>
              <w:t>використовує їх</w:t>
            </w:r>
            <w:r w:rsidRPr="00493C6E">
              <w:rPr>
                <w:rFonts w:ascii="Times New Roman" w:hAnsi="Times New Roman" w:cs="Times New Roman"/>
                <w:sz w:val="24"/>
                <w:szCs w:val="24"/>
                <w:lang w:val="uk-UA"/>
              </w:rPr>
              <w:t xml:space="preserve"> для прогнозування  орієнтовного змісту тексту та кращого його розуміння;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rPr>
              <w:t>виявляє розуміння</w:t>
            </w:r>
            <w:r w:rsidRPr="00493C6E">
              <w:rPr>
                <w:rFonts w:ascii="Times New Roman" w:hAnsi="Times New Roman" w:cs="Times New Roman"/>
                <w:sz w:val="24"/>
                <w:szCs w:val="24"/>
              </w:rPr>
              <w:t xml:space="preserve"> фактичного змісту текст</w:t>
            </w:r>
            <w:r w:rsidRPr="00493C6E">
              <w:rPr>
                <w:rFonts w:ascii="Times New Roman" w:hAnsi="Times New Roman" w:cs="Times New Roman"/>
                <w:sz w:val="24"/>
                <w:szCs w:val="24"/>
                <w:lang w:val="uk-UA"/>
              </w:rPr>
              <w:t>у та основних думок художніх і нехудожніх текстів (з допомого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які, де, коли відбулися події;</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визначає, правильно називає</w:t>
            </w:r>
            <w:r w:rsidRPr="00493C6E">
              <w:rPr>
                <w:rFonts w:ascii="Times New Roman" w:hAnsi="Times New Roman" w:cs="Times New Roman"/>
                <w:sz w:val="24"/>
                <w:szCs w:val="24"/>
                <w:lang w:val="uk-UA"/>
              </w:rPr>
              <w:t xml:space="preserve"> персонажів художнього твору,</w:t>
            </w:r>
            <w:r w:rsidRPr="00493C6E">
              <w:rPr>
                <w:rFonts w:ascii="Times New Roman" w:hAnsi="Times New Roman" w:cs="Times New Roman"/>
                <w:i/>
                <w:sz w:val="24"/>
                <w:szCs w:val="24"/>
                <w:lang w:val="uk-UA"/>
              </w:rPr>
              <w:t xml:space="preserve"> виділяє</w:t>
            </w:r>
            <w:r w:rsidRPr="00493C6E">
              <w:rPr>
                <w:rFonts w:ascii="Times New Roman" w:hAnsi="Times New Roman" w:cs="Times New Roman"/>
                <w:sz w:val="24"/>
                <w:szCs w:val="24"/>
                <w:lang w:val="uk-UA"/>
              </w:rPr>
              <w:t xml:space="preserve"> серед них головного;</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перераховує</w:t>
            </w:r>
            <w:r w:rsidRPr="00493C6E">
              <w:rPr>
                <w:rFonts w:ascii="Times New Roman" w:hAnsi="Times New Roman" w:cs="Times New Roman"/>
                <w:sz w:val="24"/>
                <w:szCs w:val="24"/>
                <w:lang w:val="uk-UA"/>
              </w:rPr>
              <w:t xml:space="preserve"> цікаві факти, важливі ідеї в інформаційному тексті;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встановлює зв’язки</w:t>
            </w:r>
            <w:r w:rsidRPr="00493C6E">
              <w:rPr>
                <w:rFonts w:ascii="Times New Roman" w:hAnsi="Times New Roman" w:cs="Times New Roman"/>
                <w:sz w:val="24"/>
                <w:szCs w:val="24"/>
                <w:lang w:val="uk-UA"/>
              </w:rPr>
              <w:t xml:space="preserve"> між подіями, дійовими особами;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rPr>
              <w:t>ставить запитання</w:t>
            </w:r>
            <w:r w:rsidRPr="00493C6E">
              <w:rPr>
                <w:rFonts w:ascii="Times New Roman" w:hAnsi="Times New Roman" w:cs="Times New Roman"/>
                <w:sz w:val="24"/>
                <w:szCs w:val="24"/>
              </w:rPr>
              <w:t xml:space="preserve"> за фактичним змістом прочитаного</w:t>
            </w:r>
            <w:r w:rsidRPr="00493C6E">
              <w:rPr>
                <w:rFonts w:ascii="Times New Roman" w:hAnsi="Times New Roman" w:cs="Times New Roman"/>
                <w:sz w:val="24"/>
                <w:szCs w:val="24"/>
                <w:lang w:val="uk-UA"/>
              </w:rPr>
              <w:t xml:space="preserve"> з метою уточнення свого розуміння;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розпізнає, називає</w:t>
            </w:r>
            <w:r w:rsidRPr="00493C6E">
              <w:rPr>
                <w:rFonts w:ascii="Times New Roman" w:hAnsi="Times New Roman" w:cs="Times New Roman"/>
                <w:sz w:val="24"/>
                <w:szCs w:val="24"/>
                <w:lang w:val="uk-UA"/>
              </w:rPr>
              <w:t xml:space="preserve"> в тексті яскраві, образні слова, вислови, пояснює їх роль у творі (з допомогою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передає зміст</w:t>
            </w:r>
            <w:r w:rsidRPr="00493C6E">
              <w:rPr>
                <w:rFonts w:ascii="Times New Roman" w:hAnsi="Times New Roman" w:cs="Times New Roman"/>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пояснює вчинки</w:t>
            </w:r>
            <w:r w:rsidRPr="00493C6E">
              <w:rPr>
                <w:rFonts w:ascii="Times New Roman" w:hAnsi="Times New Roman" w:cs="Times New Roman"/>
                <w:sz w:val="24"/>
                <w:szCs w:val="24"/>
                <w:lang w:val="uk-UA"/>
              </w:rPr>
              <w:t xml:space="preserve"> персонажів у творі, висловлює  щодо них найпростіші оцінні судження; </w:t>
            </w:r>
            <w:r w:rsidRPr="00493C6E">
              <w:rPr>
                <w:rFonts w:ascii="Times New Roman" w:hAnsi="Times New Roman" w:cs="Times New Roman"/>
                <w:i/>
                <w:sz w:val="24"/>
                <w:szCs w:val="24"/>
                <w:lang w:val="uk-UA"/>
              </w:rPr>
              <w:t>обґрунтовує</w:t>
            </w:r>
            <w:r w:rsidRPr="00493C6E">
              <w:rPr>
                <w:rFonts w:ascii="Times New Roman" w:hAnsi="Times New Roman" w:cs="Times New Roman"/>
                <w:sz w:val="24"/>
                <w:szCs w:val="24"/>
                <w:lang w:val="uk-UA"/>
              </w:rPr>
              <w:t xml:space="preserve"> свої висновки (з допомогою вчителя);</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розповідає </w:t>
            </w:r>
            <w:r w:rsidRPr="00493C6E">
              <w:rPr>
                <w:rFonts w:ascii="Times New Roman" w:hAnsi="Times New Roman" w:cs="Times New Roman"/>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493C6E">
              <w:rPr>
                <w:rFonts w:ascii="Times New Roman" w:hAnsi="Times New Roman" w:cs="Times New Roman"/>
                <w:i/>
                <w:sz w:val="24"/>
                <w:szCs w:val="24"/>
                <w:lang w:val="uk-UA"/>
              </w:rPr>
              <w:t xml:space="preserve">підтверджує </w:t>
            </w:r>
            <w:r w:rsidRPr="00493C6E">
              <w:rPr>
                <w:rFonts w:ascii="Times New Roman" w:hAnsi="Times New Roman" w:cs="Times New Roman"/>
                <w:sz w:val="24"/>
                <w:szCs w:val="24"/>
                <w:lang w:val="uk-UA"/>
              </w:rPr>
              <w:t>свої думки фактами з тексту;</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пов’язує  </w:t>
            </w:r>
            <w:r w:rsidRPr="00493C6E">
              <w:rPr>
                <w:rFonts w:ascii="Times New Roman" w:hAnsi="Times New Roman" w:cs="Times New Roman"/>
                <w:sz w:val="24"/>
                <w:szCs w:val="24"/>
                <w:lang w:val="uk-UA"/>
              </w:rPr>
              <w:t>зміст прочитаного зі своїми знаннями, попереднім читацьким, а також власним життєвим емоційно-чуттєвим досвідом;</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передає </w:t>
            </w:r>
            <w:r w:rsidRPr="00493C6E">
              <w:rPr>
                <w:rFonts w:ascii="Times New Roman" w:hAnsi="Times New Roman" w:cs="Times New Roman"/>
                <w:sz w:val="24"/>
                <w:szCs w:val="24"/>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імпровізує </w:t>
            </w:r>
            <w:r w:rsidRPr="00493C6E">
              <w:rPr>
                <w:rFonts w:ascii="Times New Roman" w:hAnsi="Times New Roman" w:cs="Times New Roman"/>
                <w:sz w:val="24"/>
                <w:szCs w:val="24"/>
                <w:lang w:val="uk-UA"/>
              </w:rPr>
              <w:t>з репліками, відтворюючи діалоги з казок, віршів, оповідань;</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бере участь</w:t>
            </w:r>
            <w:r w:rsidRPr="00493C6E">
              <w:rPr>
                <w:rFonts w:ascii="Times New Roman" w:hAnsi="Times New Roman" w:cs="Times New Roman"/>
                <w:sz w:val="24"/>
                <w:szCs w:val="24"/>
                <w:lang w:val="uk-UA"/>
              </w:rPr>
              <w:t xml:space="preserve"> у колективному обговоренні прочитаного: </w:t>
            </w:r>
            <w:r w:rsidRPr="00493C6E">
              <w:rPr>
                <w:rFonts w:ascii="Times New Roman" w:hAnsi="Times New Roman" w:cs="Times New Roman"/>
                <w:i/>
                <w:sz w:val="24"/>
                <w:szCs w:val="24"/>
                <w:lang w:val="uk-UA"/>
              </w:rPr>
              <w:t>зацікавлено й уважно слухає</w:t>
            </w:r>
            <w:r w:rsidRPr="00493C6E">
              <w:rPr>
                <w:rFonts w:ascii="Times New Roman" w:hAnsi="Times New Roman" w:cs="Times New Roman"/>
                <w:sz w:val="24"/>
                <w:szCs w:val="24"/>
                <w:lang w:val="uk-UA"/>
              </w:rPr>
              <w:t xml:space="preserve"> співрозмовників, </w:t>
            </w:r>
            <w:r w:rsidRPr="00493C6E">
              <w:rPr>
                <w:rFonts w:ascii="Times New Roman" w:hAnsi="Times New Roman" w:cs="Times New Roman"/>
                <w:i/>
                <w:sz w:val="24"/>
                <w:szCs w:val="24"/>
                <w:lang w:val="uk-UA"/>
              </w:rPr>
              <w:t>толерантно ставиться</w:t>
            </w:r>
            <w:r w:rsidRPr="00493C6E">
              <w:rPr>
                <w:rFonts w:ascii="Times New Roman" w:hAnsi="Times New Roman" w:cs="Times New Roman"/>
                <w:sz w:val="24"/>
                <w:szCs w:val="24"/>
                <w:lang w:val="uk-UA"/>
              </w:rPr>
              <w:t xml:space="preserve"> до їхніх думок, </w:t>
            </w:r>
            <w:r w:rsidRPr="00493C6E">
              <w:rPr>
                <w:rFonts w:ascii="Times New Roman" w:hAnsi="Times New Roman" w:cs="Times New Roman"/>
                <w:i/>
                <w:sz w:val="24"/>
                <w:szCs w:val="24"/>
                <w:lang w:val="uk-UA"/>
              </w:rPr>
              <w:t>пояснює своє розуміння</w:t>
            </w:r>
            <w:r w:rsidRPr="00493C6E">
              <w:rPr>
                <w:rFonts w:ascii="Times New Roman" w:hAnsi="Times New Roman" w:cs="Times New Roman"/>
                <w:sz w:val="24"/>
                <w:szCs w:val="24"/>
                <w:lang w:val="uk-UA"/>
              </w:rPr>
              <w:t xml:space="preserve"> дискусійних питань;</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знає і називає</w:t>
            </w:r>
            <w:r w:rsidRPr="00493C6E">
              <w:rPr>
                <w:rFonts w:ascii="Times New Roman" w:hAnsi="Times New Roman" w:cs="Times New Roman"/>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56492E" w:rsidRPr="00493C6E" w:rsidRDefault="0056492E" w:rsidP="00803B3B">
            <w:pPr>
              <w:spacing w:after="0" w:line="240" w:lineRule="auto"/>
              <w:rPr>
                <w:rFonts w:ascii="Times New Roman" w:hAnsi="Times New Roman" w:cs="Times New Roman"/>
                <w:sz w:val="24"/>
                <w:szCs w:val="24"/>
              </w:rPr>
            </w:pPr>
            <w:r w:rsidRPr="00493C6E">
              <w:rPr>
                <w:rFonts w:ascii="Times New Roman" w:hAnsi="Times New Roman" w:cs="Times New Roman"/>
                <w:i/>
                <w:sz w:val="24"/>
                <w:szCs w:val="24"/>
              </w:rPr>
              <w:t>знаходить</w:t>
            </w:r>
            <w:r w:rsidRPr="00493C6E">
              <w:rPr>
                <w:rFonts w:ascii="Times New Roman" w:hAnsi="Times New Roman" w:cs="Times New Roman"/>
                <w:sz w:val="24"/>
                <w:szCs w:val="24"/>
              </w:rPr>
              <w:t xml:space="preserve"> у нехудожніх і навчальних текстах відповіді на запитання, поставлені вчителем;</w:t>
            </w:r>
          </w:p>
          <w:p w:rsidR="0056492E" w:rsidRPr="00493C6E" w:rsidRDefault="0056492E" w:rsidP="00803B3B">
            <w:pPr>
              <w:spacing w:after="0" w:line="240" w:lineRule="auto"/>
              <w:rPr>
                <w:rFonts w:ascii="Times New Roman" w:hAnsi="Times New Roman" w:cs="Times New Roman"/>
                <w:sz w:val="24"/>
                <w:szCs w:val="24"/>
              </w:rPr>
            </w:pPr>
            <w:r w:rsidRPr="00493C6E">
              <w:rPr>
                <w:rFonts w:ascii="Times New Roman" w:hAnsi="Times New Roman" w:cs="Times New Roman"/>
                <w:i/>
                <w:sz w:val="24"/>
                <w:szCs w:val="24"/>
              </w:rPr>
              <w:t>здійснює пошук</w:t>
            </w:r>
            <w:r w:rsidRPr="00493C6E">
              <w:rPr>
                <w:rFonts w:ascii="Times New Roman" w:hAnsi="Times New Roman" w:cs="Times New Roman"/>
                <w:sz w:val="24"/>
                <w:szCs w:val="24"/>
              </w:rPr>
              <w:t xml:space="preserve"> потрібної інформації у дитячих довідкових виданнях;</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виявляє </w:t>
            </w:r>
            <w:r w:rsidRPr="00493C6E">
              <w:rPr>
                <w:rFonts w:ascii="Times New Roman" w:hAnsi="Times New Roman" w:cs="Times New Roman"/>
                <w:sz w:val="24"/>
                <w:szCs w:val="24"/>
                <w:lang w:val="uk-UA"/>
              </w:rPr>
              <w:t>в тексті і</w:t>
            </w:r>
            <w:r w:rsidRPr="00493C6E">
              <w:rPr>
                <w:rFonts w:ascii="Times New Roman" w:hAnsi="Times New Roman" w:cs="Times New Roman"/>
                <w:i/>
                <w:sz w:val="24"/>
                <w:szCs w:val="24"/>
                <w:lang w:val="uk-UA"/>
              </w:rPr>
              <w:t xml:space="preserve"> пояснює</w:t>
            </w:r>
            <w:r w:rsidRPr="00493C6E">
              <w:rPr>
                <w:rFonts w:ascii="Times New Roman" w:hAnsi="Times New Roman" w:cs="Times New Roman"/>
                <w:sz w:val="24"/>
                <w:szCs w:val="24"/>
                <w:lang w:val="uk-UA"/>
              </w:rPr>
              <w:t xml:space="preserve"> зміст графічної інформації (таблиця, схема, емотикони тощо);</w:t>
            </w:r>
          </w:p>
          <w:p w:rsidR="0056492E" w:rsidRPr="00493C6E" w:rsidRDefault="0056492E" w:rsidP="00803B3B">
            <w:pPr>
              <w:spacing w:after="0" w:line="240" w:lineRule="auto"/>
              <w:rPr>
                <w:rFonts w:ascii="Times New Roman" w:hAnsi="Times New Roman" w:cs="Times New Roman"/>
                <w:sz w:val="24"/>
                <w:szCs w:val="24"/>
              </w:rPr>
            </w:pPr>
            <w:r w:rsidRPr="00493C6E">
              <w:rPr>
                <w:rFonts w:ascii="Times New Roman" w:hAnsi="Times New Roman" w:cs="Times New Roman"/>
                <w:i/>
                <w:sz w:val="24"/>
                <w:szCs w:val="24"/>
              </w:rPr>
              <w:t xml:space="preserve">аналізує </w:t>
            </w:r>
            <w:r w:rsidRPr="00493C6E">
              <w:rPr>
                <w:rFonts w:ascii="Times New Roman" w:hAnsi="Times New Roman" w:cs="Times New Roman"/>
                <w:sz w:val="24"/>
                <w:szCs w:val="24"/>
              </w:rPr>
              <w:t>одержану інформацію, звертається до дорослих</w:t>
            </w:r>
            <w:r w:rsidRPr="00493C6E">
              <w:rPr>
                <w:rFonts w:ascii="Times New Roman" w:hAnsi="Times New Roman" w:cs="Times New Roman"/>
                <w:sz w:val="24"/>
                <w:szCs w:val="24"/>
                <w:lang w:val="uk-UA"/>
              </w:rPr>
              <w:t xml:space="preserve"> (коли є сумнів)</w:t>
            </w:r>
            <w:r w:rsidRPr="00493C6E">
              <w:rPr>
                <w:rFonts w:ascii="Times New Roman" w:hAnsi="Times New Roman" w:cs="Times New Roman"/>
                <w:sz w:val="24"/>
                <w:szCs w:val="24"/>
              </w:rPr>
              <w:t xml:space="preserve"> за підтвердженням її правдивості, достовірності;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rPr>
              <w:t xml:space="preserve">застосовує </w:t>
            </w:r>
            <w:r w:rsidRPr="00493C6E">
              <w:rPr>
                <w:rFonts w:ascii="Times New Roman" w:hAnsi="Times New Roman" w:cs="Times New Roman"/>
                <w:sz w:val="24"/>
                <w:szCs w:val="24"/>
              </w:rPr>
              <w:t xml:space="preserve">одержану інформацію </w:t>
            </w:r>
            <w:r w:rsidRPr="00493C6E">
              <w:rPr>
                <w:rFonts w:ascii="Times New Roman" w:hAnsi="Times New Roman" w:cs="Times New Roman"/>
                <w:sz w:val="24"/>
                <w:szCs w:val="24"/>
                <w:lang w:val="uk-UA"/>
              </w:rPr>
              <w:t>в</w:t>
            </w:r>
            <w:r w:rsidRPr="00493C6E">
              <w:rPr>
                <w:rFonts w:ascii="Times New Roman" w:hAnsi="Times New Roman" w:cs="Times New Roman"/>
                <w:sz w:val="24"/>
                <w:szCs w:val="24"/>
              </w:rPr>
              <w:t xml:space="preserve"> навчальній діяльності та практичному досвіді;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перетворює</w:t>
            </w:r>
            <w:r w:rsidRPr="00493C6E">
              <w:rPr>
                <w:rFonts w:ascii="Times New Roman" w:hAnsi="Times New Roman" w:cs="Times New Roman"/>
                <w:sz w:val="24"/>
                <w:szCs w:val="24"/>
                <w:lang w:val="uk-UA"/>
              </w:rPr>
              <w:t xml:space="preserve"> вербальну інформацію із суцільного тексту у візуальну (малюнок, кадри до мультфільму, таблиця, схема тощо);</w:t>
            </w:r>
          </w:p>
          <w:p w:rsidR="0056492E" w:rsidRPr="00493C6E" w:rsidRDefault="0056492E" w:rsidP="00803B3B">
            <w:pPr>
              <w:widowControl w:val="0"/>
              <w:spacing w:after="0" w:line="240" w:lineRule="auto"/>
              <w:rPr>
                <w:rFonts w:ascii="Times New Roman" w:hAnsi="Times New Roman" w:cs="Times New Roman"/>
                <w:i/>
                <w:sz w:val="24"/>
                <w:szCs w:val="24"/>
                <w:lang w:val="uk-UA"/>
              </w:rPr>
            </w:pP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розпочинає ознайомлення </w:t>
            </w:r>
            <w:r w:rsidRPr="00493C6E">
              <w:rPr>
                <w:rFonts w:ascii="Times New Roman" w:hAnsi="Times New Roman" w:cs="Times New Roman"/>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493C6E">
              <w:rPr>
                <w:rFonts w:ascii="Times New Roman" w:hAnsi="Times New Roman" w:cs="Times New Roman"/>
                <w:i/>
                <w:sz w:val="24"/>
                <w:szCs w:val="24"/>
                <w:lang w:val="uk-UA"/>
              </w:rPr>
              <w:t>правильно  їх називає</w:t>
            </w:r>
            <w:r w:rsidRPr="00493C6E">
              <w:rPr>
                <w:rFonts w:ascii="Times New Roman" w:hAnsi="Times New Roman" w:cs="Times New Roman"/>
                <w:sz w:val="24"/>
                <w:szCs w:val="24"/>
                <w:lang w:val="uk-UA"/>
              </w:rPr>
              <w:t>;</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передбачає</w:t>
            </w:r>
            <w:r w:rsidRPr="00493C6E">
              <w:rPr>
                <w:rFonts w:ascii="Times New Roman" w:hAnsi="Times New Roman" w:cs="Times New Roman"/>
                <w:sz w:val="24"/>
                <w:szCs w:val="24"/>
                <w:lang w:val="uk-UA"/>
              </w:rPr>
              <w:t xml:space="preserve"> орієнтовний зміст твору, дитячої книжки за вказаними елементами;</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дитячі книжки за типом видання: книжка-твір, книжка-збірка, енциклопедія, дитячий журнал, словник; </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добирає</w:t>
            </w:r>
            <w:r w:rsidRPr="00493C6E">
              <w:rPr>
                <w:rFonts w:ascii="Times New Roman" w:hAnsi="Times New Roman" w:cs="Times New Roman"/>
                <w:sz w:val="24"/>
                <w:szCs w:val="24"/>
                <w:lang w:val="uk-UA"/>
              </w:rPr>
              <w:t xml:space="preserve"> для читання дитячі книжки  на відповідну тему: казки про тварин, пригоди,  фантастика та ін.;</w:t>
            </w:r>
          </w:p>
          <w:p w:rsidR="0056492E" w:rsidRPr="00493C6E" w:rsidRDefault="0056492E" w:rsidP="00803B3B">
            <w:pPr>
              <w:widowControl w:val="0"/>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визначає</w:t>
            </w:r>
            <w:r w:rsidRPr="00493C6E">
              <w:rPr>
                <w:rFonts w:ascii="Times New Roman" w:hAnsi="Times New Roman" w:cs="Times New Roman"/>
                <w:sz w:val="24"/>
                <w:szCs w:val="24"/>
                <w:lang w:val="uk-UA"/>
              </w:rPr>
              <w:t xml:space="preserve"> мету свого читання (для проведення цікавого дозвілля, знаходження потрібної інформації та ін.),</w:t>
            </w:r>
            <w:r w:rsidRPr="00493C6E">
              <w:rPr>
                <w:rFonts w:ascii="Times New Roman" w:hAnsi="Times New Roman" w:cs="Times New Roman"/>
                <w:i/>
                <w:sz w:val="24"/>
                <w:szCs w:val="24"/>
                <w:lang w:val="uk-UA"/>
              </w:rPr>
              <w:t xml:space="preserve"> обирає, читає</w:t>
            </w:r>
            <w:r w:rsidRPr="00493C6E">
              <w:rPr>
                <w:rFonts w:ascii="Times New Roman" w:hAnsi="Times New Roman" w:cs="Times New Roman"/>
                <w:sz w:val="24"/>
                <w:szCs w:val="24"/>
                <w:lang w:val="uk-UA"/>
              </w:rPr>
              <w:t xml:space="preserve"> відповідні книжки</w:t>
            </w:r>
            <w:r w:rsidRPr="00493C6E">
              <w:rPr>
                <w:rFonts w:ascii="Times New Roman" w:hAnsi="Times New Roman" w:cs="Times New Roman"/>
                <w:i/>
                <w:sz w:val="24"/>
                <w:szCs w:val="24"/>
                <w:lang w:val="uk-UA"/>
              </w:rPr>
              <w:t xml:space="preserve">, пояснює </w:t>
            </w:r>
            <w:r w:rsidRPr="00493C6E">
              <w:rPr>
                <w:rFonts w:ascii="Times New Roman" w:hAnsi="Times New Roman" w:cs="Times New Roman"/>
                <w:sz w:val="24"/>
                <w:szCs w:val="24"/>
                <w:lang w:val="uk-UA"/>
              </w:rPr>
              <w:t>свій вибір;</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перечитує</w:t>
            </w:r>
            <w:r w:rsidRPr="00493C6E">
              <w:rPr>
                <w:rFonts w:ascii="Times New Roman" w:hAnsi="Times New Roman" w:cs="Times New Roman"/>
                <w:sz w:val="24"/>
                <w:szCs w:val="24"/>
                <w:lang w:val="uk-UA"/>
              </w:rPr>
              <w:t xml:space="preserve"> книжки, окремі їх епізоди для кращого  розуміння змісту та вдосконалення навички читання; </w:t>
            </w:r>
          </w:p>
          <w:p w:rsidR="0056492E" w:rsidRPr="00493C6E" w:rsidRDefault="0056492E" w:rsidP="00803B3B">
            <w:pPr>
              <w:widowControl w:val="0"/>
              <w:spacing w:after="0" w:line="240" w:lineRule="auto"/>
              <w:jc w:val="center"/>
              <w:rPr>
                <w:rFonts w:ascii="Times New Roman" w:hAnsi="Times New Roman" w:cs="Times New Roman"/>
                <w:sz w:val="24"/>
                <w:szCs w:val="24"/>
                <w:lang w:val="uk-UA"/>
              </w:rPr>
            </w:pPr>
          </w:p>
          <w:p w:rsidR="0056492E" w:rsidRPr="00493C6E" w:rsidRDefault="0056492E" w:rsidP="00803B3B">
            <w:pPr>
              <w:widowControl w:val="0"/>
              <w:spacing w:after="0" w:line="240" w:lineRule="auto"/>
              <w:jc w:val="center"/>
              <w:rPr>
                <w:rFonts w:ascii="Times New Roman" w:hAnsi="Times New Roman" w:cs="Times New Roman"/>
                <w:sz w:val="24"/>
                <w:szCs w:val="24"/>
                <w:lang w:val="uk-UA"/>
              </w:rPr>
            </w:pPr>
          </w:p>
          <w:p w:rsidR="0056492E" w:rsidRPr="00493C6E" w:rsidRDefault="0056492E" w:rsidP="00803B3B">
            <w:pPr>
              <w:widowControl w:val="0"/>
              <w:spacing w:after="0" w:line="240" w:lineRule="auto"/>
              <w:jc w:val="center"/>
              <w:rPr>
                <w:rFonts w:ascii="Times New Roman" w:hAnsi="Times New Roman" w:cs="Times New Roman"/>
                <w:sz w:val="24"/>
                <w:szCs w:val="24"/>
                <w:lang w:val="uk-UA"/>
              </w:rPr>
            </w:pPr>
          </w:p>
          <w:p w:rsidR="0056492E" w:rsidRPr="00493C6E" w:rsidRDefault="0056492E" w:rsidP="00803B3B">
            <w:pPr>
              <w:widowControl w:val="0"/>
              <w:spacing w:after="0" w:line="240" w:lineRule="auto"/>
              <w:jc w:val="center"/>
              <w:rPr>
                <w:rFonts w:ascii="Times New Roman" w:hAnsi="Times New Roman" w:cs="Times New Roman"/>
                <w:sz w:val="24"/>
                <w:szCs w:val="24"/>
                <w:lang w:val="uk-UA"/>
              </w:rPr>
            </w:pPr>
          </w:p>
          <w:p w:rsidR="0056492E" w:rsidRPr="00493C6E" w:rsidRDefault="0056492E" w:rsidP="00803B3B">
            <w:pPr>
              <w:widowControl w:val="0"/>
              <w:spacing w:after="0" w:line="240" w:lineRule="auto"/>
              <w:jc w:val="center"/>
              <w:rPr>
                <w:rFonts w:ascii="Times New Roman" w:hAnsi="Times New Roman" w:cs="Times New Roman"/>
                <w:sz w:val="24"/>
                <w:szCs w:val="24"/>
                <w:lang w:val="uk-UA"/>
              </w:rPr>
            </w:pPr>
          </w:p>
          <w:p w:rsidR="0056492E" w:rsidRPr="00493C6E" w:rsidRDefault="0056492E" w:rsidP="00803B3B">
            <w:pPr>
              <w:widowControl w:val="0"/>
              <w:spacing w:after="0" w:line="240" w:lineRule="auto"/>
              <w:rPr>
                <w:rFonts w:ascii="Times New Roman" w:hAnsi="Times New Roman" w:cs="Times New Roman"/>
                <w:i/>
                <w:sz w:val="24"/>
                <w:szCs w:val="24"/>
                <w:lang w:val="uk-UA"/>
              </w:rPr>
            </w:pP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має уявлення </w:t>
            </w:r>
            <w:r w:rsidRPr="00493C6E">
              <w:rPr>
                <w:rFonts w:ascii="Times New Roman" w:hAnsi="Times New Roman" w:cs="Times New Roman"/>
                <w:sz w:val="24"/>
                <w:szCs w:val="24"/>
                <w:lang w:val="uk-UA"/>
              </w:rPr>
              <w:t>про жанри й теми дитячого читання;</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називає </w:t>
            </w:r>
            <w:r w:rsidRPr="00493C6E">
              <w:rPr>
                <w:rFonts w:ascii="Times New Roman" w:hAnsi="Times New Roman" w:cs="Times New Roman"/>
                <w:sz w:val="24"/>
                <w:szCs w:val="24"/>
                <w:lang w:val="uk-UA"/>
              </w:rPr>
              <w:t xml:space="preserve">твори, дитячі книжки, що сподобалися, </w:t>
            </w:r>
            <w:r w:rsidRPr="00493C6E">
              <w:rPr>
                <w:rFonts w:ascii="Times New Roman" w:hAnsi="Times New Roman" w:cs="Times New Roman"/>
                <w:i/>
                <w:sz w:val="24"/>
                <w:szCs w:val="24"/>
                <w:lang w:val="uk-UA"/>
              </w:rPr>
              <w:t>розповідає</w:t>
            </w:r>
            <w:r w:rsidRPr="00493C6E">
              <w:rPr>
                <w:rFonts w:ascii="Times New Roman" w:hAnsi="Times New Roman" w:cs="Times New Roman"/>
                <w:sz w:val="24"/>
                <w:szCs w:val="24"/>
                <w:lang w:val="uk-UA"/>
              </w:rPr>
              <w:t>, які епізоди справили найбільше враження;</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називає</w:t>
            </w:r>
            <w:r w:rsidRPr="00493C6E">
              <w:rPr>
                <w:rFonts w:ascii="Times New Roman" w:hAnsi="Times New Roman" w:cs="Times New Roman"/>
                <w:sz w:val="24"/>
                <w:szCs w:val="24"/>
                <w:lang w:val="uk-UA"/>
              </w:rPr>
              <w:t xml:space="preserve"> кілька прізвищ авторів прочитаних творів;</w:t>
            </w:r>
          </w:p>
          <w:p w:rsidR="0056492E" w:rsidRPr="00493C6E" w:rsidRDefault="0056492E" w:rsidP="00803B3B">
            <w:pPr>
              <w:widowControl w:val="0"/>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називає </w:t>
            </w:r>
            <w:r w:rsidRPr="00493C6E">
              <w:rPr>
                <w:rFonts w:ascii="Times New Roman" w:hAnsi="Times New Roman" w:cs="Times New Roman"/>
                <w:sz w:val="24"/>
                <w:szCs w:val="24"/>
                <w:lang w:val="uk-UA"/>
              </w:rPr>
              <w:t>державні символи України й окремі національні символи, традиції українського народу</w:t>
            </w:r>
          </w:p>
        </w:tc>
        <w:tc>
          <w:tcPr>
            <w:tcW w:w="3368" w:type="dxa"/>
          </w:tcPr>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Формування і розвиток навички читання.</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Сприймання і практичне розрізнення текстів різних видів.</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Аналіз та інтерпретація змісту текстів.</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Формування рефлексивного досвіду за змістом прочитаного.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Робота з різним</w:t>
            </w:r>
            <w:r w:rsidR="006304B1">
              <w:rPr>
                <w:rFonts w:ascii="Times New Roman" w:hAnsi="Times New Roman" w:cs="Times New Roman"/>
                <w:sz w:val="24"/>
                <w:szCs w:val="24"/>
                <w:lang w:val="uk-UA"/>
              </w:rPr>
              <w:t>и джерелами і видами інформації</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Робота з дитячою книжкою.</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Орієнтовний зміст літературного матеріалу:</w:t>
            </w: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дитяча література в авторській, жанрово-тематичній різноманітності:</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твори усної народної творчості, дитячий фольклор;</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твори відомих письменників-класиків  України та зарубіжжя на актуальні теми для дітей;</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художня  вітчизняна і зарубіжна література сучасних письменників: казки, легенди, оповідання, вірші, повісті-казки, комікси;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науково-пізнавальна література для дітей: книжки, енциклопедії, довідники;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дитяча періодика;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теми дитячого читання:</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56492E" w:rsidRPr="00493C6E" w:rsidTr="00A351B1">
        <w:trPr>
          <w:trHeight w:val="555"/>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lastRenderedPageBreak/>
              <w:t>Змістова лінія «Взаємодіємо письмово»</w:t>
            </w:r>
          </w:p>
        </w:tc>
      </w:tr>
      <w:tr w:rsidR="0056492E" w:rsidRPr="00493C6E" w:rsidTr="00A351B1">
        <w:trPr>
          <w:trHeight w:val="1320"/>
        </w:trPr>
        <w:tc>
          <w:tcPr>
            <w:tcW w:w="5812"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пише</w:t>
            </w:r>
            <w:r w:rsidRPr="00493C6E">
              <w:rPr>
                <w:rFonts w:ascii="Times New Roman" w:hAnsi="Times New Roman" w:cs="Times New Roman"/>
                <w:sz w:val="24"/>
                <w:szCs w:val="24"/>
                <w:lang w:val="uk-UA"/>
              </w:rPr>
              <w:t xml:space="preserve"> розбірливо</w:t>
            </w:r>
            <w:r w:rsidRPr="00493C6E">
              <w:rPr>
                <w:rFonts w:ascii="Times New Roman" w:hAnsi="Times New Roman" w:cs="Times New Roman"/>
                <w:sz w:val="24"/>
                <w:szCs w:val="24"/>
              </w:rPr>
              <w:t xml:space="preserve">, </w:t>
            </w:r>
            <w:r w:rsidRPr="00493C6E">
              <w:rPr>
                <w:rFonts w:ascii="Times New Roman" w:hAnsi="Times New Roman" w:cs="Times New Roman"/>
                <w:sz w:val="24"/>
                <w:szCs w:val="24"/>
                <w:lang w:val="uk-UA"/>
              </w:rPr>
              <w:t xml:space="preserve">охайно </w:t>
            </w:r>
            <w:r w:rsidRPr="00493C6E">
              <w:rPr>
                <w:rFonts w:ascii="Times New Roman" w:hAnsi="Times New Roman" w:cs="Times New Roman"/>
                <w:sz w:val="24"/>
                <w:szCs w:val="24"/>
              </w:rPr>
              <w:t>з однаковим нахил</w:t>
            </w:r>
            <w:r w:rsidRPr="00493C6E">
              <w:rPr>
                <w:rFonts w:ascii="Times New Roman" w:hAnsi="Times New Roman" w:cs="Times New Roman"/>
                <w:sz w:val="24"/>
                <w:szCs w:val="24"/>
                <w:lang w:val="uk-UA"/>
              </w:rPr>
              <w:t>о</w:t>
            </w:r>
            <w:r w:rsidRPr="00493C6E">
              <w:rPr>
                <w:rFonts w:ascii="Times New Roman" w:hAnsi="Times New Roman" w:cs="Times New Roman"/>
                <w:sz w:val="24"/>
                <w:szCs w:val="24"/>
              </w:rPr>
              <w:t>м букв</w:t>
            </w:r>
            <w:r w:rsidRPr="00493C6E">
              <w:rPr>
                <w:rFonts w:ascii="Times New Roman" w:hAnsi="Times New Roman" w:cs="Times New Roman"/>
                <w:sz w:val="24"/>
                <w:szCs w:val="24"/>
                <w:lang w:val="uk-UA"/>
              </w:rPr>
              <w:t>;</w:t>
            </w: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 xml:space="preserve">дотримується </w:t>
            </w:r>
            <w:r w:rsidRPr="00493C6E">
              <w:rPr>
                <w:rFonts w:ascii="Times New Roman" w:hAnsi="Times New Roman" w:cs="Times New Roman"/>
                <w:sz w:val="24"/>
                <w:szCs w:val="24"/>
                <w:lang w:val="uk-UA"/>
              </w:rPr>
              <w:t>свідомо гігієнічних правил письма;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дотримується </w:t>
            </w:r>
            <w:r w:rsidRPr="00493C6E">
              <w:rPr>
                <w:rFonts w:ascii="Times New Roman" w:hAnsi="Times New Roman" w:cs="Times New Roman"/>
                <w:sz w:val="24"/>
                <w:szCs w:val="24"/>
                <w:lang w:val="uk-UA"/>
              </w:rPr>
              <w:t xml:space="preserve">культури оформлення письмових робіт: </w:t>
            </w:r>
            <w:r w:rsidRPr="00493C6E">
              <w:rPr>
                <w:rFonts w:ascii="Times New Roman" w:hAnsi="Times New Roman" w:cs="Times New Roman"/>
                <w:i/>
                <w:sz w:val="24"/>
                <w:szCs w:val="24"/>
                <w:lang w:val="uk-UA"/>
              </w:rPr>
              <w:t>розташовує</w:t>
            </w:r>
            <w:r w:rsidRPr="00493C6E">
              <w:rPr>
                <w:rFonts w:ascii="Times New Roman" w:hAnsi="Times New Roman" w:cs="Times New Roman"/>
                <w:sz w:val="24"/>
                <w:szCs w:val="24"/>
                <w:lang w:val="uk-UA"/>
              </w:rPr>
              <w:t xml:space="preserve"> самостійно заголовок  у рядку, </w:t>
            </w:r>
            <w:r w:rsidRPr="00493C6E">
              <w:rPr>
                <w:rFonts w:ascii="Times New Roman" w:hAnsi="Times New Roman" w:cs="Times New Roman"/>
                <w:i/>
                <w:sz w:val="24"/>
                <w:szCs w:val="24"/>
                <w:lang w:val="uk-UA"/>
              </w:rPr>
              <w:t>дотримується</w:t>
            </w:r>
            <w:r w:rsidRPr="00493C6E">
              <w:rPr>
                <w:rFonts w:ascii="Times New Roman" w:hAnsi="Times New Roman" w:cs="Times New Roman"/>
                <w:sz w:val="24"/>
                <w:szCs w:val="24"/>
                <w:lang w:val="uk-UA"/>
              </w:rPr>
              <w:t xml:space="preserve"> поля, правого і лівого краю сторінки, абзаців, </w:t>
            </w:r>
            <w:r w:rsidRPr="00493C6E">
              <w:rPr>
                <w:rFonts w:ascii="Times New Roman" w:hAnsi="Times New Roman" w:cs="Times New Roman"/>
                <w:i/>
                <w:sz w:val="24"/>
                <w:szCs w:val="24"/>
                <w:lang w:val="uk-UA"/>
              </w:rPr>
              <w:t>робить</w:t>
            </w:r>
            <w:r w:rsidRPr="00493C6E">
              <w:rPr>
                <w:rFonts w:ascii="Times New Roman" w:hAnsi="Times New Roman" w:cs="Times New Roman"/>
                <w:sz w:val="24"/>
                <w:szCs w:val="24"/>
                <w:lang w:val="uk-UA"/>
              </w:rPr>
              <w:t xml:space="preserve"> акуратні виправлення;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розташовує</w:t>
            </w:r>
            <w:r w:rsidRPr="00493C6E">
              <w:rPr>
                <w:rFonts w:ascii="Times New Roman" w:hAnsi="Times New Roman" w:cs="Times New Roman"/>
                <w:sz w:val="24"/>
                <w:szCs w:val="24"/>
                <w:lang w:val="uk-UA"/>
              </w:rPr>
              <w:t xml:space="preserve"> слова й віршові строфи в колонку;</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записує</w:t>
            </w:r>
            <w:r w:rsidRPr="00493C6E">
              <w:rPr>
                <w:rFonts w:ascii="Times New Roman" w:hAnsi="Times New Roman" w:cs="Times New Roman"/>
                <w:sz w:val="24"/>
                <w:szCs w:val="24"/>
                <w:lang w:val="uk-UA"/>
              </w:rPr>
              <w:t xml:space="preserve"> слова в таблицю;</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обмінюється </w:t>
            </w:r>
            <w:r w:rsidRPr="00493C6E">
              <w:rPr>
                <w:rFonts w:ascii="Times New Roman" w:hAnsi="Times New Roman" w:cs="Times New Roman"/>
                <w:sz w:val="24"/>
                <w:szCs w:val="24"/>
                <w:lang w:val="uk-UA"/>
              </w:rPr>
              <w:t>елементарними письмовими повідомленнями (записка, лист, вітальна листівка та ін.);</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обирає </w:t>
            </w:r>
            <w:r w:rsidRPr="00493C6E">
              <w:rPr>
                <w:rFonts w:ascii="Times New Roman" w:hAnsi="Times New Roman" w:cs="Times New Roman"/>
                <w:sz w:val="24"/>
                <w:szCs w:val="24"/>
                <w:lang w:val="uk-UA"/>
              </w:rPr>
              <w:t>для написання повідомлення відповідне оформлення (шрифт, розмір, колір тощо);</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відновлює </w:t>
            </w:r>
            <w:r w:rsidRPr="00493C6E">
              <w:rPr>
                <w:rFonts w:ascii="Times New Roman" w:hAnsi="Times New Roman" w:cs="Times New Roman"/>
                <w:sz w:val="24"/>
                <w:szCs w:val="24"/>
                <w:lang w:val="uk-UA"/>
              </w:rPr>
              <w:t>деформований текст з 3-4 речень;</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створює і записує</w:t>
            </w:r>
            <w:r w:rsidRPr="00493C6E">
              <w:rPr>
                <w:rFonts w:ascii="Times New Roman" w:hAnsi="Times New Roman" w:cs="Times New Roman"/>
                <w:sz w:val="24"/>
                <w:szCs w:val="24"/>
                <w:lang w:val="uk-UA"/>
              </w:rPr>
              <w:t xml:space="preserve"> коротке зв’язне висловлення на добре відому та цікаву тему;</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перевіряє </w:t>
            </w:r>
            <w:r w:rsidRPr="00493C6E">
              <w:rPr>
                <w:rFonts w:ascii="Times New Roman" w:hAnsi="Times New Roman" w:cs="Times New Roman"/>
                <w:sz w:val="24"/>
                <w:szCs w:val="24"/>
                <w:lang w:val="uk-UA"/>
              </w:rPr>
              <w:t xml:space="preserve">(з допомогою вчителя), чи грамотно написаний власний текст;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виправляє </w:t>
            </w:r>
            <w:r w:rsidRPr="00493C6E">
              <w:rPr>
                <w:rFonts w:ascii="Times New Roman" w:hAnsi="Times New Roman" w:cs="Times New Roman"/>
                <w:sz w:val="24"/>
                <w:szCs w:val="24"/>
                <w:lang w:val="uk-UA"/>
              </w:rPr>
              <w:t>орфографічні й пунктуаційні помилки на вивчені правила (самостійно і з допомогою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удосконалює </w:t>
            </w:r>
            <w:r w:rsidRPr="00493C6E">
              <w:rPr>
                <w:rFonts w:ascii="Times New Roman" w:hAnsi="Times New Roman" w:cs="Times New Roman"/>
                <w:sz w:val="24"/>
                <w:szCs w:val="24"/>
                <w:lang w:val="uk-UA"/>
              </w:rPr>
              <w:t>текст із часто повторюваними словами шляхом заміни їх синонімами та займенниками (без уживання термінів)</w:t>
            </w:r>
          </w:p>
        </w:tc>
        <w:tc>
          <w:tcPr>
            <w:tcW w:w="3368"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Формування і розвиток навички письма.</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Створення власних письмових висловлень.</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Перевірка й редагування текстів</w:t>
            </w:r>
          </w:p>
        </w:tc>
      </w:tr>
      <w:tr w:rsidR="0056492E" w:rsidRPr="00493C6E" w:rsidTr="00A351B1">
        <w:trPr>
          <w:trHeight w:val="540"/>
        </w:trPr>
        <w:tc>
          <w:tcPr>
            <w:tcW w:w="9180" w:type="dxa"/>
            <w:gridSpan w:val="2"/>
          </w:tcPr>
          <w:p w:rsidR="0056492E" w:rsidRPr="00493C6E" w:rsidRDefault="0056492E" w:rsidP="00803B3B">
            <w:pPr>
              <w:spacing w:after="0" w:line="240" w:lineRule="auto"/>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Змістова лінія «Досліджуємо медіа»</w:t>
            </w:r>
          </w:p>
        </w:tc>
      </w:tr>
      <w:tr w:rsidR="0056492E" w:rsidRPr="00493C6E" w:rsidTr="00A351B1">
        <w:trPr>
          <w:trHeight w:val="558"/>
        </w:trPr>
        <w:tc>
          <w:tcPr>
            <w:tcW w:w="5812"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сприймає</w:t>
            </w:r>
            <w:r w:rsidRPr="00493C6E">
              <w:rPr>
                <w:sz w:val="24"/>
                <w:szCs w:val="24"/>
              </w:rPr>
              <w:t xml:space="preserve"> </w:t>
            </w:r>
            <w:r w:rsidRPr="00493C6E">
              <w:rPr>
                <w:rFonts w:ascii="Times New Roman" w:hAnsi="Times New Roman" w:cs="Times New Roman"/>
                <w:i/>
                <w:sz w:val="24"/>
                <w:szCs w:val="24"/>
                <w:lang w:val="uk-UA"/>
              </w:rPr>
              <w:t xml:space="preserve">й обговорює </w:t>
            </w:r>
            <w:r w:rsidRPr="00493C6E">
              <w:rPr>
                <w:rFonts w:ascii="Times New Roman" w:hAnsi="Times New Roman" w:cs="Times New Roman"/>
                <w:sz w:val="24"/>
                <w:szCs w:val="24"/>
                <w:lang w:val="uk-UA"/>
              </w:rPr>
              <w:t>прості медіапродукти;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обговорює</w:t>
            </w:r>
            <w:r w:rsidRPr="00493C6E">
              <w:rPr>
                <w:rFonts w:ascii="Times New Roman" w:hAnsi="Times New Roman" w:cs="Times New Roman"/>
                <w:sz w:val="24"/>
                <w:szCs w:val="24"/>
                <w:lang w:val="uk-UA"/>
              </w:rPr>
              <w:t xml:space="preserve"> зміст і форму простих медіапродуктів, </w:t>
            </w:r>
            <w:r w:rsidRPr="00493C6E">
              <w:rPr>
                <w:rFonts w:ascii="Times New Roman" w:hAnsi="Times New Roman" w:cs="Times New Roman"/>
                <w:i/>
                <w:sz w:val="24"/>
                <w:szCs w:val="24"/>
                <w:lang w:val="uk-UA"/>
              </w:rPr>
              <w:t>розповідає</w:t>
            </w:r>
            <w:r w:rsidRPr="00493C6E">
              <w:rPr>
                <w:rFonts w:ascii="Times New Roman" w:hAnsi="Times New Roman" w:cs="Times New Roman"/>
                <w:sz w:val="24"/>
                <w:szCs w:val="24"/>
                <w:lang w:val="uk-UA"/>
              </w:rPr>
              <w:t>, про що в них ідеться;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визначає,</w:t>
            </w:r>
            <w:r w:rsidRPr="00493C6E">
              <w:rPr>
                <w:rFonts w:ascii="Times New Roman" w:hAnsi="Times New Roman" w:cs="Times New Roman"/>
                <w:sz w:val="24"/>
                <w:szCs w:val="24"/>
                <w:lang w:val="uk-UA"/>
              </w:rPr>
              <w:t xml:space="preserve"> кому і для чого призначений медіапродукт;</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пояснює </w:t>
            </w:r>
            <w:r w:rsidRPr="00493C6E">
              <w:rPr>
                <w:rFonts w:ascii="Times New Roman" w:hAnsi="Times New Roman" w:cs="Times New Roman"/>
                <w:sz w:val="24"/>
                <w:szCs w:val="24"/>
                <w:lang w:val="uk-UA"/>
              </w:rPr>
              <w:t>зміст вербальної і невербальної інформації в медіапродуктах;</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висловлює </w:t>
            </w:r>
            <w:r w:rsidRPr="00493C6E">
              <w:rPr>
                <w:rFonts w:ascii="Times New Roman" w:hAnsi="Times New Roman" w:cs="Times New Roman"/>
                <w:sz w:val="24"/>
                <w:szCs w:val="24"/>
                <w:lang w:val="uk-UA"/>
              </w:rPr>
              <w:t>свої думки і почуття з приводу прослуханих / переглянутих медіапродуктів (коміксів, дитячих журналів, реклами);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створює</w:t>
            </w:r>
            <w:r w:rsidRPr="00493C6E">
              <w:rPr>
                <w:rFonts w:ascii="Times New Roman" w:hAnsi="Times New Roman" w:cs="Times New Roman"/>
                <w:sz w:val="24"/>
                <w:szCs w:val="24"/>
                <w:lang w:val="uk-UA"/>
              </w:rPr>
              <w:t xml:space="preserve"> прості медіапродукти (листівка, </w:t>
            </w:r>
            <w:r w:rsidRPr="00493C6E">
              <w:rPr>
                <w:rFonts w:ascii="Times New Roman" w:hAnsi="Times New Roman" w:cs="Times New Roman"/>
                <w:sz w:val="24"/>
                <w:szCs w:val="24"/>
                <w:lang w:val="en-US"/>
              </w:rPr>
              <w:t>sms</w:t>
            </w:r>
            <w:r w:rsidRPr="00493C6E">
              <w:rPr>
                <w:rFonts w:ascii="Times New Roman" w:hAnsi="Times New Roman" w:cs="Times New Roman"/>
                <w:sz w:val="24"/>
                <w:szCs w:val="24"/>
                <w:lang w:val="uk-UA"/>
              </w:rPr>
              <w:t>-повідомлення, фотоколаж тощо) з допомогою інших осіб</w:t>
            </w:r>
          </w:p>
        </w:tc>
        <w:tc>
          <w:tcPr>
            <w:tcW w:w="3368"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Робота з медіапродукцією</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tc>
      </w:tr>
      <w:tr w:rsidR="0056492E" w:rsidRPr="00493C6E" w:rsidTr="00A351B1">
        <w:trPr>
          <w:trHeight w:val="570"/>
        </w:trPr>
        <w:tc>
          <w:tcPr>
            <w:tcW w:w="9180" w:type="dxa"/>
            <w:gridSpan w:val="2"/>
          </w:tcPr>
          <w:p w:rsidR="0056492E" w:rsidRPr="00493C6E" w:rsidRDefault="0056492E" w:rsidP="00803B3B">
            <w:pPr>
              <w:spacing w:after="0" w:line="240" w:lineRule="auto"/>
              <w:jc w:val="center"/>
              <w:rPr>
                <w:rFonts w:ascii="Times New Roman" w:hAnsi="Times New Roman" w:cs="Times New Roman"/>
                <w:sz w:val="24"/>
                <w:szCs w:val="24"/>
                <w:lang w:val="uk-UA"/>
              </w:rPr>
            </w:pPr>
            <w:r w:rsidRPr="00493C6E">
              <w:rPr>
                <w:rFonts w:ascii="Times New Roman" w:hAnsi="Times New Roman" w:cs="Times New Roman"/>
                <w:b/>
                <w:sz w:val="24"/>
                <w:szCs w:val="24"/>
                <w:lang w:val="uk-UA"/>
              </w:rPr>
              <w:t>Змістова лінія «Досліджуємо мовні явища»</w:t>
            </w:r>
          </w:p>
        </w:tc>
      </w:tr>
      <w:tr w:rsidR="0056492E" w:rsidRPr="00493C6E" w:rsidTr="00A351B1">
        <w:trPr>
          <w:trHeight w:val="915"/>
        </w:trPr>
        <w:tc>
          <w:tcPr>
            <w:tcW w:w="5812" w:type="dxa"/>
          </w:tcPr>
          <w:p w:rsidR="0056492E" w:rsidRPr="00493C6E" w:rsidRDefault="0056492E" w:rsidP="00803B3B">
            <w:pPr>
              <w:pStyle w:val="a9"/>
              <w:jc w:val="left"/>
              <w:rPr>
                <w:sz w:val="24"/>
                <w:szCs w:val="24"/>
              </w:rPr>
            </w:pPr>
            <w:r w:rsidRPr="00493C6E">
              <w:rPr>
                <w:i/>
                <w:sz w:val="24"/>
                <w:szCs w:val="24"/>
              </w:rPr>
              <w:t xml:space="preserve">аналізує </w:t>
            </w:r>
            <w:r w:rsidRPr="00493C6E">
              <w:rPr>
                <w:sz w:val="24"/>
                <w:szCs w:val="24"/>
              </w:rPr>
              <w:t>звуко-буквений склад слова;</w:t>
            </w:r>
          </w:p>
          <w:p w:rsidR="0056492E" w:rsidRPr="00493C6E" w:rsidRDefault="0056492E" w:rsidP="00803B3B">
            <w:pPr>
              <w:pStyle w:val="a9"/>
              <w:jc w:val="left"/>
              <w:rPr>
                <w:sz w:val="24"/>
                <w:szCs w:val="24"/>
              </w:rPr>
            </w:pPr>
            <w:r w:rsidRPr="00493C6E">
              <w:rPr>
                <w:i/>
                <w:sz w:val="24"/>
                <w:szCs w:val="24"/>
              </w:rPr>
              <w:t>експериментує</w:t>
            </w:r>
            <w:r w:rsidRPr="00493C6E">
              <w:rPr>
                <w:sz w:val="24"/>
                <w:szCs w:val="24"/>
              </w:rPr>
              <w:t xml:space="preserve"> зі словами: змінює, додає, вилучає один звук (букву), склад у словах так, щоб вийшло інше слово;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правильно вимовляє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слова з дзвінкими приголосними звуками в кінці слова і складу перед глухим</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правильно вимовляє </w:t>
            </w:r>
            <w:r w:rsidRPr="00493C6E">
              <w:rPr>
                <w:rFonts w:ascii="Times New Roman" w:hAnsi="Times New Roman" w:cs="Times New Roman"/>
                <w:sz w:val="24"/>
                <w:szCs w:val="24"/>
                <w:lang w:val="uk-UA"/>
              </w:rPr>
              <w:t>й</w:t>
            </w:r>
            <w:r w:rsidRPr="00493C6E">
              <w:rPr>
                <w:rFonts w:ascii="Times New Roman" w:hAnsi="Times New Roman" w:cs="Times New Roman"/>
                <w:i/>
                <w:sz w:val="24"/>
                <w:szCs w:val="24"/>
                <w:lang w:val="uk-UA"/>
              </w:rPr>
              <w:t xml:space="preserve"> записує</w:t>
            </w:r>
            <w:r w:rsidRPr="00493C6E">
              <w:rPr>
                <w:rFonts w:ascii="Times New Roman" w:hAnsi="Times New Roman" w:cs="Times New Roman"/>
                <w:sz w:val="24"/>
                <w:szCs w:val="24"/>
                <w:lang w:val="uk-UA"/>
              </w:rPr>
              <w:t xml:space="preserve"> слова з апострофом;</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наголошує</w:t>
            </w:r>
            <w:r w:rsidRPr="00493C6E">
              <w:rPr>
                <w:rFonts w:ascii="Times New Roman" w:hAnsi="Times New Roman" w:cs="Times New Roman"/>
                <w:sz w:val="24"/>
                <w:szCs w:val="24"/>
                <w:lang w:val="uk-UA"/>
              </w:rPr>
              <w:t xml:space="preserve"> загальновживані слова</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експериментує</w:t>
            </w:r>
            <w:r w:rsidRPr="00493C6E">
              <w:rPr>
                <w:rFonts w:ascii="Times New Roman" w:hAnsi="Times New Roman" w:cs="Times New Roman"/>
                <w:sz w:val="24"/>
                <w:szCs w:val="24"/>
                <w:lang w:val="uk-UA"/>
              </w:rPr>
              <w:t xml:space="preserve"> з наголосом: </w:t>
            </w:r>
            <w:r w:rsidRPr="00493C6E">
              <w:rPr>
                <w:rFonts w:ascii="Times New Roman" w:hAnsi="Times New Roman" w:cs="Times New Roman"/>
                <w:i/>
                <w:sz w:val="24"/>
                <w:szCs w:val="24"/>
                <w:lang w:val="uk-UA"/>
              </w:rPr>
              <w:t>порівнює і пояснює</w:t>
            </w:r>
            <w:r w:rsidRPr="00493C6E">
              <w:rPr>
                <w:rFonts w:ascii="Times New Roman" w:hAnsi="Times New Roman" w:cs="Times New Roman"/>
                <w:sz w:val="24"/>
                <w:szCs w:val="24"/>
                <w:lang w:val="uk-UA"/>
              </w:rPr>
              <w:t xml:space="preserve"> значення слів, які відрізняються лише наголосом;</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lastRenderedPageBreak/>
              <w:t xml:space="preserve">ділить </w:t>
            </w:r>
            <w:r w:rsidRPr="00493C6E">
              <w:rPr>
                <w:rFonts w:ascii="Times New Roman" w:hAnsi="Times New Roman" w:cs="Times New Roman"/>
                <w:sz w:val="24"/>
                <w:szCs w:val="24"/>
                <w:lang w:val="uk-UA"/>
              </w:rPr>
              <w:t>слова на склади;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переносить </w:t>
            </w:r>
            <w:r w:rsidRPr="00493C6E">
              <w:rPr>
                <w:rFonts w:ascii="Times New Roman" w:hAnsi="Times New Roman" w:cs="Times New Roman"/>
                <w:sz w:val="24"/>
                <w:szCs w:val="24"/>
                <w:lang w:val="uk-UA"/>
              </w:rPr>
              <w:t>слова з рядка в рядок складами;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не відриває </w:t>
            </w:r>
            <w:r w:rsidRPr="00493C6E">
              <w:rPr>
                <w:rFonts w:ascii="Times New Roman" w:hAnsi="Times New Roman" w:cs="Times New Roman"/>
                <w:sz w:val="24"/>
                <w:szCs w:val="24"/>
                <w:lang w:val="uk-UA"/>
              </w:rPr>
              <w:t xml:space="preserve">при переносі від слова склад, позначений однією буквою;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 xml:space="preserve">правильно переносить </w:t>
            </w:r>
            <w:r w:rsidRPr="00493C6E">
              <w:rPr>
                <w:rFonts w:ascii="Times New Roman" w:hAnsi="Times New Roman" w:cs="Times New Roman"/>
                <w:sz w:val="24"/>
                <w:szCs w:val="24"/>
                <w:lang w:val="uk-UA"/>
              </w:rPr>
              <w:t xml:space="preserve">слова зі збігом приголосних, з літерами </w:t>
            </w:r>
            <w:r w:rsidRPr="00493C6E">
              <w:rPr>
                <w:rFonts w:ascii="Times New Roman" w:hAnsi="Times New Roman" w:cs="Times New Roman"/>
                <w:i/>
                <w:sz w:val="24"/>
                <w:szCs w:val="24"/>
                <w:lang w:val="uk-UA"/>
              </w:rPr>
              <w:t>ь, й</w:t>
            </w:r>
            <w:r w:rsidRPr="00493C6E">
              <w:rPr>
                <w:rFonts w:ascii="Times New Roman" w:hAnsi="Times New Roman" w:cs="Times New Roman"/>
                <w:sz w:val="24"/>
                <w:szCs w:val="24"/>
                <w:lang w:val="uk-UA"/>
              </w:rPr>
              <w:t xml:space="preserve">, буквосполученнями </w:t>
            </w:r>
            <w:r w:rsidRPr="00493C6E">
              <w:rPr>
                <w:rFonts w:ascii="Times New Roman" w:hAnsi="Times New Roman" w:cs="Times New Roman"/>
                <w:i/>
                <w:sz w:val="24"/>
                <w:szCs w:val="24"/>
                <w:lang w:val="uk-UA"/>
              </w:rPr>
              <w:t>дж, дз, йо, ьо</w:t>
            </w:r>
            <w:r w:rsidRPr="00493C6E">
              <w:rPr>
                <w:rFonts w:ascii="Times New Roman" w:hAnsi="Times New Roman" w:cs="Times New Roman"/>
                <w:sz w:val="24"/>
                <w:szCs w:val="24"/>
                <w:lang w:val="uk-UA"/>
              </w:rPr>
              <w:t>, апострофом;</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читає</w:t>
            </w:r>
            <w:r w:rsidRPr="00493C6E">
              <w:rPr>
                <w:rFonts w:ascii="Times New Roman" w:hAnsi="Times New Roman" w:cs="Times New Roman"/>
                <w:sz w:val="24"/>
                <w:szCs w:val="24"/>
                <w:lang w:val="uk-UA"/>
              </w:rPr>
              <w:t xml:space="preserve"> (напам’ять або із запису) український алфавіт</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розташовує</w:t>
            </w:r>
            <w:r w:rsidRPr="00493C6E">
              <w:rPr>
                <w:rFonts w:ascii="Times New Roman" w:hAnsi="Times New Roman" w:cs="Times New Roman"/>
                <w:sz w:val="24"/>
                <w:szCs w:val="24"/>
                <w:lang w:val="uk-UA"/>
              </w:rPr>
              <w:t xml:space="preserve"> 5-6 слів за алфавітом з орієнтацією на першу літеру</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користується</w:t>
            </w:r>
            <w:r w:rsidRPr="00493C6E">
              <w:rPr>
                <w:rFonts w:ascii="Times New Roman" w:hAnsi="Times New Roman" w:cs="Times New Roman"/>
                <w:sz w:val="24"/>
                <w:szCs w:val="24"/>
                <w:lang w:val="uk-UA"/>
              </w:rPr>
              <w:t xml:space="preserve"> алфавітом у роботі з навчальними словниками;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розпізнає</w:t>
            </w:r>
            <w:r w:rsidRPr="00493C6E">
              <w:rPr>
                <w:rFonts w:ascii="Times New Roman" w:hAnsi="Times New Roman" w:cs="Times New Roman"/>
                <w:sz w:val="24"/>
                <w:szCs w:val="24"/>
                <w:lang w:val="uk-UA"/>
              </w:rPr>
              <w:t xml:space="preserve"> слова, близькі і протилежні за значенням</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розрізняє </w:t>
            </w:r>
            <w:r w:rsidRPr="00493C6E">
              <w:rPr>
                <w:rFonts w:ascii="Times New Roman" w:hAnsi="Times New Roman" w:cs="Times New Roman"/>
                <w:sz w:val="24"/>
                <w:szCs w:val="24"/>
                <w:lang w:val="uk-UA"/>
              </w:rPr>
              <w:t>пряме й переносне значення слів;</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пояснює </w:t>
            </w:r>
            <w:r w:rsidRPr="00493C6E">
              <w:rPr>
                <w:rFonts w:ascii="Times New Roman" w:hAnsi="Times New Roman" w:cs="Times New Roman"/>
                <w:sz w:val="24"/>
                <w:szCs w:val="24"/>
                <w:lang w:val="uk-UA"/>
              </w:rPr>
              <w:t>різні значення багатозначних слів (з допомогою вчителя);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bCs/>
                <w:i/>
                <w:sz w:val="24"/>
                <w:szCs w:val="24"/>
                <w:lang w:val="uk-UA"/>
              </w:rPr>
              <w:t>розподіляє</w:t>
            </w:r>
            <w:r w:rsidRPr="00493C6E">
              <w:rPr>
                <w:rFonts w:ascii="Times New Roman" w:hAnsi="Times New Roman" w:cs="Times New Roman"/>
                <w:bCs/>
                <w:sz w:val="24"/>
                <w:szCs w:val="24"/>
                <w:lang w:val="uk-UA"/>
              </w:rPr>
              <w:t xml:space="preserve"> ряд</w:t>
            </w:r>
            <w:r w:rsidRPr="00493C6E">
              <w:rPr>
                <w:rFonts w:ascii="Times New Roman" w:hAnsi="Times New Roman" w:cs="Times New Roman"/>
                <w:sz w:val="24"/>
                <w:szCs w:val="24"/>
                <w:lang w:val="uk-UA"/>
              </w:rPr>
              <w:t xml:space="preserve"> слів на 2 групи за смисловою ознакою</w:t>
            </w:r>
            <w:r w:rsidRPr="00493C6E">
              <w:rPr>
                <w:rFonts w:ascii="Times New Roman" w:hAnsi="Times New Roman" w:cs="Times New Roman"/>
                <w:sz w:val="24"/>
                <w:szCs w:val="24"/>
                <w:lang w:val="uk-UA"/>
              </w:rPr>
              <w:sym w:font="Symbol" w:char="F03B"/>
            </w:r>
            <w:r w:rsidRPr="00493C6E">
              <w:rPr>
                <w:rFonts w:ascii="Times New Roman" w:hAnsi="Times New Roman" w:cs="Times New Roman"/>
                <w:sz w:val="24"/>
                <w:szCs w:val="24"/>
                <w:lang w:val="uk-UA"/>
              </w:rPr>
              <w:t xml:space="preserve"> </w:t>
            </w:r>
            <w:r w:rsidRPr="00493C6E">
              <w:rPr>
                <w:rFonts w:ascii="Times New Roman" w:hAnsi="Times New Roman" w:cs="Times New Roman"/>
                <w:i/>
                <w:sz w:val="24"/>
                <w:szCs w:val="24"/>
                <w:lang w:val="uk-UA"/>
              </w:rPr>
              <w:t>доповнює</w:t>
            </w:r>
            <w:r w:rsidRPr="00493C6E">
              <w:rPr>
                <w:rFonts w:ascii="Times New Roman" w:hAnsi="Times New Roman" w:cs="Times New Roman"/>
                <w:sz w:val="24"/>
                <w:szCs w:val="24"/>
                <w:lang w:val="uk-UA"/>
              </w:rPr>
              <w:t xml:space="preserve"> кожну групу 2-3 словами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Cs/>
                <w:sz w:val="24"/>
                <w:szCs w:val="24"/>
                <w:lang w:val="uk-UA"/>
              </w:rPr>
            </w:pPr>
            <w:r w:rsidRPr="00493C6E">
              <w:rPr>
                <w:rFonts w:ascii="Times New Roman" w:hAnsi="Times New Roman" w:cs="Times New Roman"/>
                <w:bCs/>
                <w:i/>
                <w:sz w:val="24"/>
                <w:szCs w:val="24"/>
                <w:lang w:val="uk-UA"/>
              </w:rPr>
              <w:t xml:space="preserve">доречно вживає </w:t>
            </w:r>
            <w:r w:rsidRPr="00493C6E">
              <w:rPr>
                <w:rFonts w:ascii="Times New Roman" w:hAnsi="Times New Roman" w:cs="Times New Roman"/>
                <w:bCs/>
                <w:sz w:val="24"/>
                <w:szCs w:val="24"/>
                <w:lang w:val="uk-UA"/>
              </w:rPr>
              <w:t>слова різних лексичних груп у власному мовленні;</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слова, які відповідають на питання </w:t>
            </w:r>
            <w:r w:rsidRPr="00493C6E">
              <w:rPr>
                <w:rFonts w:ascii="Times New Roman" w:hAnsi="Times New Roman" w:cs="Times New Roman"/>
                <w:i/>
                <w:sz w:val="24"/>
                <w:szCs w:val="24"/>
                <w:lang w:val="uk-UA"/>
              </w:rPr>
              <w:t xml:space="preserve">хто? </w:t>
            </w:r>
            <w:r w:rsidRPr="00493C6E">
              <w:rPr>
                <w:rFonts w:ascii="Times New Roman" w:hAnsi="Times New Roman" w:cs="Times New Roman"/>
                <w:sz w:val="24"/>
                <w:szCs w:val="24"/>
                <w:lang w:val="uk-UA"/>
              </w:rPr>
              <w:t xml:space="preserve">і </w:t>
            </w:r>
            <w:r w:rsidRPr="00493C6E">
              <w:rPr>
                <w:rFonts w:ascii="Times New Roman" w:hAnsi="Times New Roman" w:cs="Times New Roman"/>
                <w:i/>
                <w:sz w:val="24"/>
                <w:szCs w:val="24"/>
                <w:lang w:val="uk-UA"/>
              </w:rPr>
              <w:t>що?</w:t>
            </w:r>
            <w:r w:rsidRPr="00493C6E">
              <w:rPr>
                <w:rFonts w:ascii="Times New Roman" w:hAnsi="Times New Roman" w:cs="Times New Roman"/>
                <w:i/>
                <w:sz w:val="24"/>
                <w:szCs w:val="24"/>
                <w:lang w:val="uk-UA"/>
              </w:rPr>
              <w:sym w:font="Symbol" w:char="F03B"/>
            </w:r>
            <w:r w:rsidRPr="00493C6E">
              <w:rPr>
                <w:rFonts w:ascii="Times New Roman" w:hAnsi="Times New Roman" w:cs="Times New Roman"/>
                <w:i/>
                <w:sz w:val="24"/>
                <w:szCs w:val="24"/>
                <w:lang w:val="uk-UA"/>
              </w:rPr>
              <w:t xml:space="preserve">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вживає</w:t>
            </w:r>
            <w:r w:rsidRPr="00493C6E">
              <w:rPr>
                <w:rFonts w:ascii="Times New Roman" w:hAnsi="Times New Roman" w:cs="Times New Roman"/>
                <w:sz w:val="24"/>
                <w:szCs w:val="24"/>
                <w:lang w:val="uk-UA"/>
              </w:rPr>
              <w:t xml:space="preserve"> велику / малу літери у власних / загальних назвах;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 xml:space="preserve">змінює </w:t>
            </w:r>
            <w:r w:rsidRPr="00493C6E">
              <w:rPr>
                <w:rFonts w:ascii="Times New Roman" w:hAnsi="Times New Roman" w:cs="Times New Roman"/>
                <w:sz w:val="24"/>
                <w:szCs w:val="24"/>
                <w:lang w:val="uk-UA"/>
              </w:rPr>
              <w:t>іменники за числами (один – багато)</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впізнає </w:t>
            </w:r>
            <w:r w:rsidRPr="00493C6E">
              <w:rPr>
                <w:rFonts w:ascii="Times New Roman" w:hAnsi="Times New Roman" w:cs="Times New Roman"/>
                <w:sz w:val="24"/>
                <w:szCs w:val="24"/>
                <w:lang w:val="uk-UA"/>
              </w:rPr>
              <w:t xml:space="preserve">слова, які відповідають на питання </w:t>
            </w:r>
            <w:r w:rsidRPr="00493C6E">
              <w:rPr>
                <w:rFonts w:ascii="Times New Roman" w:hAnsi="Times New Roman" w:cs="Times New Roman"/>
                <w:i/>
                <w:sz w:val="24"/>
                <w:szCs w:val="24"/>
                <w:lang w:val="uk-UA"/>
              </w:rPr>
              <w:t>який? яка?</w:t>
            </w:r>
            <w:r w:rsidRPr="00493C6E">
              <w:rPr>
                <w:rFonts w:ascii="Times New Roman" w:hAnsi="Times New Roman" w:cs="Times New Roman"/>
                <w:sz w:val="24"/>
                <w:szCs w:val="24"/>
                <w:lang w:val="uk-UA"/>
              </w:rPr>
              <w:t xml:space="preserve"> </w:t>
            </w:r>
            <w:r w:rsidRPr="00493C6E">
              <w:rPr>
                <w:rFonts w:ascii="Times New Roman" w:hAnsi="Times New Roman" w:cs="Times New Roman"/>
                <w:i/>
                <w:sz w:val="24"/>
                <w:szCs w:val="24"/>
                <w:lang w:val="uk-UA"/>
              </w:rPr>
              <w:t>яке? які?</w:t>
            </w:r>
            <w:r w:rsidRPr="00493C6E">
              <w:rPr>
                <w:rFonts w:ascii="Times New Roman" w:hAnsi="Times New Roman" w:cs="Times New Roman"/>
                <w:sz w:val="24"/>
                <w:szCs w:val="24"/>
                <w:lang w:val="uk-UA"/>
              </w:rPr>
              <w:t xml:space="preserve"> окремо та в реченнях, у тексті</w:t>
            </w:r>
            <w:r w:rsidRPr="00493C6E">
              <w:rPr>
                <w:rFonts w:ascii="Times New Roman" w:hAnsi="Times New Roman" w:cs="Times New Roman"/>
                <w:sz w:val="24"/>
                <w:szCs w:val="24"/>
                <w:lang w:val="uk-UA"/>
              </w:rPr>
              <w:sym w:font="Symbol" w:char="F03B"/>
            </w:r>
            <w:r w:rsidRPr="00493C6E">
              <w:rPr>
                <w:rFonts w:ascii="Times New Roman" w:hAnsi="Times New Roman" w:cs="Times New Roman"/>
                <w:sz w:val="24"/>
                <w:szCs w:val="24"/>
                <w:lang w:val="uk-UA"/>
              </w:rPr>
              <w:t xml:space="preserve">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утворює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словосполучення іменників з прикметниками</w:t>
            </w:r>
            <w:r w:rsidRPr="00493C6E">
              <w:rPr>
                <w:rFonts w:ascii="Times New Roman" w:hAnsi="Times New Roman" w:cs="Times New Roman"/>
                <w:sz w:val="24"/>
                <w:szCs w:val="24"/>
                <w:lang w:val="uk-UA"/>
              </w:rPr>
              <w:sym w:font="Symbol" w:char="F03B"/>
            </w:r>
            <w:r w:rsidRPr="00493C6E">
              <w:rPr>
                <w:rFonts w:ascii="Times New Roman" w:hAnsi="Times New Roman" w:cs="Times New Roman"/>
                <w:sz w:val="24"/>
                <w:szCs w:val="24"/>
                <w:lang w:val="uk-UA"/>
              </w:rPr>
              <w:t xml:space="preserve"> </w:t>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 xml:space="preserve">добирає </w:t>
            </w:r>
            <w:r w:rsidRPr="00493C6E">
              <w:rPr>
                <w:rFonts w:ascii="Times New Roman" w:hAnsi="Times New Roman" w:cs="Times New Roman"/>
                <w:sz w:val="24"/>
                <w:szCs w:val="24"/>
                <w:lang w:val="uk-UA"/>
              </w:rPr>
              <w:t>до відомого предмета відповідні ознаки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впізнає </w:t>
            </w:r>
            <w:r w:rsidRPr="00493C6E">
              <w:rPr>
                <w:rFonts w:ascii="Times New Roman" w:hAnsi="Times New Roman" w:cs="Times New Roman"/>
                <w:sz w:val="24"/>
                <w:szCs w:val="24"/>
                <w:lang w:val="uk-UA"/>
              </w:rPr>
              <w:t xml:space="preserve">слова-назви дій, </w:t>
            </w:r>
            <w:r w:rsidRPr="00493C6E">
              <w:rPr>
                <w:rFonts w:ascii="Times New Roman" w:hAnsi="Times New Roman" w:cs="Times New Roman"/>
                <w:i/>
                <w:sz w:val="24"/>
                <w:szCs w:val="24"/>
                <w:lang w:val="uk-UA"/>
              </w:rPr>
              <w:t>ставить</w:t>
            </w:r>
            <w:r w:rsidRPr="00493C6E">
              <w:rPr>
                <w:rFonts w:ascii="Times New Roman" w:hAnsi="Times New Roman" w:cs="Times New Roman"/>
                <w:sz w:val="24"/>
                <w:szCs w:val="24"/>
                <w:lang w:val="uk-UA"/>
              </w:rPr>
              <w:t xml:space="preserve"> до них питання</w:t>
            </w:r>
            <w:r w:rsidRPr="00493C6E">
              <w:rPr>
                <w:rFonts w:ascii="Times New Roman" w:hAnsi="Times New Roman" w:cs="Times New Roman"/>
                <w:sz w:val="24"/>
                <w:szCs w:val="24"/>
                <w:lang w:val="uk-UA"/>
              </w:rPr>
              <w:sym w:font="Symbol" w:char="F03B"/>
            </w:r>
            <w:r w:rsidRPr="00493C6E">
              <w:rPr>
                <w:rFonts w:ascii="Times New Roman" w:hAnsi="Times New Roman" w:cs="Times New Roman"/>
                <w:sz w:val="24"/>
                <w:szCs w:val="24"/>
                <w:lang w:val="uk-UA"/>
              </w:rPr>
              <w:t xml:space="preserve">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добирає </w:t>
            </w:r>
            <w:r w:rsidRPr="00493C6E">
              <w:rPr>
                <w:rFonts w:ascii="Times New Roman" w:hAnsi="Times New Roman" w:cs="Times New Roman"/>
                <w:sz w:val="24"/>
                <w:szCs w:val="24"/>
                <w:lang w:val="uk-UA"/>
              </w:rPr>
              <w:t>влучно дієслова для висловлення власних думок;</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розрізняє</w:t>
            </w:r>
            <w:r w:rsidRPr="00493C6E">
              <w:rPr>
                <w:rFonts w:ascii="Times New Roman" w:hAnsi="Times New Roman" w:cs="Times New Roman"/>
                <w:sz w:val="24"/>
                <w:szCs w:val="24"/>
                <w:lang w:val="uk-UA"/>
              </w:rPr>
              <w:t xml:space="preserve"> слова, які називають числа, ставить до них питання </w:t>
            </w:r>
            <w:r w:rsidRPr="00493C6E">
              <w:rPr>
                <w:rFonts w:ascii="Times New Roman" w:hAnsi="Times New Roman" w:cs="Times New Roman"/>
                <w:i/>
                <w:sz w:val="24"/>
                <w:szCs w:val="24"/>
                <w:lang w:val="uk-UA"/>
              </w:rPr>
              <w:t>скільки?</w:t>
            </w:r>
            <w:r w:rsidRPr="00493C6E">
              <w:rPr>
                <w:rFonts w:ascii="Times New Roman" w:hAnsi="Times New Roman" w:cs="Times New Roman"/>
                <w:sz w:val="24"/>
                <w:szCs w:val="24"/>
                <w:lang w:val="uk-UA"/>
              </w:rPr>
              <w:t>;</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утворює </w:t>
            </w:r>
            <w:r w:rsidRPr="00493C6E">
              <w:rPr>
                <w:rFonts w:ascii="Times New Roman" w:hAnsi="Times New Roman" w:cs="Times New Roman"/>
                <w:sz w:val="24"/>
                <w:szCs w:val="24"/>
                <w:lang w:val="uk-UA"/>
              </w:rPr>
              <w:t>словосполучення числівників з іменниками;</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bCs/>
                <w:sz w:val="24"/>
                <w:szCs w:val="24"/>
              </w:rPr>
            </w:pPr>
            <w:r w:rsidRPr="00493C6E">
              <w:rPr>
                <w:rFonts w:ascii="Times New Roman" w:hAnsi="Times New Roman" w:cs="Times New Roman"/>
                <w:bCs/>
                <w:i/>
                <w:sz w:val="24"/>
                <w:szCs w:val="24"/>
                <w:lang w:val="uk-UA"/>
              </w:rPr>
              <w:t>розрізняє</w:t>
            </w:r>
            <w:r w:rsidRPr="00493C6E">
              <w:rPr>
                <w:rFonts w:ascii="Times New Roman" w:hAnsi="Times New Roman" w:cs="Times New Roman"/>
                <w:bCs/>
                <w:sz w:val="24"/>
                <w:szCs w:val="24"/>
              </w:rPr>
              <w:t xml:space="preserve"> слова</w:t>
            </w:r>
            <w:r w:rsidRPr="00493C6E">
              <w:rPr>
                <w:rFonts w:ascii="Times New Roman" w:hAnsi="Times New Roman" w:cs="Times New Roman"/>
                <w:bCs/>
                <w:sz w:val="24"/>
                <w:szCs w:val="24"/>
                <w:lang w:val="uk-UA"/>
              </w:rPr>
              <w:t>, що</w:t>
            </w:r>
            <w:r w:rsidRPr="00493C6E">
              <w:rPr>
                <w:rFonts w:ascii="Times New Roman" w:hAnsi="Times New Roman" w:cs="Times New Roman"/>
                <w:bCs/>
                <w:sz w:val="24"/>
                <w:szCs w:val="24"/>
              </w:rPr>
              <w:t xml:space="preserve"> назива</w:t>
            </w:r>
            <w:r w:rsidRPr="00493C6E">
              <w:rPr>
                <w:rFonts w:ascii="Times New Roman" w:hAnsi="Times New Roman" w:cs="Times New Roman"/>
                <w:bCs/>
                <w:sz w:val="24"/>
                <w:szCs w:val="24"/>
                <w:lang w:val="uk-UA"/>
              </w:rPr>
              <w:t>ють</w:t>
            </w:r>
            <w:r w:rsidRPr="00493C6E">
              <w:rPr>
                <w:rFonts w:ascii="Times New Roman" w:hAnsi="Times New Roman" w:cs="Times New Roman"/>
                <w:bCs/>
                <w:sz w:val="24"/>
                <w:szCs w:val="24"/>
              </w:rPr>
              <w:t xml:space="preserve"> предмет</w:t>
            </w:r>
            <w:r w:rsidRPr="00493C6E">
              <w:rPr>
                <w:rFonts w:ascii="Times New Roman" w:hAnsi="Times New Roman" w:cs="Times New Roman"/>
                <w:bCs/>
                <w:sz w:val="24"/>
                <w:szCs w:val="24"/>
                <w:lang w:val="uk-UA"/>
              </w:rPr>
              <w:t>и</w:t>
            </w:r>
            <w:r w:rsidRPr="00493C6E">
              <w:rPr>
                <w:rFonts w:ascii="Times New Roman" w:hAnsi="Times New Roman" w:cs="Times New Roman"/>
                <w:bCs/>
                <w:sz w:val="24"/>
                <w:szCs w:val="24"/>
              </w:rPr>
              <w:t>, ознак</w:t>
            </w:r>
            <w:r w:rsidRPr="00493C6E">
              <w:rPr>
                <w:rFonts w:ascii="Times New Roman" w:hAnsi="Times New Roman" w:cs="Times New Roman"/>
                <w:bCs/>
                <w:sz w:val="24"/>
                <w:szCs w:val="24"/>
                <w:lang w:val="uk-UA"/>
              </w:rPr>
              <w:t>и</w:t>
            </w:r>
            <w:r w:rsidRPr="00493C6E">
              <w:rPr>
                <w:rFonts w:ascii="Times New Roman" w:hAnsi="Times New Roman" w:cs="Times New Roman"/>
                <w:bCs/>
                <w:sz w:val="24"/>
                <w:szCs w:val="24"/>
              </w:rPr>
              <w:t>, ді</w:t>
            </w:r>
            <w:r w:rsidRPr="00493C6E">
              <w:rPr>
                <w:rFonts w:ascii="Times New Roman" w:hAnsi="Times New Roman" w:cs="Times New Roman"/>
                <w:bCs/>
                <w:sz w:val="24"/>
                <w:szCs w:val="24"/>
                <w:lang w:val="uk-UA"/>
              </w:rPr>
              <w:t xml:space="preserve">ї, числа, </w:t>
            </w:r>
            <w:r w:rsidRPr="00493C6E">
              <w:rPr>
                <w:rFonts w:ascii="Times New Roman" w:hAnsi="Times New Roman" w:cs="Times New Roman"/>
                <w:bCs/>
                <w:i/>
                <w:sz w:val="24"/>
                <w:szCs w:val="24"/>
                <w:lang w:val="uk-UA"/>
              </w:rPr>
              <w:t>ставить</w:t>
            </w:r>
            <w:r w:rsidRPr="00493C6E">
              <w:rPr>
                <w:rFonts w:ascii="Times New Roman" w:hAnsi="Times New Roman" w:cs="Times New Roman"/>
                <w:bCs/>
                <w:sz w:val="24"/>
                <w:szCs w:val="24"/>
                <w:lang w:val="uk-UA"/>
              </w:rPr>
              <w:t xml:space="preserve"> до них питання</w:t>
            </w:r>
            <w:r w:rsidRPr="00493C6E">
              <w:rPr>
                <w:rFonts w:ascii="Times New Roman" w:hAnsi="Times New Roman" w:cs="Times New Roman"/>
                <w:bCs/>
                <w:sz w:val="24"/>
                <w:szCs w:val="24"/>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добирає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самостійно</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 xml:space="preserve">4-6 слів, які відповідають на питання </w:t>
            </w:r>
            <w:r w:rsidRPr="00493C6E">
              <w:rPr>
                <w:rFonts w:ascii="Times New Roman" w:hAnsi="Times New Roman" w:cs="Times New Roman"/>
                <w:i/>
                <w:sz w:val="24"/>
                <w:szCs w:val="24"/>
                <w:lang w:val="uk-UA"/>
              </w:rPr>
              <w:t>хто? що? який? яка?</w:t>
            </w:r>
            <w:r w:rsidRPr="00493C6E">
              <w:rPr>
                <w:rFonts w:ascii="Times New Roman" w:hAnsi="Times New Roman" w:cs="Times New Roman"/>
                <w:sz w:val="24"/>
                <w:szCs w:val="24"/>
                <w:lang w:val="uk-UA"/>
              </w:rPr>
              <w:t xml:space="preserve"> </w:t>
            </w:r>
            <w:r w:rsidRPr="00493C6E">
              <w:rPr>
                <w:rFonts w:ascii="Times New Roman" w:hAnsi="Times New Roman" w:cs="Times New Roman"/>
                <w:i/>
                <w:sz w:val="24"/>
                <w:szCs w:val="24"/>
                <w:lang w:val="uk-UA"/>
              </w:rPr>
              <w:t>яке? які? що робить? що роблять? скільки?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i/>
                <w:sz w:val="24"/>
                <w:szCs w:val="24"/>
                <w:lang w:val="uk-UA"/>
              </w:rPr>
              <w:t>розподіляє</w:t>
            </w:r>
            <w:r w:rsidRPr="00493C6E">
              <w:rPr>
                <w:rFonts w:ascii="Times New Roman" w:hAnsi="Times New Roman" w:cs="Times New Roman"/>
                <w:sz w:val="24"/>
                <w:szCs w:val="24"/>
                <w:lang w:val="uk-UA"/>
              </w:rPr>
              <w:t xml:space="preserve"> слова на групи за значенням та питаннями (за частинами мови)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lastRenderedPageBreak/>
              <w:t>упізнає</w:t>
            </w:r>
            <w:r w:rsidRPr="00493C6E">
              <w:rPr>
                <w:rFonts w:ascii="Times New Roman" w:hAnsi="Times New Roman" w:cs="Times New Roman"/>
                <w:sz w:val="24"/>
                <w:szCs w:val="24"/>
                <w:lang w:val="uk-UA"/>
              </w:rPr>
              <w:t xml:space="preserve"> в реченні службові слова; </w:t>
            </w:r>
            <w:r w:rsidRPr="00493C6E">
              <w:rPr>
                <w:rFonts w:ascii="Times New Roman" w:hAnsi="Times New Roman" w:cs="Times New Roman"/>
                <w:i/>
                <w:sz w:val="24"/>
                <w:szCs w:val="24"/>
                <w:lang w:val="uk-UA"/>
              </w:rPr>
              <w:t>пише</w:t>
            </w:r>
            <w:r w:rsidRPr="00493C6E">
              <w:rPr>
                <w:rFonts w:ascii="Times New Roman" w:hAnsi="Times New Roman" w:cs="Times New Roman"/>
                <w:sz w:val="24"/>
                <w:szCs w:val="24"/>
                <w:lang w:val="uk-UA"/>
              </w:rPr>
              <w:t xml:space="preserve"> їх окремо від інших слів</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пов’язує</w:t>
            </w:r>
            <w:r w:rsidRPr="00493C6E">
              <w:rPr>
                <w:rFonts w:ascii="Times New Roman" w:hAnsi="Times New Roman" w:cs="Times New Roman"/>
                <w:sz w:val="24"/>
                <w:szCs w:val="24"/>
                <w:lang w:val="uk-UA"/>
              </w:rPr>
              <w:t xml:space="preserve"> між собою слова за допомогою службових слів</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розпізнає </w:t>
            </w:r>
            <w:r w:rsidRPr="00493C6E">
              <w:rPr>
                <w:rFonts w:ascii="Times New Roman" w:hAnsi="Times New Roman" w:cs="Times New Roman"/>
                <w:sz w:val="24"/>
                <w:szCs w:val="24"/>
                <w:lang w:val="uk-UA"/>
              </w:rPr>
              <w:t>речення за його основними ознаками;</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пояснює </w:t>
            </w:r>
            <w:r w:rsidRPr="00493C6E">
              <w:rPr>
                <w:rFonts w:ascii="Times New Roman" w:hAnsi="Times New Roman" w:cs="Times New Roman"/>
                <w:sz w:val="24"/>
                <w:szCs w:val="24"/>
                <w:lang w:val="uk-UA"/>
              </w:rPr>
              <w:t>роль різних видів речень для досягнення мети спілкування;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правильно відтворює</w:t>
            </w:r>
            <w:r w:rsidRPr="00493C6E">
              <w:rPr>
                <w:rFonts w:ascii="Times New Roman" w:hAnsi="Times New Roman" w:cs="Times New Roman"/>
                <w:sz w:val="24"/>
                <w:szCs w:val="24"/>
                <w:lang w:val="uk-UA"/>
              </w:rPr>
              <w:t xml:space="preserve"> інтонацію розповідних, питальних і спонукальних, окличних та неокличних речень</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використовує </w:t>
            </w:r>
            <w:r w:rsidRPr="00493C6E">
              <w:rPr>
                <w:rFonts w:ascii="Times New Roman" w:hAnsi="Times New Roman" w:cs="Times New Roman"/>
                <w:sz w:val="24"/>
                <w:szCs w:val="24"/>
                <w:lang w:val="uk-UA"/>
              </w:rPr>
              <w:t xml:space="preserve"> відповідні розділові знаки в кінці речень під час письма;</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поширює</w:t>
            </w:r>
            <w:r w:rsidRPr="00493C6E">
              <w:rPr>
                <w:rFonts w:ascii="Times New Roman" w:hAnsi="Times New Roman" w:cs="Times New Roman"/>
                <w:sz w:val="24"/>
                <w:szCs w:val="24"/>
                <w:lang w:val="uk-UA"/>
              </w:rPr>
              <w:t xml:space="preserve"> речення словами за поданими питаннями</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складає і записує </w:t>
            </w:r>
            <w:r w:rsidRPr="00493C6E">
              <w:rPr>
                <w:rFonts w:ascii="Times New Roman" w:hAnsi="Times New Roman" w:cs="Times New Roman"/>
                <w:sz w:val="24"/>
                <w:szCs w:val="24"/>
                <w:lang w:val="uk-UA"/>
              </w:rPr>
              <w:t>речення за малюнком, на задану тему;</w:t>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i/>
                <w:sz w:val="24"/>
                <w:szCs w:val="24"/>
                <w:lang w:val="uk-UA"/>
              </w:rPr>
            </w:pPr>
            <w:r w:rsidRPr="00493C6E">
              <w:rPr>
                <w:rFonts w:ascii="Times New Roman" w:hAnsi="Times New Roman" w:cs="Times New Roman"/>
                <w:i/>
                <w:sz w:val="24"/>
                <w:szCs w:val="24"/>
                <w:lang w:val="uk-UA"/>
              </w:rPr>
              <w:t>розпізнає</w:t>
            </w:r>
            <w:r w:rsidRPr="00493C6E">
              <w:rPr>
                <w:rFonts w:ascii="Times New Roman" w:hAnsi="Times New Roman" w:cs="Times New Roman"/>
                <w:sz w:val="24"/>
                <w:szCs w:val="24"/>
                <w:lang w:val="uk-UA"/>
              </w:rPr>
              <w:t xml:space="preserve"> текст за основними ознаками;</w:t>
            </w:r>
            <w:r w:rsidRPr="00493C6E">
              <w:rPr>
                <w:rFonts w:ascii="Times New Roman" w:hAnsi="Times New Roman" w:cs="Times New Roman"/>
                <w:i/>
                <w:sz w:val="24"/>
                <w:szCs w:val="24"/>
                <w:lang w:val="uk-UA"/>
              </w:rPr>
              <w:t xml:space="preserve"> </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розрізняє </w:t>
            </w:r>
            <w:r w:rsidRPr="00493C6E">
              <w:rPr>
                <w:rFonts w:ascii="Times New Roman" w:hAnsi="Times New Roman" w:cs="Times New Roman"/>
                <w:sz w:val="24"/>
                <w:szCs w:val="24"/>
                <w:lang w:val="uk-UA"/>
              </w:rPr>
              <w:t xml:space="preserve">текст-розповідь і текст-опис та </w:t>
            </w:r>
            <w:r w:rsidRPr="00493C6E">
              <w:rPr>
                <w:rFonts w:ascii="Times New Roman" w:hAnsi="Times New Roman" w:cs="Times New Roman"/>
                <w:i/>
                <w:sz w:val="24"/>
                <w:szCs w:val="24"/>
                <w:lang w:val="uk-UA"/>
              </w:rPr>
              <w:t>пояснює</w:t>
            </w:r>
            <w:r w:rsidRPr="00493C6E">
              <w:rPr>
                <w:rFonts w:ascii="Times New Roman" w:hAnsi="Times New Roman" w:cs="Times New Roman"/>
                <w:sz w:val="24"/>
                <w:szCs w:val="24"/>
                <w:lang w:val="uk-UA"/>
              </w:rPr>
              <w:t xml:space="preserve"> їх призначення;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добирає </w:t>
            </w:r>
            <w:r w:rsidRPr="00493C6E">
              <w:rPr>
                <w:rFonts w:ascii="Times New Roman" w:hAnsi="Times New Roman" w:cs="Times New Roman"/>
                <w:sz w:val="24"/>
                <w:szCs w:val="24"/>
                <w:lang w:val="uk-UA"/>
              </w:rPr>
              <w:t>заголовок до тексту</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визначає</w:t>
            </w:r>
            <w:r w:rsidRPr="00493C6E">
              <w:rPr>
                <w:rFonts w:ascii="Times New Roman" w:hAnsi="Times New Roman" w:cs="Times New Roman"/>
                <w:sz w:val="24"/>
                <w:szCs w:val="24"/>
                <w:lang w:val="uk-UA"/>
              </w:rPr>
              <w:t xml:space="preserve"> в тексті зачин, основну частину, кінцівку</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знаходить </w:t>
            </w:r>
            <w:r w:rsidRPr="00493C6E">
              <w:rPr>
                <w:rFonts w:ascii="Times New Roman" w:hAnsi="Times New Roman" w:cs="Times New Roman"/>
                <w:sz w:val="24"/>
                <w:szCs w:val="24"/>
                <w:lang w:val="uk-UA"/>
              </w:rPr>
              <w:t xml:space="preserve">у художніх текстах виражальні засоби мови, </w:t>
            </w:r>
            <w:r w:rsidRPr="00493C6E">
              <w:rPr>
                <w:rFonts w:ascii="Times New Roman" w:hAnsi="Times New Roman" w:cs="Times New Roman"/>
                <w:i/>
                <w:sz w:val="24"/>
                <w:szCs w:val="24"/>
                <w:lang w:val="uk-UA"/>
              </w:rPr>
              <w:t xml:space="preserve">пояснює </w:t>
            </w:r>
            <w:r w:rsidRPr="00493C6E">
              <w:rPr>
                <w:rFonts w:ascii="Times New Roman" w:hAnsi="Times New Roman" w:cs="Times New Roman"/>
                <w:sz w:val="24"/>
                <w:szCs w:val="24"/>
                <w:lang w:val="uk-UA"/>
              </w:rPr>
              <w:t>їх роль;</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 xml:space="preserve">складає і записує </w:t>
            </w:r>
            <w:r w:rsidRPr="00493C6E">
              <w:rPr>
                <w:rFonts w:ascii="Times New Roman" w:hAnsi="Times New Roman" w:cs="Times New Roman"/>
                <w:sz w:val="24"/>
                <w:szCs w:val="24"/>
                <w:lang w:val="uk-UA"/>
              </w:rPr>
              <w:t>невеликий текст (3-4 речення) за ілюстрацією, серією малюнків, про події з власного життя;</w:t>
            </w: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використовує</w:t>
            </w:r>
            <w:r w:rsidRPr="00493C6E">
              <w:rPr>
                <w:rFonts w:ascii="Times New Roman" w:hAnsi="Times New Roman" w:cs="Times New Roman"/>
                <w:sz w:val="24"/>
                <w:szCs w:val="24"/>
                <w:lang w:val="uk-UA"/>
              </w:rPr>
              <w:t xml:space="preserve"> займенники, прислівники, контекстні синоніми (без уживання термінів) для зв’язку речень у тексті</w:t>
            </w:r>
            <w:r w:rsidRPr="00493C6E">
              <w:rPr>
                <w:sz w:val="24"/>
                <w:szCs w:val="24"/>
              </w:rPr>
              <w:t xml:space="preserve"> </w:t>
            </w:r>
            <w:r w:rsidRPr="00493C6E">
              <w:rPr>
                <w:rFonts w:ascii="Times New Roman" w:hAnsi="Times New Roman" w:cs="Times New Roman"/>
                <w:sz w:val="24"/>
                <w:szCs w:val="24"/>
                <w:lang w:val="uk-UA"/>
              </w:rPr>
              <w:t>та уникнення повторів</w:t>
            </w:r>
            <w:r w:rsidRPr="00493C6E">
              <w:rPr>
                <w:rFonts w:ascii="Times New Roman" w:hAnsi="Times New Roman" w:cs="Times New Roman"/>
                <w:sz w:val="24"/>
                <w:szCs w:val="24"/>
                <w:lang w:val="uk-UA"/>
              </w:rPr>
              <w:sym w:font="Symbol" w:char="F03B"/>
            </w:r>
          </w:p>
          <w:p w:rsidR="0056492E" w:rsidRPr="00493C6E" w:rsidRDefault="0056492E" w:rsidP="00803B3B">
            <w:pPr>
              <w:spacing w:after="0" w:line="240" w:lineRule="auto"/>
              <w:rPr>
                <w:rFonts w:ascii="Times New Roman" w:hAnsi="Times New Roman" w:cs="Times New Roman"/>
                <w:i/>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i/>
                <w:sz w:val="24"/>
                <w:szCs w:val="24"/>
                <w:lang w:val="uk-UA"/>
              </w:rPr>
              <w:t>перевіряє і вдосконалює</w:t>
            </w:r>
            <w:r w:rsidRPr="00493C6E">
              <w:rPr>
                <w:rFonts w:ascii="Times New Roman" w:hAnsi="Times New Roman" w:cs="Times New Roman"/>
                <w:b/>
                <w:sz w:val="24"/>
                <w:szCs w:val="24"/>
                <w:lang w:val="uk-UA"/>
              </w:rPr>
              <w:t xml:space="preserve"> </w:t>
            </w:r>
            <w:r w:rsidRPr="00493C6E">
              <w:rPr>
                <w:rFonts w:ascii="Times New Roman" w:hAnsi="Times New Roman" w:cs="Times New Roman"/>
                <w:sz w:val="24"/>
                <w:szCs w:val="24"/>
                <w:lang w:val="uk-UA"/>
              </w:rPr>
              <w:t>власні тексти, усуваючи лексичні повтори</w:t>
            </w:r>
          </w:p>
        </w:tc>
        <w:tc>
          <w:tcPr>
            <w:tcW w:w="3368" w:type="dxa"/>
          </w:tcPr>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lastRenderedPageBreak/>
              <w:t xml:space="preserve">Дослідження звуко-буквеного складу слів, правильна їх вимова і написання.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 xml:space="preserve">Користування правилами переносу слів. </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Користування алфавітом.</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pStyle w:val="a9"/>
              <w:jc w:val="left"/>
              <w:rPr>
                <w:sz w:val="24"/>
                <w:szCs w:val="24"/>
              </w:rPr>
            </w:pPr>
          </w:p>
          <w:p w:rsidR="0056492E" w:rsidRPr="00493C6E" w:rsidRDefault="0056492E" w:rsidP="00803B3B">
            <w:pPr>
              <w:pStyle w:val="a9"/>
              <w:jc w:val="left"/>
              <w:rPr>
                <w:sz w:val="24"/>
                <w:szCs w:val="24"/>
              </w:rPr>
            </w:pPr>
            <w:r w:rsidRPr="00493C6E">
              <w:rPr>
                <w:sz w:val="24"/>
                <w:szCs w:val="24"/>
              </w:rPr>
              <w:t>Дослідження лексичного значення слова. Використання лексичного багатства української мови у власному мовленні.</w:t>
            </w:r>
          </w:p>
          <w:p w:rsidR="0056492E" w:rsidRPr="00493C6E" w:rsidRDefault="0056492E" w:rsidP="00803B3B">
            <w:pPr>
              <w:pStyle w:val="a9"/>
              <w:rPr>
                <w:sz w:val="24"/>
                <w:szCs w:val="24"/>
              </w:rPr>
            </w:pPr>
          </w:p>
          <w:p w:rsidR="0056492E" w:rsidRPr="00493C6E" w:rsidRDefault="0056492E" w:rsidP="00803B3B">
            <w:pPr>
              <w:pStyle w:val="a9"/>
              <w:rPr>
                <w:sz w:val="24"/>
                <w:szCs w:val="24"/>
              </w:rPr>
            </w:pPr>
          </w:p>
          <w:p w:rsidR="0056492E" w:rsidRPr="00493C6E" w:rsidRDefault="0056492E" w:rsidP="00803B3B">
            <w:pPr>
              <w:pStyle w:val="a9"/>
              <w:rPr>
                <w:sz w:val="24"/>
                <w:szCs w:val="24"/>
              </w:rPr>
            </w:pPr>
          </w:p>
          <w:p w:rsidR="0056492E" w:rsidRPr="00493C6E" w:rsidRDefault="0056492E" w:rsidP="00803B3B">
            <w:pPr>
              <w:pStyle w:val="a9"/>
              <w:rPr>
                <w:sz w:val="24"/>
                <w:szCs w:val="24"/>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ролі іменників у мовленні і використання їх у власних висловленнях.</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виражальних можливостей прикметників, використання їх з метою увиразнення мовлення.</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Спостереження за роллю дієслів у мовленні і застосування їх у власних висловленнях.</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числівників і використання їх у мовленні.</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pStyle w:val="a9"/>
              <w:rPr>
                <w:sz w:val="24"/>
                <w:szCs w:val="24"/>
              </w:rPr>
            </w:pPr>
            <w:r w:rsidRPr="00493C6E">
              <w:rPr>
                <w:sz w:val="24"/>
                <w:szCs w:val="24"/>
              </w:rPr>
              <w:t>Спостереження за словами, які служать для назви предметів, ознак, дій, чисел.</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sz w:val="24"/>
                <w:szCs w:val="24"/>
                <w:lang w:val="uk-UA"/>
              </w:rPr>
            </w:pPr>
            <w:r w:rsidRPr="00493C6E">
              <w:rPr>
                <w:rFonts w:ascii="Times New Roman" w:hAnsi="Times New Roman" w:cs="Times New Roman"/>
                <w:sz w:val="24"/>
                <w:szCs w:val="24"/>
                <w:lang w:val="uk-UA"/>
              </w:rPr>
              <w:t>Дослідження значення в мовленні службових слів і використання їх для зв’язку слів у реченні.</w:t>
            </w:r>
          </w:p>
          <w:p w:rsidR="0056492E" w:rsidRPr="00493C6E" w:rsidRDefault="0056492E" w:rsidP="00803B3B">
            <w:pPr>
              <w:spacing w:after="0" w:line="240" w:lineRule="auto"/>
              <w:rPr>
                <w:rFonts w:ascii="Times New Roman" w:hAnsi="Times New Roman" w:cs="Times New Roman"/>
                <w:sz w:val="24"/>
                <w:szCs w:val="24"/>
                <w:lang w:val="uk-UA"/>
              </w:rPr>
            </w:pPr>
          </w:p>
          <w:p w:rsidR="0056492E" w:rsidRPr="00493C6E" w:rsidRDefault="0056492E" w:rsidP="00803B3B">
            <w:pPr>
              <w:spacing w:after="0" w:line="240" w:lineRule="auto"/>
              <w:rPr>
                <w:rFonts w:ascii="Times New Roman" w:hAnsi="Times New Roman" w:cs="Times New Roman"/>
                <w:b/>
                <w:sz w:val="24"/>
                <w:szCs w:val="24"/>
                <w:lang w:val="uk-UA"/>
              </w:rPr>
            </w:pPr>
            <w:r w:rsidRPr="00493C6E">
              <w:rPr>
                <w:rFonts w:ascii="Times New Roman" w:hAnsi="Times New Roman" w:cs="Times New Roman"/>
                <w:sz w:val="24"/>
                <w:szCs w:val="24"/>
                <w:lang w:val="uk-UA"/>
              </w:rPr>
              <w:t>Дослідження і конструювання речень.</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b/>
                <w:sz w:val="24"/>
                <w:szCs w:val="24"/>
                <w:lang w:val="uk-UA"/>
              </w:rPr>
            </w:pPr>
            <w:r w:rsidRPr="00493C6E">
              <w:rPr>
                <w:rFonts w:ascii="Times New Roman" w:hAnsi="Times New Roman" w:cs="Times New Roman"/>
                <w:sz w:val="24"/>
                <w:szCs w:val="24"/>
                <w:lang w:val="uk-UA"/>
              </w:rPr>
              <w:t>Дослідження і складання текстів.</w:t>
            </w: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p>
          <w:p w:rsidR="0056492E" w:rsidRPr="00493C6E" w:rsidRDefault="0056492E" w:rsidP="00803B3B">
            <w:pPr>
              <w:spacing w:after="0" w:line="240" w:lineRule="auto"/>
              <w:jc w:val="both"/>
              <w:rPr>
                <w:rFonts w:ascii="Times New Roman" w:hAnsi="Times New Roman" w:cs="Times New Roman"/>
                <w:sz w:val="24"/>
                <w:szCs w:val="24"/>
                <w:lang w:val="uk-UA"/>
              </w:rPr>
            </w:pPr>
            <w:r w:rsidRPr="00493C6E">
              <w:rPr>
                <w:rFonts w:ascii="Times New Roman" w:hAnsi="Times New Roman" w:cs="Times New Roman"/>
                <w:sz w:val="24"/>
                <w:szCs w:val="24"/>
                <w:lang w:val="uk-UA"/>
              </w:rPr>
              <w:t>Удосконалення текстів</w:t>
            </w:r>
          </w:p>
        </w:tc>
      </w:tr>
    </w:tbl>
    <w:p w:rsidR="006304B1" w:rsidRDefault="006304B1" w:rsidP="003543CB">
      <w:pPr>
        <w:spacing w:after="0" w:line="240" w:lineRule="auto"/>
        <w:jc w:val="center"/>
        <w:rPr>
          <w:rFonts w:ascii="Times New Roman" w:hAnsi="Times New Roman" w:cs="Times New Roman"/>
          <w:b/>
          <w:sz w:val="24"/>
          <w:szCs w:val="24"/>
          <w:lang w:val="uk-UA"/>
        </w:rPr>
      </w:pPr>
    </w:p>
    <w:p w:rsidR="003543CB" w:rsidRPr="006304B1" w:rsidRDefault="003543CB" w:rsidP="003543CB">
      <w:pPr>
        <w:spacing w:after="0" w:line="240" w:lineRule="auto"/>
        <w:jc w:val="center"/>
        <w:rPr>
          <w:rFonts w:ascii="Times New Roman" w:hAnsi="Times New Roman" w:cs="Times New Roman"/>
          <w:b/>
          <w:sz w:val="28"/>
          <w:szCs w:val="28"/>
          <w:lang w:val="uk-UA"/>
        </w:rPr>
      </w:pPr>
      <w:r w:rsidRPr="006304B1">
        <w:rPr>
          <w:rFonts w:ascii="Times New Roman" w:hAnsi="Times New Roman" w:cs="Times New Roman"/>
          <w:b/>
          <w:sz w:val="28"/>
          <w:szCs w:val="28"/>
          <w:lang w:val="uk-UA"/>
        </w:rPr>
        <w:t>3 клас</w:t>
      </w:r>
    </w:p>
    <w:p w:rsidR="003543CB" w:rsidRPr="00493C6E" w:rsidRDefault="003543CB" w:rsidP="003543CB">
      <w:pPr>
        <w:spacing w:after="0" w:line="240" w:lineRule="auto"/>
        <w:rPr>
          <w:rFonts w:ascii="Times New Roman" w:hAnsi="Times New Roman" w:cs="Times New Roman"/>
          <w:b/>
          <w:sz w:val="24"/>
          <w:szCs w:val="24"/>
          <w:lang w:val="uk-UA"/>
        </w:rPr>
      </w:pPr>
      <w:r w:rsidRPr="00493C6E">
        <w:rPr>
          <w:rFonts w:ascii="Times New Roman" w:hAnsi="Times New Roman" w:cs="Times New Roman"/>
          <w:b/>
          <w:sz w:val="24"/>
          <w:szCs w:val="24"/>
          <w:lang w:val="uk-UA"/>
        </w:rPr>
        <w:t xml:space="preserve">                                         УКРАЇНСЬКА МОВА.  ЧИТАННЯ</w:t>
      </w:r>
    </w:p>
    <w:tbl>
      <w:tblPr>
        <w:tblStyle w:val="ab"/>
        <w:tblW w:w="9345" w:type="dxa"/>
        <w:tblLook w:val="04A0" w:firstRow="1" w:lastRow="0" w:firstColumn="1" w:lastColumn="0" w:noHBand="0" w:noVBand="1"/>
      </w:tblPr>
      <w:tblGrid>
        <w:gridCol w:w="9345"/>
      </w:tblGrid>
      <w:tr w:rsidR="00F95751" w:rsidRPr="00493C6E" w:rsidTr="00F95751">
        <w:tc>
          <w:tcPr>
            <w:tcW w:w="9345" w:type="dxa"/>
          </w:tcPr>
          <w:p w:rsidR="00F95751" w:rsidRPr="00493C6E" w:rsidRDefault="00F95751" w:rsidP="00753888">
            <w:pPr>
              <w:pStyle w:val="a9"/>
              <w:rPr>
                <w:b/>
                <w:sz w:val="24"/>
                <w:szCs w:val="24"/>
              </w:rPr>
            </w:pPr>
          </w:p>
        </w:tc>
      </w:tr>
      <w:tr w:rsidR="00F95751" w:rsidRPr="00493C6E" w:rsidTr="00F95751">
        <w:tc>
          <w:tcPr>
            <w:tcW w:w="9345" w:type="dxa"/>
          </w:tcPr>
          <w:p w:rsidR="00F95751" w:rsidRPr="00493C6E" w:rsidRDefault="00F95751" w:rsidP="00F95751">
            <w:pPr>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 xml:space="preserve">Очікувані результати навчання </w:t>
            </w:r>
          </w:p>
          <w:p w:rsidR="00F95751" w:rsidRPr="00493C6E" w:rsidRDefault="00F95751" w:rsidP="00F95751">
            <w:pPr>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здобувачів освіти</w:t>
            </w:r>
          </w:p>
        </w:tc>
      </w:tr>
      <w:tr w:rsidR="00F95751" w:rsidRPr="00493C6E" w:rsidTr="00F95751">
        <w:tc>
          <w:tcPr>
            <w:tcW w:w="9345" w:type="dxa"/>
          </w:tcPr>
          <w:p w:rsidR="00F95751" w:rsidRPr="00493C6E" w:rsidRDefault="00F95751" w:rsidP="00F95751">
            <w:pPr>
              <w:jc w:val="center"/>
              <w:rPr>
                <w:rFonts w:ascii="Times New Roman" w:hAnsi="Times New Roman" w:cs="Times New Roman"/>
                <w:b/>
                <w:sz w:val="24"/>
                <w:szCs w:val="24"/>
                <w:lang w:val="uk-UA"/>
              </w:rPr>
            </w:pPr>
            <w:r w:rsidRPr="00493C6E">
              <w:rPr>
                <w:rFonts w:ascii="Times New Roman" w:hAnsi="Times New Roman" w:cs="Times New Roman"/>
                <w:b/>
                <w:sz w:val="24"/>
                <w:szCs w:val="24"/>
                <w:lang w:val="uk-UA"/>
              </w:rPr>
              <w:t>Змістова лінія «Взаємодіємо усно»</w:t>
            </w:r>
          </w:p>
        </w:tc>
      </w:tr>
    </w:tbl>
    <w:p w:rsidR="00753888" w:rsidRPr="00493C6E" w:rsidRDefault="00753888" w:rsidP="00753888">
      <w:pPr>
        <w:pStyle w:val="a9"/>
        <w:rPr>
          <w:b/>
          <w:sz w:val="24"/>
          <w:szCs w:val="24"/>
        </w:rPr>
      </w:pPr>
    </w:p>
    <w:tbl>
      <w:tblPr>
        <w:tblStyle w:val="ab"/>
        <w:tblW w:w="0" w:type="auto"/>
        <w:tblLook w:val="04A0" w:firstRow="1" w:lastRow="0" w:firstColumn="1" w:lastColumn="0" w:noHBand="0" w:noVBand="1"/>
      </w:tblPr>
      <w:tblGrid>
        <w:gridCol w:w="5949"/>
        <w:gridCol w:w="3396"/>
      </w:tblGrid>
      <w:tr w:rsidR="00753888" w:rsidRPr="00493C6E" w:rsidTr="00753888">
        <w:tc>
          <w:tcPr>
            <w:tcW w:w="5949" w:type="dxa"/>
          </w:tcPr>
          <w:p w:rsidR="00753888" w:rsidRPr="00493C6E" w:rsidRDefault="00753888" w:rsidP="009A60E2">
            <w:pPr>
              <w:pStyle w:val="a9"/>
              <w:jc w:val="center"/>
              <w:rPr>
                <w:b/>
                <w:sz w:val="24"/>
                <w:szCs w:val="24"/>
              </w:rPr>
            </w:pPr>
            <w:r w:rsidRPr="00493C6E">
              <w:rPr>
                <w:sz w:val="24"/>
                <w:szCs w:val="24"/>
              </w:rPr>
              <w:t>уважно слухає репліки співрозмовника, уточнює почуте в діалозі з огляду на с</w:t>
            </w:r>
            <w:r w:rsidR="009A60E2" w:rsidRPr="00493C6E">
              <w:rPr>
                <w:sz w:val="24"/>
                <w:szCs w:val="24"/>
              </w:rPr>
              <w:t xml:space="preserve">итуацію спілкування; </w:t>
            </w:r>
            <w:r w:rsidRPr="00493C6E">
              <w:rPr>
                <w:sz w:val="24"/>
                <w:szCs w:val="24"/>
              </w:rPr>
              <w:t xml:space="preserve"> сприймає уважно монологічне висловлення з конкретною метою; розуміє й адекватно виконує навчальні дії відповідно до прослуханої інструкції</w:t>
            </w:r>
            <w:r w:rsidR="009A60E2" w:rsidRPr="00493C6E">
              <w:rPr>
                <w:sz w:val="24"/>
                <w:szCs w:val="24"/>
              </w:rPr>
              <w:t>, настанови вчителя;</w:t>
            </w:r>
            <w:r w:rsidRPr="00493C6E">
              <w:rPr>
                <w:sz w:val="24"/>
                <w:szCs w:val="24"/>
              </w:rPr>
              <w:t xml:space="preserve"> передає зміст почутого (послідовність подій у розповіді, перелік ознак в описі, наведені аргум</w:t>
            </w:r>
            <w:r w:rsidR="009A60E2" w:rsidRPr="00493C6E">
              <w:rPr>
                <w:sz w:val="24"/>
                <w:szCs w:val="24"/>
              </w:rPr>
              <w:t xml:space="preserve">енти в міркуванні); </w:t>
            </w:r>
            <w:r w:rsidRPr="00493C6E">
              <w:rPr>
                <w:sz w:val="24"/>
                <w:szCs w:val="24"/>
              </w:rPr>
              <w:t xml:space="preserve">добирає заголовки до частин </w:t>
            </w:r>
            <w:r w:rsidR="009A60E2" w:rsidRPr="00493C6E">
              <w:rPr>
                <w:sz w:val="24"/>
                <w:szCs w:val="24"/>
              </w:rPr>
              <w:t xml:space="preserve">прослуханого тексту; </w:t>
            </w:r>
            <w:r w:rsidRPr="00493C6E">
              <w:rPr>
                <w:sz w:val="24"/>
                <w:szCs w:val="24"/>
              </w:rPr>
              <w:t xml:space="preserve"> визначає тему і мету </w:t>
            </w:r>
            <w:r w:rsidR="009A60E2" w:rsidRPr="00493C6E">
              <w:rPr>
                <w:sz w:val="24"/>
                <w:szCs w:val="24"/>
              </w:rPr>
              <w:t>усного повідомлення;</w:t>
            </w:r>
            <w:r w:rsidRPr="00493C6E">
              <w:rPr>
                <w:sz w:val="24"/>
                <w:szCs w:val="24"/>
              </w:rPr>
              <w:t xml:space="preserve"> вибирає інформацію з почутого з </w:t>
            </w:r>
            <w:r w:rsidRPr="00493C6E">
              <w:rPr>
                <w:sz w:val="24"/>
                <w:szCs w:val="24"/>
              </w:rPr>
              <w:lastRenderedPageBreak/>
              <w:t>певною метою, використовує її для створення</w:t>
            </w:r>
            <w:r w:rsidR="009A60E2" w:rsidRPr="00493C6E">
              <w:rPr>
                <w:sz w:val="24"/>
                <w:szCs w:val="24"/>
              </w:rPr>
              <w:t xml:space="preserve"> власних висловлень;</w:t>
            </w:r>
            <w:r w:rsidRPr="00493C6E">
              <w:rPr>
                <w:sz w:val="24"/>
                <w:szCs w:val="24"/>
              </w:rPr>
              <w:t xml:space="preserve"> визначає позицію мовця, погоджується </w:t>
            </w:r>
            <w:r w:rsidR="009A60E2" w:rsidRPr="00493C6E">
              <w:rPr>
                <w:sz w:val="24"/>
                <w:szCs w:val="24"/>
              </w:rPr>
              <w:t>з нею або заперечує;</w:t>
            </w:r>
            <w:r w:rsidRPr="00493C6E">
              <w:rPr>
                <w:sz w:val="24"/>
                <w:szCs w:val="24"/>
              </w:rPr>
              <w:t xml:space="preserve"> висловлює власні думки з приводу почутого, аргументує їх, спираючис</w:t>
            </w:r>
            <w:r w:rsidR="009A60E2" w:rsidRPr="00493C6E">
              <w:rPr>
                <w:sz w:val="24"/>
                <w:szCs w:val="24"/>
              </w:rPr>
              <w:t>ь на власний досвід;</w:t>
            </w:r>
            <w:r w:rsidRPr="00493C6E">
              <w:rPr>
                <w:sz w:val="24"/>
                <w:szCs w:val="24"/>
              </w:rPr>
              <w:t xml:space="preserve"> вступає і підтримує діалог на теми, пов’язані з важливими жи</w:t>
            </w:r>
            <w:r w:rsidR="009A60E2" w:rsidRPr="00493C6E">
              <w:rPr>
                <w:sz w:val="24"/>
                <w:szCs w:val="24"/>
              </w:rPr>
              <w:t xml:space="preserve">ттєвими ситуаціями; </w:t>
            </w:r>
            <w:r w:rsidRPr="00493C6E">
              <w:rPr>
                <w:sz w:val="24"/>
                <w:szCs w:val="24"/>
              </w:rPr>
              <w:t xml:space="preserve">аргументує свої думки під час </w:t>
            </w:r>
            <w:r w:rsidR="009A60E2" w:rsidRPr="00493C6E">
              <w:rPr>
                <w:sz w:val="24"/>
                <w:szCs w:val="24"/>
              </w:rPr>
              <w:t xml:space="preserve">розмови, </w:t>
            </w:r>
            <w:r w:rsidRPr="00493C6E">
              <w:rPr>
                <w:sz w:val="24"/>
                <w:szCs w:val="24"/>
              </w:rPr>
              <w:t>виявляє доброзичливе ставлення до думок інших; дотримується етичних норм спілкува</w:t>
            </w:r>
            <w:r w:rsidR="009A60E2" w:rsidRPr="00493C6E">
              <w:rPr>
                <w:sz w:val="24"/>
                <w:szCs w:val="24"/>
              </w:rPr>
              <w:t xml:space="preserve">ння, правил етикету; </w:t>
            </w:r>
            <w:r w:rsidRPr="00493C6E">
              <w:rPr>
                <w:sz w:val="24"/>
                <w:szCs w:val="24"/>
              </w:rPr>
              <w:t xml:space="preserve"> вживає у процесі спілкування правильні форми звертань, слів, що виражають прохання, пропозицію, побажання, виб</w:t>
            </w:r>
            <w:r w:rsidR="009A60E2" w:rsidRPr="00493C6E">
              <w:rPr>
                <w:sz w:val="24"/>
                <w:szCs w:val="24"/>
              </w:rPr>
              <w:t xml:space="preserve">ачення; </w:t>
            </w:r>
            <w:r w:rsidRPr="00493C6E">
              <w:rPr>
                <w:sz w:val="24"/>
                <w:szCs w:val="24"/>
              </w:rPr>
              <w:t xml:space="preserve"> формулює розгорнуту відповідь на п</w:t>
            </w:r>
            <w:r w:rsidR="009A60E2" w:rsidRPr="00493C6E">
              <w:rPr>
                <w:sz w:val="24"/>
                <w:szCs w:val="24"/>
              </w:rPr>
              <w:t xml:space="preserve">оставлене запитання; </w:t>
            </w:r>
            <w:r w:rsidRPr="00493C6E">
              <w:rPr>
                <w:sz w:val="24"/>
                <w:szCs w:val="24"/>
              </w:rPr>
              <w:t xml:space="preserve"> доводить аргуме</w:t>
            </w:r>
            <w:r w:rsidR="009A60E2" w:rsidRPr="00493C6E">
              <w:rPr>
                <w:sz w:val="24"/>
                <w:szCs w:val="24"/>
              </w:rPr>
              <w:t xml:space="preserve">нтовано свою думку; </w:t>
            </w:r>
            <w:r w:rsidRPr="00493C6E">
              <w:rPr>
                <w:sz w:val="24"/>
                <w:szCs w:val="24"/>
              </w:rPr>
              <w:t>будує 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493C6E">
              <w:rPr>
                <w:sz w:val="24"/>
                <w:szCs w:val="24"/>
              </w:rPr>
              <w:sym w:font="Symbol" w:char="F03B"/>
            </w:r>
            <w:r w:rsidRPr="00493C6E">
              <w:rPr>
                <w:sz w:val="24"/>
                <w:szCs w:val="24"/>
              </w:rPr>
              <w:t xml:space="preserve"> бере участь у створенні есе під к</w:t>
            </w:r>
            <w:r w:rsidR="009A60E2" w:rsidRPr="00493C6E">
              <w:rPr>
                <w:sz w:val="24"/>
                <w:szCs w:val="24"/>
              </w:rPr>
              <w:t>ерівництвом учителя;</w:t>
            </w:r>
            <w:r w:rsidRPr="00493C6E">
              <w:rPr>
                <w:sz w:val="24"/>
                <w:szCs w:val="24"/>
              </w:rPr>
              <w:t xml:space="preserve"> використовує вира</w:t>
            </w:r>
            <w:r w:rsidR="009A60E2" w:rsidRPr="00493C6E">
              <w:rPr>
                <w:sz w:val="24"/>
                <w:szCs w:val="24"/>
              </w:rPr>
              <w:t xml:space="preserve">жальні засоби мови; </w:t>
            </w:r>
            <w:r w:rsidRPr="00493C6E">
              <w:rPr>
                <w:sz w:val="24"/>
                <w:szCs w:val="24"/>
              </w:rPr>
              <w:t>висловлює власну дум</w:t>
            </w:r>
            <w:r w:rsidR="009A60E2" w:rsidRPr="00493C6E">
              <w:rPr>
                <w:sz w:val="24"/>
                <w:szCs w:val="24"/>
              </w:rPr>
              <w:t xml:space="preserve">ку про предмети, явища, події </w:t>
            </w:r>
          </w:p>
        </w:tc>
        <w:tc>
          <w:tcPr>
            <w:tcW w:w="3396" w:type="dxa"/>
          </w:tcPr>
          <w:p w:rsidR="00753888" w:rsidRPr="00493C6E" w:rsidRDefault="00753888" w:rsidP="00803B3B">
            <w:pPr>
              <w:pStyle w:val="a9"/>
              <w:jc w:val="center"/>
              <w:rPr>
                <w:b/>
                <w:sz w:val="24"/>
                <w:szCs w:val="24"/>
              </w:rPr>
            </w:pPr>
            <w:r w:rsidRPr="00493C6E">
              <w:rPr>
                <w:sz w:val="24"/>
                <w:szCs w:val="24"/>
              </w:rPr>
              <w:lastRenderedPageBreak/>
              <w:t xml:space="preserve">Сприймання усної інформації. Робота над розумінням діалогічного й монологічного мовлення. Сприймання і розуміння навчальних інструкцій, настанов. Аналіз та інтерпретація (розкриття змісту) почутого. Відтворення змісту прослуханого своїми словами. Визначення теми і </w:t>
            </w:r>
            <w:r w:rsidRPr="00493C6E">
              <w:rPr>
                <w:sz w:val="24"/>
                <w:szCs w:val="24"/>
              </w:rPr>
              <w:lastRenderedPageBreak/>
              <w:t>мети почутої інформації. Вибір необхідної інформації з почутого. Оцінювання усної інформації. Вираження власної думки щодо змісту прослуханого. Практичне оволодіння діалогічною формою мовлення, етикетними нормами культури спілкування. 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 Використання виражальних засобів мови</w:t>
            </w:r>
          </w:p>
        </w:tc>
      </w:tr>
    </w:tbl>
    <w:p w:rsidR="00F47010" w:rsidRPr="00493C6E" w:rsidRDefault="00F47010" w:rsidP="00803B3B">
      <w:pPr>
        <w:pStyle w:val="a9"/>
        <w:jc w:val="center"/>
        <w:rPr>
          <w:b/>
          <w:sz w:val="24"/>
          <w:szCs w:val="24"/>
        </w:rPr>
      </w:pPr>
    </w:p>
    <w:tbl>
      <w:tblPr>
        <w:tblStyle w:val="ab"/>
        <w:tblW w:w="9340" w:type="dxa"/>
        <w:tblLook w:val="04A0" w:firstRow="1" w:lastRow="0" w:firstColumn="1" w:lastColumn="0" w:noHBand="0" w:noVBand="1"/>
      </w:tblPr>
      <w:tblGrid>
        <w:gridCol w:w="5941"/>
        <w:gridCol w:w="3399"/>
      </w:tblGrid>
      <w:tr w:rsidR="00F47010" w:rsidRPr="00493C6E" w:rsidTr="00F47010">
        <w:trPr>
          <w:trHeight w:val="100"/>
        </w:trPr>
        <w:tc>
          <w:tcPr>
            <w:tcW w:w="9340" w:type="dxa"/>
            <w:gridSpan w:val="2"/>
          </w:tcPr>
          <w:p w:rsidR="00F47010" w:rsidRPr="00493C6E" w:rsidRDefault="00F47010" w:rsidP="00803B3B">
            <w:pPr>
              <w:pStyle w:val="a9"/>
              <w:jc w:val="center"/>
              <w:rPr>
                <w:b/>
                <w:sz w:val="24"/>
                <w:szCs w:val="24"/>
              </w:rPr>
            </w:pPr>
            <w:r w:rsidRPr="00493C6E">
              <w:rPr>
                <w:b/>
                <w:sz w:val="24"/>
                <w:szCs w:val="24"/>
              </w:rPr>
              <w:t>Змістова лінія «Взаємодіємо письмово»</w:t>
            </w:r>
          </w:p>
        </w:tc>
      </w:tr>
      <w:tr w:rsidR="00F47010" w:rsidRPr="00493C6E" w:rsidTr="003543CB">
        <w:tc>
          <w:tcPr>
            <w:tcW w:w="5941" w:type="dxa"/>
          </w:tcPr>
          <w:p w:rsidR="00F47010" w:rsidRPr="00493C6E" w:rsidRDefault="00F47010" w:rsidP="00803B3B">
            <w:pPr>
              <w:pStyle w:val="a9"/>
              <w:jc w:val="center"/>
              <w:rPr>
                <w:sz w:val="24"/>
                <w:szCs w:val="24"/>
              </w:rPr>
            </w:pPr>
            <w:r w:rsidRPr="00493C6E">
              <w:rPr>
                <w:sz w:val="24"/>
                <w:szCs w:val="24"/>
              </w:rPr>
              <w:t>дотримується зага</w:t>
            </w:r>
            <w:r w:rsidR="009A60E2" w:rsidRPr="00493C6E">
              <w:rPr>
                <w:sz w:val="24"/>
                <w:szCs w:val="24"/>
              </w:rPr>
              <w:t xml:space="preserve">льних правил письма; </w:t>
            </w:r>
            <w:r w:rsidRPr="00493C6E">
              <w:rPr>
                <w:sz w:val="24"/>
                <w:szCs w:val="24"/>
              </w:rPr>
              <w:t xml:space="preserve"> дотримується пропорційної висоти, ширини, нахилу великих і малих букв та пунктуаційних знаків (! ?) у зо</w:t>
            </w:r>
            <w:r w:rsidR="009A60E2" w:rsidRPr="00493C6E">
              <w:rPr>
                <w:sz w:val="24"/>
                <w:szCs w:val="24"/>
              </w:rPr>
              <w:t xml:space="preserve">шиті в одну лінійку; </w:t>
            </w:r>
            <w:r w:rsidRPr="00493C6E">
              <w:rPr>
                <w:sz w:val="24"/>
                <w:szCs w:val="24"/>
              </w:rPr>
              <w:t xml:space="preserve"> нарощує швидкість письма, безвідривно поєднуючи елементи букв </w:t>
            </w:r>
            <w:r w:rsidR="009A60E2" w:rsidRPr="00493C6E">
              <w:rPr>
                <w:sz w:val="24"/>
                <w:szCs w:val="24"/>
              </w:rPr>
              <w:t xml:space="preserve">та букви між собою; </w:t>
            </w:r>
            <w:r w:rsidRPr="00493C6E">
              <w:rPr>
                <w:sz w:val="24"/>
                <w:szCs w:val="24"/>
              </w:rPr>
              <w:t xml:space="preserve">прискорює письмо в міру своїх психофізіологічних можливостей, не спотворюючи форми букв та їх поєднань; </w:t>
            </w:r>
            <w:r w:rsidR="009A60E2" w:rsidRPr="00493C6E">
              <w:rPr>
                <w:sz w:val="24"/>
                <w:szCs w:val="24"/>
              </w:rPr>
              <w:t>пише розбірливо;</w:t>
            </w:r>
            <w:r w:rsidRPr="00493C6E">
              <w:rPr>
                <w:sz w:val="24"/>
                <w:szCs w:val="24"/>
              </w:rPr>
              <w:t xml:space="preserve"> оформлює охайно письмову роботу в </w:t>
            </w:r>
            <w:r w:rsidR="009A60E2" w:rsidRPr="00493C6E">
              <w:rPr>
                <w:sz w:val="24"/>
                <w:szCs w:val="24"/>
              </w:rPr>
              <w:t xml:space="preserve">зошиті в одну лінію; </w:t>
            </w:r>
            <w:r w:rsidRPr="00493C6E">
              <w:rPr>
                <w:sz w:val="24"/>
                <w:szCs w:val="24"/>
              </w:rPr>
              <w:t xml:space="preserve"> дотримується</w:t>
            </w:r>
            <w:r w:rsidR="009A60E2" w:rsidRPr="00493C6E">
              <w:rPr>
                <w:sz w:val="24"/>
                <w:szCs w:val="24"/>
              </w:rPr>
              <w:t xml:space="preserve"> абзаців, полів зошита;</w:t>
            </w:r>
            <w:r w:rsidRPr="00493C6E">
              <w:rPr>
                <w:sz w:val="24"/>
                <w:szCs w:val="24"/>
              </w:rPr>
              <w:t xml:space="preserve"> запис</w:t>
            </w:r>
            <w:r w:rsidR="009A60E2" w:rsidRPr="00493C6E">
              <w:rPr>
                <w:sz w:val="24"/>
                <w:szCs w:val="24"/>
              </w:rPr>
              <w:t xml:space="preserve">ує слова в колонку; </w:t>
            </w:r>
            <w:r w:rsidRPr="00493C6E">
              <w:rPr>
                <w:sz w:val="24"/>
                <w:szCs w:val="24"/>
              </w:rPr>
              <w:t>обирає для оформлення повідомлення відповідний шрифт, розмір</w:t>
            </w:r>
            <w:r w:rsidR="009A60E2" w:rsidRPr="00493C6E">
              <w:rPr>
                <w:sz w:val="24"/>
                <w:szCs w:val="24"/>
              </w:rPr>
              <w:t xml:space="preserve"> і колір букв тощо; </w:t>
            </w:r>
            <w:r w:rsidRPr="00493C6E">
              <w:rPr>
                <w:sz w:val="24"/>
                <w:szCs w:val="24"/>
              </w:rPr>
              <w:t>створює письмове висловлення (розповідь, опис) на добре відому й цікаву тему, на основі вражень від прочитаного твору, переглянутого фільм</w:t>
            </w:r>
            <w:r w:rsidR="009A60E2" w:rsidRPr="00493C6E">
              <w:rPr>
                <w:sz w:val="24"/>
                <w:szCs w:val="24"/>
              </w:rPr>
              <w:t xml:space="preserve">у, ситуації з життя; </w:t>
            </w:r>
            <w:r w:rsidRPr="00493C6E">
              <w:rPr>
                <w:sz w:val="24"/>
                <w:szCs w:val="24"/>
              </w:rPr>
              <w:t>висловлює своє ставлення д</w:t>
            </w:r>
            <w:r w:rsidR="009A60E2" w:rsidRPr="00493C6E">
              <w:rPr>
                <w:sz w:val="24"/>
                <w:szCs w:val="24"/>
              </w:rPr>
              <w:t xml:space="preserve">о того, про що пише; </w:t>
            </w:r>
            <w:r w:rsidRPr="00493C6E">
              <w:rPr>
                <w:sz w:val="24"/>
                <w:szCs w:val="24"/>
              </w:rPr>
              <w:t xml:space="preserve"> складає і записує художні і науково-популярні описи за поданим зразком, використовуючи інформа</w:t>
            </w:r>
            <w:r w:rsidR="009A60E2" w:rsidRPr="00493C6E">
              <w:rPr>
                <w:sz w:val="24"/>
                <w:szCs w:val="24"/>
              </w:rPr>
              <w:t xml:space="preserve">цію з різних джерел; </w:t>
            </w:r>
            <w:r w:rsidRPr="00493C6E">
              <w:rPr>
                <w:sz w:val="24"/>
                <w:szCs w:val="24"/>
              </w:rPr>
              <w:t xml:space="preserve"> будує текст-міркування за зразком </w:t>
            </w:r>
            <w:r w:rsidR="009A60E2" w:rsidRPr="00493C6E">
              <w:rPr>
                <w:sz w:val="24"/>
                <w:szCs w:val="24"/>
              </w:rPr>
              <w:t xml:space="preserve">та поданим початком; </w:t>
            </w:r>
            <w:r w:rsidRPr="00493C6E">
              <w:rPr>
                <w:sz w:val="24"/>
                <w:szCs w:val="24"/>
              </w:rPr>
              <w:t xml:space="preserve"> письмово переказує текст </w:t>
            </w:r>
            <w:r w:rsidR="009A60E2" w:rsidRPr="00493C6E">
              <w:rPr>
                <w:sz w:val="24"/>
                <w:szCs w:val="24"/>
              </w:rPr>
              <w:t xml:space="preserve">розповідного змісту; </w:t>
            </w:r>
            <w:r w:rsidRPr="00493C6E">
              <w:rPr>
                <w:sz w:val="24"/>
                <w:szCs w:val="24"/>
              </w:rPr>
              <w:t xml:space="preserve"> використовує у власних текстах вир</w:t>
            </w:r>
            <w:r w:rsidR="009A60E2" w:rsidRPr="00493C6E">
              <w:rPr>
                <w:sz w:val="24"/>
                <w:szCs w:val="24"/>
              </w:rPr>
              <w:t xml:space="preserve">ажальні засоби мови; </w:t>
            </w:r>
            <w:r w:rsidRPr="00493C6E">
              <w:rPr>
                <w:sz w:val="24"/>
                <w:szCs w:val="24"/>
              </w:rPr>
              <w:t xml:space="preserve"> оформлює власне висловлення так, щоб воно було грамотним (у межах вивчено</w:t>
            </w:r>
            <w:r w:rsidR="009A60E2" w:rsidRPr="00493C6E">
              <w:rPr>
                <w:sz w:val="24"/>
                <w:szCs w:val="24"/>
              </w:rPr>
              <w:t xml:space="preserve">го) і зрозумілим; </w:t>
            </w:r>
            <w:r w:rsidRPr="00493C6E">
              <w:rPr>
                <w:sz w:val="24"/>
                <w:szCs w:val="24"/>
              </w:rPr>
              <w:t xml:space="preserve">знаходить і акуратно виправляє у власному тексті помилки (графічні, орфографічні, граматичні, лексичні і стилістичні), орієнтуючись на пам’ятку, підготовлену </w:t>
            </w:r>
            <w:r w:rsidR="009A60E2" w:rsidRPr="00493C6E">
              <w:rPr>
                <w:sz w:val="24"/>
                <w:szCs w:val="24"/>
              </w:rPr>
              <w:t>вчителем;</w:t>
            </w:r>
            <w:r w:rsidRPr="00493C6E">
              <w:rPr>
                <w:sz w:val="24"/>
                <w:szCs w:val="24"/>
              </w:rPr>
              <w:t xml:space="preserve"> обговорює письмові роботи (власні й однокласників) у парі, невеликій групі, визначає позитивні характеристики</w:t>
            </w:r>
          </w:p>
        </w:tc>
        <w:tc>
          <w:tcPr>
            <w:tcW w:w="3399" w:type="dxa"/>
          </w:tcPr>
          <w:p w:rsidR="00F47010" w:rsidRPr="00493C6E" w:rsidRDefault="00F47010" w:rsidP="00803B3B">
            <w:pPr>
              <w:pStyle w:val="a9"/>
              <w:jc w:val="center"/>
              <w:rPr>
                <w:sz w:val="24"/>
                <w:szCs w:val="24"/>
              </w:rPr>
            </w:pPr>
            <w:r w:rsidRPr="00493C6E">
              <w:rPr>
                <w:sz w:val="24"/>
                <w:szCs w:val="24"/>
              </w:rPr>
              <w:t xml:space="preserve">Розвиток навички письма. Дотримання графічних, гігієнічних і технічних правил письма. Формування навички письма в графічній сітці в одну лінію. Розвиток швидкості письма: безвідривне поєднання елементів букв и, л, п; н, р, між собою типу дим, мили, ориз, трив без викривлення графем. Дотримання культури оформлення письмових робіт. Побудова зв’язних текстів (розповідь, опис, міркування). Письмове переказування тексту розповідного змісту. Висловлення власного ставлення до змісту написаного. Використання виражальних засобів мови. Перевірка та редагування текстів. Обговорення письмових робіт ф та 3-4 букв </w:t>
            </w:r>
          </w:p>
        </w:tc>
      </w:tr>
      <w:tr w:rsidR="00F47010" w:rsidRPr="00493C6E" w:rsidTr="00F47010">
        <w:tc>
          <w:tcPr>
            <w:tcW w:w="9340" w:type="dxa"/>
            <w:gridSpan w:val="2"/>
          </w:tcPr>
          <w:p w:rsidR="00F47010" w:rsidRPr="00493C6E" w:rsidRDefault="00F47010" w:rsidP="00803B3B">
            <w:pPr>
              <w:pStyle w:val="a9"/>
              <w:jc w:val="center"/>
              <w:rPr>
                <w:b/>
                <w:sz w:val="24"/>
                <w:szCs w:val="24"/>
              </w:rPr>
            </w:pPr>
            <w:r w:rsidRPr="00493C6E">
              <w:rPr>
                <w:b/>
                <w:sz w:val="24"/>
                <w:szCs w:val="24"/>
              </w:rPr>
              <w:t>Змістова лінія «Досліджуємо медіа»</w:t>
            </w:r>
          </w:p>
        </w:tc>
      </w:tr>
      <w:tr w:rsidR="00F47010" w:rsidRPr="00493C6E" w:rsidTr="003543CB">
        <w:tc>
          <w:tcPr>
            <w:tcW w:w="5941" w:type="dxa"/>
          </w:tcPr>
          <w:p w:rsidR="00F47010" w:rsidRPr="00493C6E" w:rsidRDefault="00F47010" w:rsidP="00803B3B">
            <w:pPr>
              <w:pStyle w:val="a9"/>
              <w:jc w:val="center"/>
              <w:rPr>
                <w:sz w:val="24"/>
                <w:szCs w:val="24"/>
              </w:rPr>
            </w:pPr>
            <w:r w:rsidRPr="00493C6E">
              <w:rPr>
                <w:sz w:val="24"/>
                <w:szCs w:val="24"/>
              </w:rPr>
              <w:lastRenderedPageBreak/>
              <w:t>сприймає доступні медіа</w:t>
            </w:r>
            <w:r w:rsidR="009A60E2" w:rsidRPr="00493C6E">
              <w:rPr>
                <w:sz w:val="24"/>
                <w:szCs w:val="24"/>
              </w:rPr>
              <w:t xml:space="preserve">тексти; </w:t>
            </w:r>
            <w:r w:rsidRPr="00493C6E">
              <w:rPr>
                <w:sz w:val="24"/>
                <w:szCs w:val="24"/>
              </w:rPr>
              <w:t xml:space="preserve"> визначає мету простих медіаповід</w:t>
            </w:r>
            <w:r w:rsidR="009A60E2" w:rsidRPr="00493C6E">
              <w:rPr>
                <w:sz w:val="24"/>
                <w:szCs w:val="24"/>
              </w:rPr>
              <w:t>омлень;</w:t>
            </w:r>
            <w:r w:rsidRPr="00493C6E">
              <w:rPr>
                <w:sz w:val="24"/>
                <w:szCs w:val="24"/>
              </w:rPr>
              <w:t xml:space="preserve"> інтерпретує медіаповідомлення на основі власного досві</w:t>
            </w:r>
            <w:r w:rsidR="009A60E2" w:rsidRPr="00493C6E">
              <w:rPr>
                <w:sz w:val="24"/>
                <w:szCs w:val="24"/>
              </w:rPr>
              <w:t xml:space="preserve">ду; </w:t>
            </w:r>
            <w:r w:rsidRPr="00493C6E">
              <w:rPr>
                <w:sz w:val="24"/>
                <w:szCs w:val="24"/>
              </w:rPr>
              <w:t xml:space="preserve"> виділяє цікаву </w:t>
            </w:r>
            <w:r w:rsidR="009A60E2" w:rsidRPr="00493C6E">
              <w:rPr>
                <w:sz w:val="24"/>
                <w:szCs w:val="24"/>
              </w:rPr>
              <w:t xml:space="preserve">для себе інформацію; </w:t>
            </w:r>
            <w:r w:rsidRPr="00493C6E">
              <w:rPr>
                <w:sz w:val="24"/>
                <w:szCs w:val="24"/>
              </w:rPr>
              <w:t xml:space="preserve"> намагається виявити приховану інформац</w:t>
            </w:r>
            <w:r w:rsidR="009A60E2" w:rsidRPr="00493C6E">
              <w:rPr>
                <w:sz w:val="24"/>
                <w:szCs w:val="24"/>
              </w:rPr>
              <w:t>ію в медіапродуктах;</w:t>
            </w:r>
            <w:r w:rsidRPr="00493C6E">
              <w:rPr>
                <w:sz w:val="24"/>
                <w:szCs w:val="24"/>
              </w:rPr>
              <w:t xml:space="preserve"> пояснює свою реакцію на медіаповідомлення (як буде реаг</w:t>
            </w:r>
            <w:r w:rsidR="009A60E2" w:rsidRPr="00493C6E">
              <w:rPr>
                <w:sz w:val="24"/>
                <w:szCs w:val="24"/>
              </w:rPr>
              <w:t xml:space="preserve">увати у відповідь); </w:t>
            </w:r>
            <w:r w:rsidRPr="00493C6E">
              <w:rPr>
                <w:sz w:val="24"/>
                <w:szCs w:val="24"/>
              </w:rPr>
              <w:t>створює прості медіапродукти (листівка, запрошення, sms-повідомлення, фотоколаж, книжечка</w:t>
            </w:r>
            <w:r w:rsidR="009A60E2" w:rsidRPr="00493C6E">
              <w:rPr>
                <w:sz w:val="24"/>
                <w:szCs w:val="24"/>
              </w:rPr>
              <w:t xml:space="preserve"> тощо); </w:t>
            </w:r>
            <w:r w:rsidRPr="00493C6E">
              <w:rPr>
                <w:sz w:val="24"/>
                <w:szCs w:val="24"/>
              </w:rPr>
              <w:t xml:space="preserve"> пояснює, кому і для чого призначені створені ним медіапродукти</w:t>
            </w:r>
          </w:p>
        </w:tc>
        <w:tc>
          <w:tcPr>
            <w:tcW w:w="3399" w:type="dxa"/>
          </w:tcPr>
          <w:p w:rsidR="00F47010" w:rsidRPr="00493C6E" w:rsidRDefault="00F47010" w:rsidP="00803B3B">
            <w:pPr>
              <w:pStyle w:val="a9"/>
              <w:jc w:val="center"/>
              <w:rPr>
                <w:sz w:val="24"/>
                <w:szCs w:val="24"/>
              </w:rPr>
            </w:pPr>
            <w:r w:rsidRPr="00493C6E">
              <w:rPr>
                <w:sz w:val="24"/>
                <w:szCs w:val="24"/>
              </w:rPr>
              <w:t>Сприймання простих медіатекстів, виявлення в них очевидних ідей та прихованої інформації. Висловлення власного ставлення до медіаповідомлень. Створення простих медіапродуктів</w:t>
            </w:r>
          </w:p>
          <w:p w:rsidR="00F47010" w:rsidRPr="00493C6E" w:rsidRDefault="00F47010" w:rsidP="00803B3B">
            <w:pPr>
              <w:pStyle w:val="a9"/>
              <w:jc w:val="center"/>
              <w:rPr>
                <w:sz w:val="24"/>
                <w:szCs w:val="24"/>
              </w:rPr>
            </w:pPr>
          </w:p>
        </w:tc>
      </w:tr>
      <w:tr w:rsidR="00F47010" w:rsidRPr="00493C6E" w:rsidTr="003543CB">
        <w:tc>
          <w:tcPr>
            <w:tcW w:w="9340" w:type="dxa"/>
            <w:gridSpan w:val="2"/>
          </w:tcPr>
          <w:p w:rsidR="00F47010" w:rsidRPr="00493C6E" w:rsidRDefault="00F47010" w:rsidP="00803B3B">
            <w:pPr>
              <w:pStyle w:val="a9"/>
              <w:jc w:val="center"/>
              <w:rPr>
                <w:b/>
                <w:sz w:val="24"/>
                <w:szCs w:val="24"/>
              </w:rPr>
            </w:pPr>
            <w:r w:rsidRPr="00493C6E">
              <w:rPr>
                <w:b/>
                <w:sz w:val="24"/>
                <w:szCs w:val="24"/>
              </w:rPr>
              <w:t>Змістова лінія «Досліджуємо мовні явища»</w:t>
            </w:r>
          </w:p>
        </w:tc>
      </w:tr>
      <w:tr w:rsidR="00F47010" w:rsidRPr="00493C6E" w:rsidTr="003543CB">
        <w:tc>
          <w:tcPr>
            <w:tcW w:w="5941" w:type="dxa"/>
          </w:tcPr>
          <w:p w:rsidR="00F47010" w:rsidRPr="00493C6E" w:rsidRDefault="003543CB" w:rsidP="00803B3B">
            <w:pPr>
              <w:pStyle w:val="a9"/>
              <w:jc w:val="center"/>
              <w:rPr>
                <w:sz w:val="24"/>
                <w:szCs w:val="24"/>
              </w:rPr>
            </w:pPr>
            <w:r w:rsidRPr="00493C6E">
              <w:rPr>
                <w:sz w:val="24"/>
                <w:szCs w:val="24"/>
              </w:rPr>
              <w:t>правильно ви</w:t>
            </w:r>
            <w:r w:rsidR="009A60E2" w:rsidRPr="00493C6E">
              <w:rPr>
                <w:sz w:val="24"/>
                <w:szCs w:val="24"/>
              </w:rPr>
              <w:t xml:space="preserve">мовляє слова з апострофом, звуком [ґ], </w:t>
            </w:r>
            <w:r w:rsidRPr="00493C6E">
              <w:rPr>
                <w:sz w:val="24"/>
                <w:szCs w:val="24"/>
              </w:rPr>
              <w:t>дзвінкими приголосними звуками в кінці слова і складу перед глухим, ненаголошеними голосними [е], [и], подовженими пр</w:t>
            </w:r>
            <w:r w:rsidR="009A60E2" w:rsidRPr="00493C6E">
              <w:rPr>
                <w:sz w:val="24"/>
                <w:szCs w:val="24"/>
              </w:rPr>
              <w:t xml:space="preserve">иголосними звуками; </w:t>
            </w:r>
            <w:r w:rsidRPr="00493C6E">
              <w:rPr>
                <w:sz w:val="24"/>
                <w:szCs w:val="24"/>
              </w:rPr>
              <w:t>правильно наголошує за</w:t>
            </w:r>
            <w:r w:rsidR="0014361C" w:rsidRPr="00493C6E">
              <w:rPr>
                <w:sz w:val="24"/>
                <w:szCs w:val="24"/>
              </w:rPr>
              <w:t xml:space="preserve">гальновживані слова; </w:t>
            </w:r>
            <w:r w:rsidRPr="00493C6E">
              <w:rPr>
                <w:sz w:val="24"/>
                <w:szCs w:val="24"/>
              </w:rPr>
              <w:t xml:space="preserve"> відтворює напам’ять український алфавіт</w:t>
            </w:r>
            <w:r w:rsidRPr="00493C6E">
              <w:rPr>
                <w:sz w:val="24"/>
                <w:szCs w:val="24"/>
              </w:rPr>
              <w:sym w:font="Symbol" w:char="F03B"/>
            </w:r>
            <w:r w:rsidR="0014361C" w:rsidRPr="00493C6E">
              <w:rPr>
                <w:sz w:val="24"/>
                <w:szCs w:val="24"/>
              </w:rPr>
              <w:t xml:space="preserve"> </w:t>
            </w:r>
            <w:r w:rsidRPr="00493C6E">
              <w:rPr>
                <w:sz w:val="24"/>
                <w:szCs w:val="24"/>
              </w:rPr>
              <w:t>розташовує 7-9 слів за алфавітом, орієнтуючись на першу і другу літери</w:t>
            </w:r>
            <w:r w:rsidRPr="00493C6E">
              <w:rPr>
                <w:sz w:val="24"/>
                <w:szCs w:val="24"/>
              </w:rPr>
              <w:sym w:font="Symbol" w:char="F03B"/>
            </w:r>
            <w:r w:rsidRPr="00493C6E">
              <w:rPr>
                <w:sz w:val="24"/>
                <w:szCs w:val="24"/>
              </w:rPr>
              <w:t xml:space="preserve"> користується алфавітом під час роботи з навч</w:t>
            </w:r>
            <w:r w:rsidR="0014361C" w:rsidRPr="00493C6E">
              <w:rPr>
                <w:sz w:val="24"/>
                <w:szCs w:val="24"/>
              </w:rPr>
              <w:t xml:space="preserve">альними словниками; </w:t>
            </w:r>
            <w:r w:rsidRPr="00493C6E">
              <w:rPr>
                <w:sz w:val="24"/>
                <w:szCs w:val="24"/>
              </w:rPr>
              <w:t>пояснює пряме і пере</w:t>
            </w:r>
            <w:r w:rsidR="0014361C" w:rsidRPr="00493C6E">
              <w:rPr>
                <w:sz w:val="24"/>
                <w:szCs w:val="24"/>
              </w:rPr>
              <w:t xml:space="preserve">носне значення слів; </w:t>
            </w:r>
            <w:r w:rsidRPr="00493C6E">
              <w:rPr>
                <w:sz w:val="24"/>
                <w:szCs w:val="24"/>
              </w:rPr>
              <w:t xml:space="preserve"> добирає до поданого слова 1-2 найуживаніш</w:t>
            </w:r>
            <w:r w:rsidR="0014361C" w:rsidRPr="00493C6E">
              <w:rPr>
                <w:sz w:val="24"/>
                <w:szCs w:val="24"/>
              </w:rPr>
              <w:t xml:space="preserve">і синоніми, антонім; </w:t>
            </w:r>
            <w:r w:rsidRPr="00493C6E">
              <w:rPr>
                <w:sz w:val="24"/>
                <w:szCs w:val="24"/>
              </w:rPr>
              <w:t xml:space="preserve"> користується навчальними словниками си</w:t>
            </w:r>
            <w:r w:rsidR="0014361C" w:rsidRPr="00493C6E">
              <w:rPr>
                <w:sz w:val="24"/>
                <w:szCs w:val="24"/>
              </w:rPr>
              <w:t xml:space="preserve">нонімів, антонімів; </w:t>
            </w:r>
            <w:r w:rsidRPr="00493C6E">
              <w:rPr>
                <w:sz w:val="24"/>
                <w:szCs w:val="24"/>
              </w:rPr>
              <w:t>розпізнає найуживаніші багатозначні слова і поясню</w:t>
            </w:r>
            <w:r w:rsidR="0014361C" w:rsidRPr="00493C6E">
              <w:rPr>
                <w:sz w:val="24"/>
                <w:szCs w:val="24"/>
              </w:rPr>
              <w:t xml:space="preserve">є їх різні значення; </w:t>
            </w:r>
            <w:r w:rsidRPr="00493C6E">
              <w:rPr>
                <w:sz w:val="24"/>
                <w:szCs w:val="24"/>
              </w:rPr>
              <w:t xml:space="preserve"> знаходить і пояснює роль синонімів, антонімів, багатозна</w:t>
            </w:r>
            <w:r w:rsidR="0014361C" w:rsidRPr="00493C6E">
              <w:rPr>
                <w:sz w:val="24"/>
                <w:szCs w:val="24"/>
              </w:rPr>
              <w:t xml:space="preserve">чних слів у тексті; </w:t>
            </w:r>
            <w:r w:rsidRPr="00493C6E">
              <w:rPr>
                <w:sz w:val="24"/>
                <w:szCs w:val="24"/>
              </w:rPr>
              <w:t>доречно використовує у власних висловленнях слова в прямому і переносному значеннях, синоніми, антоніми,</w:t>
            </w:r>
            <w:r w:rsidR="0014361C" w:rsidRPr="00493C6E">
              <w:rPr>
                <w:sz w:val="24"/>
                <w:szCs w:val="24"/>
              </w:rPr>
              <w:t xml:space="preserve"> багатозначні слова; </w:t>
            </w:r>
            <w:r w:rsidRPr="00493C6E">
              <w:rPr>
                <w:sz w:val="24"/>
                <w:szCs w:val="24"/>
              </w:rPr>
              <w:t xml:space="preserve"> визначає і пояснює роль закінчення, кореня, префікса, суфікс</w:t>
            </w:r>
            <w:r w:rsidR="0014361C" w:rsidRPr="00493C6E">
              <w:rPr>
                <w:sz w:val="24"/>
                <w:szCs w:val="24"/>
              </w:rPr>
              <w:t>а в слові;</w:t>
            </w:r>
            <w:r w:rsidRPr="00493C6E">
              <w:rPr>
                <w:sz w:val="24"/>
                <w:szCs w:val="24"/>
              </w:rPr>
              <w:t xml:space="preserve"> розрізнює спільнокореневі слова і форми того самого слова (з</w:t>
            </w:r>
            <w:r w:rsidR="0014361C" w:rsidRPr="00493C6E">
              <w:rPr>
                <w:sz w:val="24"/>
                <w:szCs w:val="24"/>
              </w:rPr>
              <w:t xml:space="preserve"> допомогою вчителя); </w:t>
            </w:r>
            <w:r w:rsidRPr="00493C6E">
              <w:rPr>
                <w:sz w:val="24"/>
                <w:szCs w:val="24"/>
              </w:rPr>
              <w:t xml:space="preserve"> пояснює</w:t>
            </w:r>
            <w:r w:rsidR="0014361C" w:rsidRPr="00493C6E">
              <w:rPr>
                <w:sz w:val="24"/>
                <w:szCs w:val="24"/>
              </w:rPr>
              <w:t xml:space="preserve">, що таке орфограма; </w:t>
            </w:r>
            <w:r w:rsidRPr="00493C6E">
              <w:rPr>
                <w:sz w:val="24"/>
                <w:szCs w:val="24"/>
              </w:rPr>
              <w:t xml:space="preserve"> розпізнає слова з орфогра</w:t>
            </w:r>
            <w:r w:rsidR="0014361C" w:rsidRPr="00493C6E">
              <w:rPr>
                <w:sz w:val="24"/>
                <w:szCs w:val="24"/>
              </w:rPr>
              <w:t xml:space="preserve">мами і перевіряє їх; </w:t>
            </w:r>
            <w:r w:rsidRPr="00493C6E">
              <w:rPr>
                <w:sz w:val="24"/>
                <w:szCs w:val="24"/>
              </w:rPr>
              <w:t xml:space="preserve"> правильно записує слова з ненаголошеними голосними [е], [и] в корені, які пере</w:t>
            </w:r>
            <w:r w:rsidR="0014361C" w:rsidRPr="00493C6E">
              <w:rPr>
                <w:sz w:val="24"/>
                <w:szCs w:val="24"/>
              </w:rPr>
              <w:t xml:space="preserve">віряються наголосом; </w:t>
            </w:r>
            <w:r w:rsidRPr="00493C6E">
              <w:rPr>
                <w:sz w:val="24"/>
                <w:szCs w:val="24"/>
              </w:rPr>
              <w:t xml:space="preserve"> користується орфографічним словником для перевірки написання слів з ненаголошеними [е], [и], що не перев</w:t>
            </w:r>
            <w:r w:rsidR="0014361C" w:rsidRPr="00493C6E">
              <w:rPr>
                <w:sz w:val="24"/>
                <w:szCs w:val="24"/>
              </w:rPr>
              <w:t xml:space="preserve">іряються наголосом; </w:t>
            </w:r>
            <w:r w:rsidRPr="00493C6E">
              <w:rPr>
                <w:sz w:val="24"/>
                <w:szCs w:val="24"/>
              </w:rPr>
              <w:t>правильно записує слова з префіксами роз-, без-, з-</w:t>
            </w:r>
            <w:r w:rsidR="0014361C" w:rsidRPr="00493C6E">
              <w:rPr>
                <w:sz w:val="24"/>
                <w:szCs w:val="24"/>
              </w:rPr>
              <w:t xml:space="preserve"> (с-); </w:t>
            </w:r>
            <w:r w:rsidRPr="00493C6E">
              <w:rPr>
                <w:sz w:val="24"/>
                <w:szCs w:val="24"/>
              </w:rPr>
              <w:t xml:space="preserve"> розпізнає в тексті і самостійно добирає іменники, став</w:t>
            </w:r>
            <w:r w:rsidR="0014361C" w:rsidRPr="00493C6E">
              <w:rPr>
                <w:sz w:val="24"/>
                <w:szCs w:val="24"/>
              </w:rPr>
              <w:t xml:space="preserve">ить до них питання; </w:t>
            </w:r>
            <w:r w:rsidRPr="00493C6E">
              <w:rPr>
                <w:sz w:val="24"/>
                <w:szCs w:val="24"/>
              </w:rPr>
              <w:t>розпізнає іменники, які називають опре</w:t>
            </w:r>
            <w:r w:rsidR="0014361C" w:rsidRPr="00493C6E">
              <w:rPr>
                <w:sz w:val="24"/>
                <w:szCs w:val="24"/>
              </w:rPr>
              <w:t xml:space="preserve">дмечені дії, ознаки; </w:t>
            </w:r>
            <w:r w:rsidRPr="00493C6E">
              <w:rPr>
                <w:sz w:val="24"/>
                <w:szCs w:val="24"/>
              </w:rPr>
              <w:t xml:space="preserve"> розрізняє іменники – назви істот і неістот, прав</w:t>
            </w:r>
            <w:r w:rsidR="0014361C" w:rsidRPr="00493C6E">
              <w:rPr>
                <w:sz w:val="24"/>
                <w:szCs w:val="24"/>
              </w:rPr>
              <w:t xml:space="preserve">ильно ставить до них питання; </w:t>
            </w:r>
            <w:r w:rsidRPr="00493C6E">
              <w:rPr>
                <w:sz w:val="24"/>
                <w:szCs w:val="24"/>
              </w:rPr>
              <w:t xml:space="preserve"> розрізняє власні </w:t>
            </w:r>
            <w:r w:rsidR="0014361C" w:rsidRPr="00493C6E">
              <w:rPr>
                <w:sz w:val="24"/>
                <w:szCs w:val="24"/>
              </w:rPr>
              <w:t xml:space="preserve">і загальні іменники; </w:t>
            </w:r>
            <w:r w:rsidRPr="00493C6E">
              <w:rPr>
                <w:sz w:val="24"/>
                <w:szCs w:val="24"/>
              </w:rPr>
              <w:t xml:space="preserve"> записує власні іменни</w:t>
            </w:r>
            <w:r w:rsidR="0014361C" w:rsidRPr="00493C6E">
              <w:rPr>
                <w:sz w:val="24"/>
                <w:szCs w:val="24"/>
              </w:rPr>
              <w:t xml:space="preserve">ки з великої букви; </w:t>
            </w:r>
            <w:r w:rsidRPr="00493C6E">
              <w:rPr>
                <w:sz w:val="24"/>
                <w:szCs w:val="24"/>
              </w:rPr>
              <w:t>виз</w:t>
            </w:r>
            <w:r w:rsidR="0014361C" w:rsidRPr="00493C6E">
              <w:rPr>
                <w:sz w:val="24"/>
                <w:szCs w:val="24"/>
              </w:rPr>
              <w:t xml:space="preserve">начає рід іменників; </w:t>
            </w:r>
            <w:r w:rsidRPr="00493C6E">
              <w:rPr>
                <w:sz w:val="24"/>
                <w:szCs w:val="24"/>
              </w:rPr>
              <w:t xml:space="preserve"> змінює </w:t>
            </w:r>
            <w:r w:rsidR="0014361C" w:rsidRPr="00493C6E">
              <w:rPr>
                <w:sz w:val="24"/>
                <w:szCs w:val="24"/>
              </w:rPr>
              <w:t xml:space="preserve">іменники за числами; </w:t>
            </w:r>
            <w:r w:rsidRPr="00493C6E">
              <w:rPr>
                <w:sz w:val="24"/>
                <w:szCs w:val="24"/>
              </w:rPr>
              <w:t xml:space="preserve"> доречно вживає іменники у</w:t>
            </w:r>
            <w:r w:rsidR="0014361C" w:rsidRPr="00493C6E">
              <w:rPr>
                <w:sz w:val="24"/>
                <w:szCs w:val="24"/>
              </w:rPr>
              <w:t xml:space="preserve"> власному мовленні; </w:t>
            </w:r>
            <w:r w:rsidRPr="00493C6E">
              <w:rPr>
                <w:sz w:val="24"/>
                <w:szCs w:val="24"/>
              </w:rPr>
              <w:t>розпізнає п</w:t>
            </w:r>
            <w:r w:rsidR="0014361C" w:rsidRPr="00493C6E">
              <w:rPr>
                <w:sz w:val="24"/>
                <w:szCs w:val="24"/>
              </w:rPr>
              <w:t xml:space="preserve">рикметники в тексті; </w:t>
            </w:r>
            <w:r w:rsidRPr="00493C6E">
              <w:rPr>
                <w:sz w:val="24"/>
                <w:szCs w:val="24"/>
              </w:rPr>
              <w:t xml:space="preserve"> пояснює роль прикм</w:t>
            </w:r>
            <w:r w:rsidR="0014361C" w:rsidRPr="00493C6E">
              <w:rPr>
                <w:sz w:val="24"/>
                <w:szCs w:val="24"/>
              </w:rPr>
              <w:t xml:space="preserve">етників у мовленні; </w:t>
            </w:r>
            <w:r w:rsidRPr="00493C6E">
              <w:rPr>
                <w:sz w:val="24"/>
                <w:szCs w:val="24"/>
              </w:rPr>
              <w:t xml:space="preserve">будує словосполучення прикметників з іменниками, встановлює між ними граматичний зв’язок </w:t>
            </w:r>
            <w:r w:rsidR="0014361C" w:rsidRPr="00493C6E">
              <w:rPr>
                <w:sz w:val="24"/>
                <w:szCs w:val="24"/>
              </w:rPr>
              <w:t xml:space="preserve">за допомогою питань; </w:t>
            </w:r>
            <w:r w:rsidRPr="00493C6E">
              <w:rPr>
                <w:sz w:val="24"/>
                <w:szCs w:val="24"/>
              </w:rPr>
              <w:t xml:space="preserve"> змінює прикметники за родами і числами у сполученн</w:t>
            </w:r>
            <w:r w:rsidR="0014361C" w:rsidRPr="00493C6E">
              <w:rPr>
                <w:sz w:val="24"/>
                <w:szCs w:val="24"/>
              </w:rPr>
              <w:t xml:space="preserve">і з іменниками; </w:t>
            </w:r>
            <w:r w:rsidRPr="00493C6E">
              <w:rPr>
                <w:sz w:val="24"/>
                <w:szCs w:val="24"/>
              </w:rPr>
              <w:t xml:space="preserve"> розпізнає граматичну форму прикметника за родовим </w:t>
            </w:r>
            <w:r w:rsidRPr="00493C6E">
              <w:rPr>
                <w:sz w:val="24"/>
                <w:szCs w:val="24"/>
              </w:rPr>
              <w:lastRenderedPageBreak/>
              <w:t xml:space="preserve">закінченням, поставленим питанням, за іменником, з </w:t>
            </w:r>
            <w:r w:rsidR="0014361C" w:rsidRPr="00493C6E">
              <w:rPr>
                <w:sz w:val="24"/>
                <w:szCs w:val="24"/>
              </w:rPr>
              <w:t xml:space="preserve">яким він зв’язаний; </w:t>
            </w:r>
            <w:r w:rsidRPr="00493C6E">
              <w:rPr>
                <w:sz w:val="24"/>
                <w:szCs w:val="24"/>
              </w:rPr>
              <w:t>вживає прикметники у власних висловленнях з м</w:t>
            </w:r>
            <w:r w:rsidR="0014361C" w:rsidRPr="00493C6E">
              <w:rPr>
                <w:sz w:val="24"/>
                <w:szCs w:val="24"/>
              </w:rPr>
              <w:t xml:space="preserve">етою їх увиразнення; </w:t>
            </w:r>
            <w:r w:rsidRPr="00493C6E">
              <w:rPr>
                <w:sz w:val="24"/>
                <w:szCs w:val="24"/>
              </w:rPr>
              <w:t xml:space="preserve"> розпізнає серед слів числівники, які відповідають н</w:t>
            </w:r>
            <w:r w:rsidR="0014361C" w:rsidRPr="00493C6E">
              <w:rPr>
                <w:sz w:val="24"/>
                <w:szCs w:val="24"/>
              </w:rPr>
              <w:t xml:space="preserve">а питання скільки?; </w:t>
            </w:r>
            <w:r w:rsidRPr="00493C6E">
              <w:rPr>
                <w:sz w:val="24"/>
                <w:szCs w:val="24"/>
              </w:rPr>
              <w:t>правильно вимовляє, наголошує і записує числівники, які використовуються для за</w:t>
            </w:r>
            <w:r w:rsidR="0014361C" w:rsidRPr="00493C6E">
              <w:rPr>
                <w:sz w:val="24"/>
                <w:szCs w:val="24"/>
              </w:rPr>
              <w:t xml:space="preserve">пису дати в зошиті; </w:t>
            </w:r>
            <w:r w:rsidRPr="00493C6E">
              <w:rPr>
                <w:sz w:val="24"/>
                <w:szCs w:val="24"/>
              </w:rPr>
              <w:t>правильно чи</w:t>
            </w:r>
            <w:r w:rsidR="0014361C" w:rsidRPr="00493C6E">
              <w:rPr>
                <w:sz w:val="24"/>
                <w:szCs w:val="24"/>
              </w:rPr>
              <w:t xml:space="preserve">тає числові вирази; </w:t>
            </w:r>
            <w:r w:rsidRPr="00493C6E">
              <w:rPr>
                <w:sz w:val="24"/>
                <w:szCs w:val="24"/>
              </w:rPr>
              <w:t>розпізнає дієслова в тексті, ставит</w:t>
            </w:r>
            <w:r w:rsidR="0014361C" w:rsidRPr="00493C6E">
              <w:rPr>
                <w:sz w:val="24"/>
                <w:szCs w:val="24"/>
              </w:rPr>
              <w:t>ь до них питання;</w:t>
            </w:r>
            <w:r w:rsidRPr="00493C6E">
              <w:rPr>
                <w:sz w:val="24"/>
                <w:szCs w:val="24"/>
              </w:rPr>
              <w:t xml:space="preserve"> розрізнює ч</w:t>
            </w:r>
            <w:r w:rsidR="0014361C" w:rsidRPr="00493C6E">
              <w:rPr>
                <w:sz w:val="24"/>
                <w:szCs w:val="24"/>
              </w:rPr>
              <w:t xml:space="preserve">асові форми дієслів; </w:t>
            </w:r>
            <w:r w:rsidRPr="00493C6E">
              <w:rPr>
                <w:sz w:val="24"/>
                <w:szCs w:val="24"/>
              </w:rPr>
              <w:t xml:space="preserve"> змінює</w:t>
            </w:r>
            <w:r w:rsidR="0014361C" w:rsidRPr="00493C6E">
              <w:rPr>
                <w:sz w:val="24"/>
                <w:szCs w:val="24"/>
              </w:rPr>
              <w:t xml:space="preserve"> дієслова за часами; </w:t>
            </w:r>
            <w:r w:rsidRPr="00493C6E">
              <w:rPr>
                <w:sz w:val="24"/>
                <w:szCs w:val="24"/>
              </w:rPr>
              <w:t xml:space="preserve"> правильно запи</w:t>
            </w:r>
            <w:r w:rsidR="0014361C" w:rsidRPr="00493C6E">
              <w:rPr>
                <w:sz w:val="24"/>
                <w:szCs w:val="24"/>
              </w:rPr>
              <w:t>сує не з дієсловами;</w:t>
            </w:r>
            <w:r w:rsidRPr="00493C6E">
              <w:rPr>
                <w:sz w:val="24"/>
                <w:szCs w:val="24"/>
              </w:rPr>
              <w:t xml:space="preserve"> добирає дієслова-синоніми, антоніми, з прямим і переносним значеннями і доречно вживає їх у власних вислов</w:t>
            </w:r>
            <w:r w:rsidR="0014361C" w:rsidRPr="00493C6E">
              <w:rPr>
                <w:sz w:val="24"/>
                <w:szCs w:val="24"/>
              </w:rPr>
              <w:t>леннях;</w:t>
            </w:r>
            <w:r w:rsidRPr="00493C6E">
              <w:rPr>
                <w:sz w:val="24"/>
                <w:szCs w:val="24"/>
              </w:rPr>
              <w:t xml:space="preserve"> правильно інтонує речення, різні за метою висловлювання та </w:t>
            </w:r>
            <w:r w:rsidR="0014361C" w:rsidRPr="00493C6E">
              <w:rPr>
                <w:sz w:val="24"/>
                <w:szCs w:val="24"/>
              </w:rPr>
              <w:t xml:space="preserve">вираженням почуттів; </w:t>
            </w:r>
            <w:r w:rsidRPr="00493C6E">
              <w:rPr>
                <w:sz w:val="24"/>
                <w:szCs w:val="24"/>
              </w:rPr>
              <w:t xml:space="preserve"> правильно будує і записує розповідні, питальні, спонукальні, окличні </w:t>
            </w:r>
            <w:r w:rsidR="0014361C" w:rsidRPr="00493C6E">
              <w:rPr>
                <w:sz w:val="24"/>
                <w:szCs w:val="24"/>
              </w:rPr>
              <w:t>і неокличні речення;</w:t>
            </w:r>
            <w:r w:rsidRPr="00493C6E">
              <w:rPr>
                <w:sz w:val="24"/>
                <w:szCs w:val="24"/>
              </w:rPr>
              <w:t xml:space="preserve"> правильно інтонує і записує ре</w:t>
            </w:r>
            <w:r w:rsidR="0014361C" w:rsidRPr="00493C6E">
              <w:rPr>
                <w:sz w:val="24"/>
                <w:szCs w:val="24"/>
              </w:rPr>
              <w:t>чення зі звертанням;</w:t>
            </w:r>
            <w:r w:rsidRPr="00493C6E">
              <w:rPr>
                <w:sz w:val="24"/>
                <w:szCs w:val="24"/>
              </w:rPr>
              <w:t xml:space="preserve"> використовує форми кличного відмін</w:t>
            </w:r>
            <w:r w:rsidR="0014361C" w:rsidRPr="00493C6E">
              <w:rPr>
                <w:sz w:val="24"/>
                <w:szCs w:val="24"/>
              </w:rPr>
              <w:t>ка під час звертань;</w:t>
            </w:r>
            <w:r w:rsidRPr="00493C6E">
              <w:rPr>
                <w:sz w:val="24"/>
                <w:szCs w:val="24"/>
              </w:rPr>
              <w:t xml:space="preserve"> визначає в реченні головні (підмет і присудок) та другорядні (без поділу на </w:t>
            </w:r>
            <w:r w:rsidR="0014361C" w:rsidRPr="00493C6E">
              <w:rPr>
                <w:sz w:val="24"/>
                <w:szCs w:val="24"/>
              </w:rPr>
              <w:t>види) члени речення;</w:t>
            </w:r>
            <w:r w:rsidRPr="00493C6E">
              <w:rPr>
                <w:sz w:val="24"/>
                <w:szCs w:val="24"/>
              </w:rPr>
              <w:t xml:space="preserve"> виділяє словосполучення в групі підмета і групі </w:t>
            </w:r>
            <w:r w:rsidR="0014361C" w:rsidRPr="00493C6E">
              <w:rPr>
                <w:sz w:val="24"/>
                <w:szCs w:val="24"/>
              </w:rPr>
              <w:t xml:space="preserve">присудка; </w:t>
            </w:r>
            <w:r w:rsidRPr="00493C6E">
              <w:rPr>
                <w:sz w:val="24"/>
                <w:szCs w:val="24"/>
              </w:rPr>
              <w:t xml:space="preserve"> встановлює зв’язок між головним і залежним слово</w:t>
            </w:r>
            <w:r w:rsidR="0014361C" w:rsidRPr="00493C6E">
              <w:rPr>
                <w:sz w:val="24"/>
                <w:szCs w:val="24"/>
              </w:rPr>
              <w:t xml:space="preserve">м у словосполученні; </w:t>
            </w:r>
            <w:r w:rsidRPr="00493C6E">
              <w:rPr>
                <w:sz w:val="24"/>
                <w:szCs w:val="24"/>
              </w:rPr>
              <w:t xml:space="preserve"> встановлює граматичні зв’язки між словами в простому реченні </w:t>
            </w:r>
            <w:r w:rsidR="0014361C" w:rsidRPr="00493C6E">
              <w:rPr>
                <w:sz w:val="24"/>
                <w:szCs w:val="24"/>
              </w:rPr>
              <w:t xml:space="preserve">за допомогою питань; </w:t>
            </w:r>
            <w:r w:rsidRPr="00493C6E">
              <w:rPr>
                <w:sz w:val="24"/>
                <w:szCs w:val="24"/>
              </w:rPr>
              <w:t xml:space="preserve"> будує різні в</w:t>
            </w:r>
            <w:r w:rsidR="0014361C" w:rsidRPr="00493C6E">
              <w:rPr>
                <w:sz w:val="24"/>
                <w:szCs w:val="24"/>
              </w:rPr>
              <w:t xml:space="preserve">иди простих речень; </w:t>
            </w:r>
            <w:r w:rsidRPr="00493C6E">
              <w:rPr>
                <w:sz w:val="24"/>
                <w:szCs w:val="24"/>
              </w:rPr>
              <w:t>визначає в тексті зачин, основну</w:t>
            </w:r>
            <w:r w:rsidR="0014361C" w:rsidRPr="00493C6E">
              <w:rPr>
                <w:sz w:val="24"/>
                <w:szCs w:val="24"/>
              </w:rPr>
              <w:t xml:space="preserve"> частину і кінцівку;</w:t>
            </w:r>
            <w:r w:rsidRPr="00493C6E">
              <w:rPr>
                <w:sz w:val="24"/>
                <w:szCs w:val="24"/>
              </w:rPr>
              <w:t xml:space="preserve"> розпізнає текс-розповідь, опи</w:t>
            </w:r>
            <w:r w:rsidR="0014361C" w:rsidRPr="00493C6E">
              <w:rPr>
                <w:sz w:val="24"/>
                <w:szCs w:val="24"/>
              </w:rPr>
              <w:t xml:space="preserve">с, міркування, есе; </w:t>
            </w:r>
            <w:r w:rsidRPr="00493C6E">
              <w:rPr>
                <w:sz w:val="24"/>
                <w:szCs w:val="24"/>
              </w:rPr>
              <w:t>розрізняє за характерними ознаками художні, науковопопуляр</w:t>
            </w:r>
            <w:r w:rsidR="0014361C" w:rsidRPr="00493C6E">
              <w:rPr>
                <w:sz w:val="24"/>
                <w:szCs w:val="24"/>
              </w:rPr>
              <w:t xml:space="preserve">ні та ділові тексти; </w:t>
            </w:r>
            <w:r w:rsidRPr="00493C6E">
              <w:rPr>
                <w:sz w:val="24"/>
                <w:szCs w:val="24"/>
              </w:rPr>
              <w:t xml:space="preserve"> визначає тему і мету т</w:t>
            </w:r>
            <w:r w:rsidR="0014361C" w:rsidRPr="00493C6E">
              <w:rPr>
                <w:sz w:val="24"/>
                <w:szCs w:val="24"/>
              </w:rPr>
              <w:t xml:space="preserve">ексту; </w:t>
            </w:r>
            <w:r w:rsidRPr="00493C6E">
              <w:rPr>
                <w:sz w:val="24"/>
                <w:szCs w:val="24"/>
              </w:rPr>
              <w:t>добирає заголовок відпов</w:t>
            </w:r>
            <w:r w:rsidR="0014361C" w:rsidRPr="00493C6E">
              <w:rPr>
                <w:sz w:val="24"/>
                <w:szCs w:val="24"/>
              </w:rPr>
              <w:t>ідно до теми тексту;</w:t>
            </w:r>
            <w:r w:rsidRPr="00493C6E">
              <w:rPr>
                <w:sz w:val="24"/>
                <w:szCs w:val="24"/>
              </w:rPr>
              <w:t xml:space="preserve"> с</w:t>
            </w:r>
            <w:r w:rsidR="0014361C" w:rsidRPr="00493C6E">
              <w:rPr>
                <w:sz w:val="24"/>
                <w:szCs w:val="24"/>
              </w:rPr>
              <w:t xml:space="preserve">кладає плану тексту; </w:t>
            </w:r>
            <w:r w:rsidRPr="00493C6E">
              <w:rPr>
                <w:sz w:val="24"/>
                <w:szCs w:val="24"/>
              </w:rPr>
              <w:t xml:space="preserve"> дотримується абзаців у оформлен</w:t>
            </w:r>
            <w:r w:rsidR="0014361C" w:rsidRPr="00493C6E">
              <w:rPr>
                <w:sz w:val="24"/>
                <w:szCs w:val="24"/>
              </w:rPr>
              <w:t xml:space="preserve">ні текстів на письмі; </w:t>
            </w:r>
            <w:r w:rsidRPr="00493C6E">
              <w:rPr>
                <w:sz w:val="24"/>
                <w:szCs w:val="24"/>
              </w:rPr>
              <w:t>використовує для зв’язку речень у тексті займенники, прислівники, близьк</w:t>
            </w:r>
            <w:r w:rsidR="0014361C" w:rsidRPr="00493C6E">
              <w:rPr>
                <w:sz w:val="24"/>
                <w:szCs w:val="24"/>
              </w:rPr>
              <w:t>і за значенням слова.</w:t>
            </w:r>
          </w:p>
          <w:p w:rsidR="003543CB" w:rsidRPr="00493C6E" w:rsidRDefault="003543CB" w:rsidP="00803B3B">
            <w:pPr>
              <w:pStyle w:val="a9"/>
              <w:jc w:val="center"/>
              <w:rPr>
                <w:sz w:val="24"/>
                <w:szCs w:val="24"/>
              </w:rPr>
            </w:pPr>
          </w:p>
        </w:tc>
        <w:tc>
          <w:tcPr>
            <w:tcW w:w="3399" w:type="dxa"/>
          </w:tcPr>
          <w:p w:rsidR="00F47010" w:rsidRPr="00493C6E" w:rsidRDefault="003543CB" w:rsidP="00803B3B">
            <w:pPr>
              <w:pStyle w:val="a9"/>
              <w:jc w:val="center"/>
              <w:rPr>
                <w:sz w:val="24"/>
                <w:szCs w:val="24"/>
              </w:rPr>
            </w:pPr>
            <w:r w:rsidRPr="00493C6E">
              <w:rPr>
                <w:sz w:val="24"/>
                <w:szCs w:val="24"/>
              </w:rPr>
              <w:lastRenderedPageBreak/>
              <w:t>Дослідження фонетичних закономірностей української мови. Дотримання орфоепічних вимог у власному мовленні. Застосування алфавіту.</w:t>
            </w:r>
          </w:p>
          <w:p w:rsidR="003543CB" w:rsidRPr="00493C6E" w:rsidRDefault="003543CB" w:rsidP="00803B3B">
            <w:pPr>
              <w:pStyle w:val="a9"/>
              <w:jc w:val="center"/>
              <w:rPr>
                <w:sz w:val="24"/>
                <w:szCs w:val="24"/>
              </w:rPr>
            </w:pPr>
            <w:r w:rsidRPr="00493C6E">
              <w:rPr>
                <w:sz w:val="24"/>
                <w:szCs w:val="24"/>
              </w:rPr>
              <w:t xml:space="preserve">Користування навчальними словниками. Спостереження за лексичним значенням слова. Вживання у власному мовленні слів різних лексичних груп (слова в прямому і переносному значеннях, синоніми, антоніми, багатозначні слова). Дослідження будови слова. Розрізнення форм слова і споріднених слів. Дослідження орфограм, пов’язаних з будовою слова. Спостереження за номінативною функцією іменників у мовленні. Розрізнення назв істот і неістот, власних і загальних іменників. Визначення роду іменників. Змінювання іменників за числами. Вживання іменників у власних висловленнях. Дослідження ролі прикметників у мовленні. Встановлення зв’язку прикметників з іменниками. Змінювання прикметників за родами і числами. Використання прикметників у власному мовленні. Засвоєння правильної вимови і правопису найуживаніших числівників. </w:t>
            </w: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r w:rsidRPr="00493C6E">
              <w:rPr>
                <w:sz w:val="24"/>
                <w:szCs w:val="24"/>
              </w:rPr>
              <w:t>Дослідження ролі дієслів у мовленні. Змінювання дієслів за часами. Правопис не з дієсловами. Вживання дієслів у власному мовленні. Дослідження речень, різних за метою висловлювання, інтонацією, зі звертаннями. Визначення в реченні головних і другорядних членів. Встановлення зав’язків між словами в словосполученні і реченні. Побудова різних видів речень. Дослідження будови тексту. Розрізнення різних типів і стилів текстів (художні, науковопопулярні, ділові). Визначення теми і мети тексту. Складання плану тексту</w:t>
            </w: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p w:rsidR="003543CB" w:rsidRPr="00493C6E" w:rsidRDefault="003543CB" w:rsidP="00803B3B">
            <w:pPr>
              <w:pStyle w:val="a9"/>
              <w:jc w:val="center"/>
              <w:rPr>
                <w:sz w:val="24"/>
                <w:szCs w:val="24"/>
              </w:rPr>
            </w:pPr>
          </w:p>
        </w:tc>
      </w:tr>
    </w:tbl>
    <w:p w:rsidR="006304B1" w:rsidRDefault="006304B1" w:rsidP="00F95751">
      <w:pPr>
        <w:spacing w:after="0" w:line="240" w:lineRule="auto"/>
        <w:jc w:val="center"/>
        <w:rPr>
          <w:rFonts w:ascii="Times New Roman" w:hAnsi="Times New Roman" w:cs="Times New Roman"/>
          <w:b/>
          <w:sz w:val="28"/>
          <w:szCs w:val="28"/>
          <w:lang w:val="uk-UA"/>
        </w:rPr>
      </w:pPr>
    </w:p>
    <w:p w:rsidR="00F95751" w:rsidRDefault="00F95751" w:rsidP="00F9575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8D1708">
        <w:rPr>
          <w:rFonts w:ascii="Times New Roman" w:hAnsi="Times New Roman" w:cs="Times New Roman"/>
          <w:b/>
          <w:sz w:val="28"/>
          <w:szCs w:val="28"/>
          <w:lang w:val="uk-UA"/>
        </w:rPr>
        <w:t xml:space="preserve"> клас</w:t>
      </w:r>
    </w:p>
    <w:p w:rsidR="00F95751" w:rsidRDefault="00F95751" w:rsidP="00F9575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600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УКРАЇНСЬКА МОВА.  </w:t>
      </w:r>
      <w:r w:rsidR="0076008C">
        <w:rPr>
          <w:rFonts w:ascii="Times New Roman" w:hAnsi="Times New Roman" w:cs="Times New Roman"/>
          <w:b/>
          <w:sz w:val="28"/>
          <w:szCs w:val="28"/>
          <w:lang w:val="uk-UA"/>
        </w:rPr>
        <w:t xml:space="preserve">ЛІТЕРАТУРНЕ  </w:t>
      </w:r>
      <w:r>
        <w:rPr>
          <w:rFonts w:ascii="Times New Roman" w:hAnsi="Times New Roman" w:cs="Times New Roman"/>
          <w:b/>
          <w:sz w:val="28"/>
          <w:szCs w:val="28"/>
          <w:lang w:val="uk-UA"/>
        </w:rPr>
        <w:t>ЧИТАННЯ</w:t>
      </w:r>
    </w:p>
    <w:p w:rsidR="009A60E2" w:rsidRPr="00CB168C" w:rsidRDefault="009A60E2" w:rsidP="009A60E2">
      <w:pPr>
        <w:pStyle w:val="afd"/>
        <w:ind w:firstLine="0"/>
        <w:rPr>
          <w:rFonts w:ascii="Times New Roman" w:eastAsia="SimSun" w:hAnsi="Times New Roman"/>
          <w:b/>
          <w:sz w:val="28"/>
          <w:szCs w:val="28"/>
          <w:lang w:val="pl-PL"/>
        </w:rPr>
      </w:pPr>
    </w:p>
    <w:tbl>
      <w:tblPr>
        <w:tblW w:w="5650" w:type="pct"/>
        <w:tblInd w:w="-774" w:type="dxa"/>
        <w:tblLook w:val="00A0" w:firstRow="1" w:lastRow="0" w:firstColumn="1" w:lastColumn="0" w:noHBand="0" w:noVBand="0"/>
      </w:tblPr>
      <w:tblGrid>
        <w:gridCol w:w="2826"/>
        <w:gridCol w:w="3550"/>
        <w:gridCol w:w="4195"/>
      </w:tblGrid>
      <w:tr w:rsidR="009A60E2" w:rsidRPr="000A72C7" w:rsidTr="00491BE5">
        <w:trPr>
          <w:trHeight w:val="20"/>
          <w:tblHeader/>
        </w:trPr>
        <w:tc>
          <w:tcPr>
            <w:tcW w:w="1337" w:type="pct"/>
            <w:vMerge w:val="restart"/>
            <w:tcBorders>
              <w:top w:val="single" w:sz="4" w:space="0" w:color="auto"/>
              <w:left w:val="nil"/>
              <w:bottom w:val="single" w:sz="4" w:space="0" w:color="auto"/>
              <w:right w:val="single" w:sz="4" w:space="0" w:color="auto"/>
            </w:tcBorders>
            <w:vAlign w:val="center"/>
            <w:hideMark/>
          </w:tcPr>
          <w:p w:rsidR="009A60E2" w:rsidRPr="000A72C7" w:rsidRDefault="009A60E2" w:rsidP="00491BE5">
            <w:pPr>
              <w:pStyle w:val="afd"/>
              <w:spacing w:line="228" w:lineRule="auto"/>
              <w:ind w:right="-111" w:firstLine="0"/>
              <w:jc w:val="center"/>
              <w:rPr>
                <w:rFonts w:ascii="Times New Roman" w:hAnsi="Times New Roman"/>
                <w:sz w:val="28"/>
                <w:szCs w:val="28"/>
              </w:rPr>
            </w:pPr>
            <w:r>
              <w:rPr>
                <w:rFonts w:ascii="Times New Roman" w:hAnsi="Times New Roman"/>
                <w:sz w:val="28"/>
                <w:szCs w:val="28"/>
              </w:rPr>
              <w:t>Зміст навчання</w:t>
            </w:r>
          </w:p>
        </w:tc>
        <w:tc>
          <w:tcPr>
            <w:tcW w:w="3663" w:type="pct"/>
            <w:gridSpan w:val="2"/>
            <w:tcBorders>
              <w:top w:val="single" w:sz="4" w:space="0" w:color="auto"/>
              <w:left w:val="single" w:sz="4" w:space="0" w:color="auto"/>
              <w:bottom w:val="single" w:sz="4" w:space="0" w:color="auto"/>
              <w:right w:val="nil"/>
            </w:tcBorders>
            <w:vAlign w:val="center"/>
            <w:hideMark/>
          </w:tcPr>
          <w:p w:rsidR="009A60E2" w:rsidRPr="000A72C7" w:rsidRDefault="009A60E2" w:rsidP="00491BE5">
            <w:pPr>
              <w:pStyle w:val="afe"/>
              <w:spacing w:before="120" w:after="0" w:line="228" w:lineRule="auto"/>
              <w:rPr>
                <w:rFonts w:ascii="Times New Roman" w:hAnsi="Times New Roman"/>
                <w:b w:val="0"/>
                <w:sz w:val="28"/>
                <w:szCs w:val="28"/>
              </w:rPr>
            </w:pPr>
            <w:r>
              <w:rPr>
                <w:rFonts w:ascii="Times New Roman" w:hAnsi="Times New Roman"/>
                <w:b w:val="0"/>
                <w:sz w:val="28"/>
                <w:szCs w:val="28"/>
              </w:rPr>
              <w:t>Очікувані</w:t>
            </w:r>
            <w:r w:rsidRPr="000A72C7">
              <w:rPr>
                <w:rFonts w:ascii="Times New Roman" w:hAnsi="Times New Roman"/>
                <w:b w:val="0"/>
                <w:sz w:val="28"/>
                <w:szCs w:val="28"/>
              </w:rPr>
              <w:t xml:space="preserve"> результати навчання </w:t>
            </w:r>
            <w:r w:rsidRPr="000A72C7">
              <w:rPr>
                <w:rFonts w:ascii="Times New Roman" w:hAnsi="Times New Roman"/>
                <w:b w:val="0"/>
                <w:sz w:val="28"/>
                <w:szCs w:val="28"/>
              </w:rPr>
              <w:br/>
              <w:t>здобувачів освіти</w:t>
            </w:r>
          </w:p>
        </w:tc>
      </w:tr>
      <w:tr w:rsidR="009A60E2" w:rsidRPr="000A72C7" w:rsidTr="00491BE5">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9A60E2" w:rsidRPr="000A72C7" w:rsidRDefault="009A60E2" w:rsidP="00491BE5">
            <w:pPr>
              <w:rPr>
                <w:rFonts w:ascii="Times New Roman" w:hAnsi="Times New Roman" w:cs="Times New Roman"/>
                <w:sz w:val="28"/>
                <w:szCs w:val="28"/>
              </w:rPr>
            </w:pPr>
          </w:p>
        </w:tc>
        <w:tc>
          <w:tcPr>
            <w:tcW w:w="3663" w:type="pct"/>
            <w:gridSpan w:val="2"/>
            <w:tcBorders>
              <w:top w:val="single" w:sz="4" w:space="0" w:color="auto"/>
              <w:left w:val="single" w:sz="4" w:space="0" w:color="auto"/>
              <w:bottom w:val="single" w:sz="4" w:space="0" w:color="auto"/>
              <w:right w:val="single" w:sz="4" w:space="0" w:color="auto"/>
            </w:tcBorders>
            <w:vAlign w:val="center"/>
            <w:hideMark/>
          </w:tcPr>
          <w:p w:rsidR="009A60E2" w:rsidRPr="000A72C7" w:rsidRDefault="009A60E2" w:rsidP="00491BE5">
            <w:pPr>
              <w:pStyle w:val="afd"/>
              <w:spacing w:line="228" w:lineRule="auto"/>
              <w:ind w:firstLine="0"/>
              <w:jc w:val="center"/>
              <w:rPr>
                <w:rFonts w:ascii="Times New Roman" w:eastAsia="SimSun" w:hAnsi="Times New Roman"/>
                <w:sz w:val="28"/>
                <w:szCs w:val="28"/>
              </w:rPr>
            </w:pPr>
            <w:r w:rsidRPr="000A72C7">
              <w:rPr>
                <w:rFonts w:ascii="Times New Roman" w:hAnsi="Times New Roman"/>
                <w:sz w:val="28"/>
                <w:szCs w:val="28"/>
              </w:rPr>
              <w:t>4 класи</w:t>
            </w:r>
          </w:p>
        </w:tc>
      </w:tr>
      <w:tr w:rsidR="009A60E2" w:rsidRPr="000A72C7" w:rsidTr="00491BE5">
        <w:trPr>
          <w:trHeight w:val="20"/>
        </w:trPr>
        <w:tc>
          <w:tcPr>
            <w:tcW w:w="5000" w:type="pct"/>
            <w:gridSpan w:val="3"/>
            <w:tcBorders>
              <w:top w:val="single" w:sz="4" w:space="0" w:color="auto"/>
              <w:left w:val="nil"/>
              <w:bottom w:val="nil"/>
              <w:right w:val="nil"/>
            </w:tcBorders>
            <w:hideMark/>
          </w:tcPr>
          <w:p w:rsidR="009A60E2" w:rsidRPr="000A72C7" w:rsidRDefault="009A60E2" w:rsidP="009A60E2">
            <w:pPr>
              <w:pStyle w:val="afd"/>
              <w:ind w:firstLine="0"/>
              <w:rPr>
                <w:rFonts w:ascii="Times New Roman" w:hAnsi="Times New Roman"/>
                <w:i/>
                <w:sz w:val="28"/>
                <w:szCs w:val="28"/>
              </w:rPr>
            </w:pPr>
          </w:p>
        </w:tc>
      </w:tr>
      <w:tr w:rsidR="009A60E2" w:rsidRPr="00493C6E" w:rsidTr="00491BE5">
        <w:trPr>
          <w:trHeight w:val="20"/>
        </w:trPr>
        <w:tc>
          <w:tcPr>
            <w:tcW w:w="5000" w:type="pct"/>
            <w:gridSpan w:val="3"/>
            <w:hideMark/>
          </w:tcPr>
          <w:p w:rsidR="009A60E2" w:rsidRPr="00493C6E" w:rsidRDefault="009A60E2" w:rsidP="00491BE5">
            <w:pPr>
              <w:pStyle w:val="afd"/>
              <w:ind w:firstLine="0"/>
              <w:jc w:val="center"/>
              <w:rPr>
                <w:rFonts w:ascii="Times New Roman" w:eastAsia="SimSun" w:hAnsi="Times New Roman"/>
                <w:i/>
                <w:sz w:val="24"/>
                <w:szCs w:val="24"/>
              </w:rPr>
            </w:pPr>
            <w:r w:rsidRPr="00493C6E">
              <w:rPr>
                <w:rFonts w:ascii="Times New Roman" w:hAnsi="Times New Roman"/>
                <w:i/>
                <w:sz w:val="24"/>
                <w:szCs w:val="24"/>
              </w:rPr>
              <w:t xml:space="preserve">Взаємодія з іншими особами усно, сприйняття і використання інформації </w:t>
            </w:r>
            <w:r w:rsidRPr="00493C6E">
              <w:rPr>
                <w:rFonts w:ascii="Times New Roman" w:hAnsi="Times New Roman"/>
                <w:i/>
                <w:sz w:val="24"/>
                <w:szCs w:val="24"/>
              </w:rPr>
              <w:br/>
              <w:t>для досягнення життєвих цілей у різних комунікативних ситуаціях</w:t>
            </w:r>
          </w:p>
        </w:tc>
      </w:tr>
      <w:tr w:rsidR="009A60E2" w:rsidRPr="00493C6E"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Сприймає усну інформацію</w:t>
            </w:r>
          </w:p>
        </w:tc>
        <w:tc>
          <w:tcPr>
            <w:tcW w:w="3663" w:type="pct"/>
            <w:gridSpan w:val="2"/>
            <w:hideMark/>
          </w:tcPr>
          <w:p w:rsidR="009A60E2" w:rsidRPr="00493C6E" w:rsidRDefault="009A60E2" w:rsidP="00491BE5">
            <w:pPr>
              <w:pStyle w:val="afd"/>
              <w:ind w:firstLine="0"/>
              <w:rPr>
                <w:rFonts w:ascii="Times New Roman" w:hAnsi="Times New Roman"/>
                <w:sz w:val="24"/>
                <w:szCs w:val="24"/>
              </w:rPr>
            </w:pPr>
            <w:r w:rsidRPr="00493C6E">
              <w:rPr>
                <w:rFonts w:ascii="Times New Roman" w:eastAsia="SimSun" w:hAnsi="Times New Roman"/>
                <w:sz w:val="24"/>
                <w:szCs w:val="24"/>
              </w:rPr>
              <w:t xml:space="preserve">критично сприймає інформацію для досягнення різних цілей; уточнює інформацію з огляду на ситуацію </w:t>
            </w:r>
          </w:p>
        </w:tc>
      </w:tr>
      <w:tr w:rsidR="009A60E2" w:rsidRPr="00493C6E"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lastRenderedPageBreak/>
              <w:t>Перетворює усну інформацію в різні форми повідомлень</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9A60E2" w:rsidRPr="00493C6E"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Виокремлює інформацію</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виокремлює необхідну інформацію з різних усних джерел, зокрема медіатекстів, для створення власного висловлювання з конкретною метою</w:t>
            </w:r>
          </w:p>
        </w:tc>
      </w:tr>
      <w:tr w:rsidR="009A60E2" w:rsidRPr="00623591"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Аналізує та інтерпретує усну інформацію</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tc>
      </w:tr>
      <w:tr w:rsidR="009A60E2" w:rsidRPr="00623591" w:rsidTr="00491BE5">
        <w:trPr>
          <w:trHeight w:val="20"/>
        </w:trPr>
        <w:tc>
          <w:tcPr>
            <w:tcW w:w="1337" w:type="pct"/>
          </w:tcPr>
          <w:p w:rsidR="009A60E2" w:rsidRPr="00493C6E" w:rsidRDefault="009A60E2" w:rsidP="00491BE5">
            <w:pPr>
              <w:pStyle w:val="afd"/>
              <w:spacing w:line="228" w:lineRule="auto"/>
              <w:ind w:firstLine="0"/>
              <w:rPr>
                <w:rFonts w:ascii="Times New Roman" w:hAnsi="Times New Roman"/>
                <w:sz w:val="24"/>
                <w:szCs w:val="24"/>
              </w:rPr>
            </w:pPr>
          </w:p>
        </w:tc>
        <w:tc>
          <w:tcPr>
            <w:tcW w:w="3663" w:type="pct"/>
            <w:gridSpan w:val="2"/>
          </w:tcPr>
          <w:p w:rsidR="009A60E2" w:rsidRPr="00493C6E" w:rsidRDefault="009A60E2" w:rsidP="00491BE5">
            <w:pPr>
              <w:pStyle w:val="afd"/>
              <w:spacing w:line="228" w:lineRule="auto"/>
              <w:ind w:firstLine="0"/>
              <w:rPr>
                <w:rFonts w:ascii="Times New Roman" w:eastAsia="SimSun" w:hAnsi="Times New Roman"/>
                <w:sz w:val="24"/>
                <w:szCs w:val="24"/>
              </w:rPr>
            </w:pPr>
          </w:p>
        </w:tc>
      </w:tr>
      <w:tr w:rsidR="009A60E2" w:rsidRPr="00623591" w:rsidTr="00491BE5">
        <w:trPr>
          <w:trHeight w:val="20"/>
        </w:trPr>
        <w:tc>
          <w:tcPr>
            <w:tcW w:w="1337" w:type="pct"/>
          </w:tcPr>
          <w:p w:rsidR="009A60E2" w:rsidRPr="00493C6E" w:rsidRDefault="009A60E2" w:rsidP="00491BE5">
            <w:pPr>
              <w:pStyle w:val="afd"/>
              <w:spacing w:line="228" w:lineRule="auto"/>
              <w:ind w:firstLine="0"/>
              <w:rPr>
                <w:rFonts w:ascii="Times New Roman" w:hAnsi="Times New Roman"/>
                <w:sz w:val="24"/>
                <w:szCs w:val="24"/>
              </w:rPr>
            </w:pPr>
          </w:p>
        </w:tc>
        <w:tc>
          <w:tcPr>
            <w:tcW w:w="1679" w:type="pct"/>
          </w:tcPr>
          <w:p w:rsidR="009A60E2" w:rsidRPr="00493C6E" w:rsidRDefault="009A60E2" w:rsidP="00491BE5">
            <w:pPr>
              <w:pStyle w:val="afd"/>
              <w:spacing w:line="228" w:lineRule="auto"/>
              <w:ind w:firstLine="0"/>
              <w:rPr>
                <w:rFonts w:ascii="Times New Roman" w:hAnsi="Times New Roman"/>
                <w:sz w:val="24"/>
                <w:szCs w:val="24"/>
              </w:rPr>
            </w:pPr>
          </w:p>
        </w:tc>
        <w:tc>
          <w:tcPr>
            <w:tcW w:w="1984" w:type="pct"/>
          </w:tcPr>
          <w:p w:rsidR="009A60E2" w:rsidRPr="00493C6E" w:rsidRDefault="009A60E2" w:rsidP="00491BE5">
            <w:pPr>
              <w:pStyle w:val="afd"/>
              <w:spacing w:line="228" w:lineRule="auto"/>
              <w:ind w:firstLine="0"/>
              <w:rPr>
                <w:rFonts w:ascii="Times New Roman" w:eastAsia="SimSun" w:hAnsi="Times New Roman"/>
                <w:sz w:val="24"/>
                <w:szCs w:val="24"/>
              </w:rPr>
            </w:pPr>
          </w:p>
        </w:tc>
      </w:tr>
      <w:tr w:rsidR="009A60E2" w:rsidRPr="00623591" w:rsidTr="00491BE5">
        <w:trPr>
          <w:trHeight w:val="20"/>
        </w:trPr>
        <w:tc>
          <w:tcPr>
            <w:tcW w:w="1337" w:type="pct"/>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hAnsi="Times New Roman"/>
                <w:sz w:val="24"/>
                <w:szCs w:val="24"/>
              </w:rPr>
              <w:t>Оцінює усну інформацію</w:t>
            </w:r>
          </w:p>
        </w:tc>
        <w:tc>
          <w:tcPr>
            <w:tcW w:w="3663" w:type="pct"/>
            <w:gridSpan w:val="2"/>
            <w:hideMark/>
          </w:tcPr>
          <w:p w:rsidR="009A60E2" w:rsidRPr="00493C6E" w:rsidRDefault="009A60E2" w:rsidP="00491BE5">
            <w:pPr>
              <w:pStyle w:val="afd"/>
              <w:ind w:firstLine="0"/>
              <w:rPr>
                <w:rFonts w:ascii="Times New Roman" w:hAnsi="Times New Roman"/>
                <w:sz w:val="24"/>
                <w:szCs w:val="24"/>
              </w:rPr>
            </w:pPr>
            <w:r w:rsidRPr="00493C6E">
              <w:rPr>
                <w:rFonts w:ascii="Times New Roman" w:eastAsia="SimSun" w:hAnsi="Times New Roman"/>
                <w:sz w:val="24"/>
                <w:szCs w:val="24"/>
              </w:rPr>
              <w:t>висловлює своє ставлення до усного повідомлення, простого тексту, медіатексту, обґрунтовує думки, спираючися на власний досвід; в</w:t>
            </w:r>
            <w:r w:rsidRPr="00493C6E">
              <w:rPr>
                <w:rFonts w:ascii="Times New Roman" w:hAnsi="Times New Roman"/>
                <w:sz w:val="24"/>
                <w:szCs w:val="24"/>
              </w:rPr>
              <w:t>изнача</w:t>
            </w:r>
            <w:r w:rsidRPr="00493C6E">
              <w:rPr>
                <w:rFonts w:ascii="Times New Roman" w:eastAsia="SimSun" w:hAnsi="Times New Roman"/>
                <w:sz w:val="24"/>
                <w:szCs w:val="24"/>
              </w:rPr>
              <w:t xml:space="preserve">є позицію </w:t>
            </w:r>
            <w:r w:rsidRPr="00493C6E">
              <w:rPr>
                <w:rFonts w:ascii="Times New Roman" w:hAnsi="Times New Roman"/>
                <w:sz w:val="24"/>
                <w:szCs w:val="24"/>
              </w:rPr>
              <w:t>співрозмовника, погоджується з нею або заперечує її</w:t>
            </w:r>
          </w:p>
        </w:tc>
      </w:tr>
      <w:tr w:rsidR="009A60E2" w:rsidRPr="00623591" w:rsidTr="00491BE5">
        <w:trPr>
          <w:trHeight w:val="20"/>
        </w:trPr>
        <w:tc>
          <w:tcPr>
            <w:tcW w:w="1337" w:type="pct"/>
            <w:hideMark/>
          </w:tcPr>
          <w:p w:rsidR="009A60E2" w:rsidRPr="00493C6E" w:rsidRDefault="009A60E2" w:rsidP="00491BE5">
            <w:pPr>
              <w:pStyle w:val="afd"/>
              <w:ind w:right="-57" w:firstLine="0"/>
              <w:rPr>
                <w:rFonts w:ascii="Times New Roman" w:hAnsi="Times New Roman"/>
                <w:sz w:val="24"/>
                <w:szCs w:val="24"/>
              </w:rPr>
            </w:pPr>
            <w:r w:rsidRPr="00493C6E">
              <w:rPr>
                <w:rFonts w:ascii="Times New Roman" w:hAnsi="Times New Roman"/>
                <w:sz w:val="24"/>
                <w:szCs w:val="24"/>
              </w:rPr>
              <w:t>Висловлює і захищає власні погляди</w:t>
            </w:r>
          </w:p>
        </w:tc>
        <w:tc>
          <w:tcPr>
            <w:tcW w:w="3663" w:type="pct"/>
            <w:gridSpan w:val="2"/>
            <w:hideMark/>
          </w:tcPr>
          <w:p w:rsidR="009A60E2" w:rsidRPr="00493C6E" w:rsidRDefault="009A60E2" w:rsidP="00491BE5">
            <w:pPr>
              <w:pStyle w:val="afd"/>
              <w:ind w:right="-57" w:firstLine="0"/>
              <w:rPr>
                <w:rFonts w:ascii="Times New Roman" w:hAnsi="Times New Roman"/>
                <w:sz w:val="24"/>
                <w:szCs w:val="24"/>
              </w:rPr>
            </w:pPr>
            <w:r w:rsidRPr="00493C6E">
              <w:rPr>
                <w:rFonts w:ascii="Times New Roman" w:eastAsia="SimSun" w:hAnsi="Times New Roman"/>
                <w:sz w:val="24"/>
                <w:szCs w:val="24"/>
              </w:rPr>
              <w:t xml:space="preserve">висловлює власні погляди, підтверджує їх прикладами, враховує думки інших осіб; </w:t>
            </w:r>
            <w:r w:rsidRPr="00493C6E">
              <w:rPr>
                <w:rFonts w:ascii="Times New Roman" w:hAnsi="Times New Roman"/>
                <w:sz w:val="24"/>
                <w:szCs w:val="24"/>
              </w:rPr>
              <w:t>дотримується найважливіших правил літературної вимови, висловлюючи власні погляди</w:t>
            </w:r>
          </w:p>
        </w:tc>
      </w:tr>
      <w:tr w:rsidR="009A60E2" w:rsidRPr="00623591" w:rsidTr="00491BE5">
        <w:trPr>
          <w:trHeight w:val="20"/>
        </w:trPr>
        <w:tc>
          <w:tcPr>
            <w:tcW w:w="1337" w:type="pct"/>
            <w:hideMark/>
          </w:tcPr>
          <w:p w:rsidR="009A60E2" w:rsidRPr="00493C6E" w:rsidRDefault="009A60E2" w:rsidP="00491BE5">
            <w:pPr>
              <w:pStyle w:val="afd"/>
              <w:ind w:right="-57" w:firstLine="0"/>
              <w:rPr>
                <w:rFonts w:ascii="Times New Roman" w:hAnsi="Times New Roman"/>
                <w:sz w:val="24"/>
                <w:szCs w:val="24"/>
              </w:rPr>
            </w:pPr>
            <w:r w:rsidRPr="00493C6E">
              <w:rPr>
                <w:rFonts w:ascii="Times New Roman" w:hAnsi="Times New Roman"/>
                <w:sz w:val="24"/>
                <w:szCs w:val="24"/>
              </w:rPr>
              <w:t>Використовує вербальні та невербальні засоби під час представлення своїх думок</w:t>
            </w:r>
          </w:p>
        </w:tc>
        <w:tc>
          <w:tcPr>
            <w:tcW w:w="3663" w:type="pct"/>
            <w:gridSpan w:val="2"/>
            <w:hideMark/>
          </w:tcPr>
          <w:p w:rsidR="009A60E2" w:rsidRPr="00493C6E" w:rsidRDefault="009A60E2" w:rsidP="00491BE5">
            <w:pPr>
              <w:pStyle w:val="afd"/>
              <w:ind w:right="-57" w:firstLine="0"/>
              <w:rPr>
                <w:rFonts w:ascii="Times New Roman" w:eastAsia="SimSun" w:hAnsi="Times New Roman"/>
                <w:sz w:val="24"/>
                <w:szCs w:val="24"/>
              </w:rPr>
            </w:pPr>
            <w:r w:rsidRPr="00493C6E">
              <w:rPr>
                <w:rFonts w:ascii="Times New Roman" w:eastAsia="SimSun" w:hAnsi="Times New Roman"/>
                <w:sz w:val="24"/>
                <w:szCs w:val="24"/>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493C6E">
              <w:rPr>
                <w:rFonts w:ascii="Times New Roman" w:hAnsi="Times New Roman"/>
                <w:sz w:val="24"/>
                <w:szCs w:val="24"/>
              </w:rPr>
              <w:t>різні за метою висловлювання речення; використовує у власному мовленні засоби художньої виразності у творах різних жанрів</w:t>
            </w:r>
          </w:p>
        </w:tc>
      </w:tr>
      <w:tr w:rsidR="009A60E2" w:rsidRPr="00493C6E" w:rsidTr="00491BE5">
        <w:trPr>
          <w:trHeight w:val="20"/>
        </w:trPr>
        <w:tc>
          <w:tcPr>
            <w:tcW w:w="1337" w:type="pct"/>
            <w:hideMark/>
          </w:tcPr>
          <w:p w:rsidR="009A60E2" w:rsidRPr="00493C6E" w:rsidRDefault="009A60E2" w:rsidP="00491BE5">
            <w:pPr>
              <w:pStyle w:val="afd"/>
              <w:ind w:right="-57" w:firstLine="0"/>
              <w:rPr>
                <w:rFonts w:ascii="Times New Roman" w:eastAsia="SimSun" w:hAnsi="Times New Roman"/>
                <w:sz w:val="24"/>
                <w:szCs w:val="24"/>
              </w:rPr>
            </w:pPr>
            <w:r w:rsidRPr="00493C6E">
              <w:rPr>
                <w:rFonts w:ascii="Times New Roman" w:hAnsi="Times New Roman"/>
                <w:sz w:val="24"/>
                <w:szCs w:val="24"/>
              </w:rPr>
              <w:t>Регулює власний емоційний стан</w:t>
            </w:r>
          </w:p>
        </w:tc>
        <w:tc>
          <w:tcPr>
            <w:tcW w:w="3663" w:type="pct"/>
            <w:gridSpan w:val="2"/>
            <w:hideMark/>
          </w:tcPr>
          <w:p w:rsidR="009A60E2" w:rsidRPr="00493C6E" w:rsidRDefault="009A60E2" w:rsidP="00491BE5">
            <w:pPr>
              <w:pStyle w:val="afd"/>
              <w:ind w:right="-57" w:firstLine="0"/>
              <w:rPr>
                <w:rFonts w:ascii="Times New Roman" w:eastAsia="SimSun" w:hAnsi="Times New Roman"/>
                <w:sz w:val="24"/>
                <w:szCs w:val="24"/>
              </w:rPr>
            </w:pPr>
            <w:r w:rsidRPr="00493C6E">
              <w:rPr>
                <w:rFonts w:ascii="Times New Roman" w:eastAsia="SimSun" w:hAnsi="Times New Roman"/>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9A60E2" w:rsidRPr="00493C6E" w:rsidTr="00491BE5">
        <w:trPr>
          <w:trHeight w:val="20"/>
        </w:trPr>
        <w:tc>
          <w:tcPr>
            <w:tcW w:w="5000" w:type="pct"/>
            <w:gridSpan w:val="3"/>
            <w:hideMark/>
          </w:tcPr>
          <w:p w:rsidR="009A60E2" w:rsidRPr="00493C6E" w:rsidRDefault="009A60E2" w:rsidP="00491BE5">
            <w:pPr>
              <w:pStyle w:val="afd"/>
              <w:ind w:right="-57" w:firstLine="0"/>
              <w:jc w:val="center"/>
              <w:rPr>
                <w:rFonts w:ascii="Times New Roman" w:eastAsia="SimSun" w:hAnsi="Times New Roman"/>
                <w:i/>
                <w:sz w:val="24"/>
                <w:szCs w:val="24"/>
              </w:rPr>
            </w:pPr>
            <w:r w:rsidRPr="00493C6E">
              <w:rPr>
                <w:rFonts w:ascii="Times New Roman" w:hAnsi="Times New Roman"/>
                <w:i/>
                <w:sz w:val="24"/>
                <w:szCs w:val="24"/>
              </w:rPr>
              <w:t>Сприйняття, аналіз, інтерпретація, критичне оцінювання</w:t>
            </w:r>
            <w:r w:rsidRPr="00493C6E">
              <w:rPr>
                <w:rFonts w:ascii="Times New Roman" w:hAnsi="Times New Roman"/>
                <w:i/>
                <w:sz w:val="24"/>
                <w:szCs w:val="24"/>
              </w:rPr>
              <w:br/>
              <w:t xml:space="preserve"> інформації в текстах різних видів, медіатекстах та </w:t>
            </w:r>
            <w:r w:rsidRPr="00493C6E">
              <w:rPr>
                <w:rFonts w:ascii="Times New Roman" w:hAnsi="Times New Roman"/>
                <w:i/>
                <w:sz w:val="24"/>
                <w:szCs w:val="24"/>
              </w:rPr>
              <w:br/>
              <w:t>використання її для збагачення свого досвіду</w:t>
            </w:r>
          </w:p>
        </w:tc>
      </w:tr>
      <w:tr w:rsidR="009A60E2" w:rsidRPr="00623591" w:rsidTr="00491BE5">
        <w:trPr>
          <w:trHeight w:val="20"/>
        </w:trPr>
        <w:tc>
          <w:tcPr>
            <w:tcW w:w="1337" w:type="pct"/>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Сприймає текст</w:t>
            </w:r>
          </w:p>
        </w:tc>
        <w:tc>
          <w:tcPr>
            <w:tcW w:w="3663" w:type="pct"/>
            <w:gridSpan w:val="2"/>
            <w:hideMark/>
          </w:tcPr>
          <w:p w:rsidR="009A60E2" w:rsidRPr="00493C6E" w:rsidRDefault="009A60E2" w:rsidP="00491BE5">
            <w:pPr>
              <w:pStyle w:val="afd"/>
              <w:spacing w:line="228" w:lineRule="auto"/>
              <w:ind w:firstLine="0"/>
              <w:rPr>
                <w:rFonts w:ascii="Times New Roman" w:eastAsia="SimSun" w:hAnsi="Times New Roman"/>
                <w:sz w:val="24"/>
                <w:szCs w:val="24"/>
              </w:rPr>
            </w:pPr>
            <w:r w:rsidRPr="00493C6E">
              <w:rPr>
                <w:rFonts w:ascii="Times New Roman" w:hAnsi="Times New Roman"/>
                <w:sz w:val="24"/>
                <w:szCs w:val="24"/>
              </w:rPr>
              <w:t xml:space="preserve">прогнозує зміст дитячої книжки за обкладинкою, заголовком, ілюстраціями та анотацією; </w:t>
            </w:r>
            <w:r w:rsidRPr="00493C6E">
              <w:rPr>
                <w:rFonts w:ascii="Times New Roman" w:eastAsia="SimSun" w:hAnsi="Times New Roman"/>
                <w:sz w:val="24"/>
                <w:szCs w:val="24"/>
              </w:rPr>
              <w:t>володіє повноцінними навичками читання (вголос і мовчки), що дає змогу зрозуміти тексти різних видів</w:t>
            </w:r>
          </w:p>
        </w:tc>
      </w:tr>
      <w:tr w:rsidR="009A60E2" w:rsidRPr="00623591"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Аналізує та інтерпретує текст</w:t>
            </w:r>
          </w:p>
        </w:tc>
        <w:tc>
          <w:tcPr>
            <w:tcW w:w="3663" w:type="pct"/>
            <w:gridSpan w:val="2"/>
            <w:hideMark/>
          </w:tcPr>
          <w:p w:rsidR="009A60E2" w:rsidRPr="00493C6E" w:rsidRDefault="009A60E2" w:rsidP="00491BE5">
            <w:pPr>
              <w:pStyle w:val="afd"/>
              <w:ind w:firstLine="0"/>
              <w:rPr>
                <w:rFonts w:ascii="Times New Roman" w:hAnsi="Times New Roman"/>
                <w:sz w:val="24"/>
                <w:szCs w:val="24"/>
              </w:rPr>
            </w:pPr>
            <w:r w:rsidRPr="00493C6E">
              <w:rPr>
                <w:rFonts w:ascii="Times New Roman" w:eastAsia="SimSun" w:hAnsi="Times New Roman"/>
                <w:sz w:val="24"/>
                <w:szCs w:val="24"/>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493C6E">
              <w:rPr>
                <w:rFonts w:ascii="Times New Roman" w:hAnsi="Times New Roman"/>
                <w:sz w:val="24"/>
                <w:szCs w:val="24"/>
              </w:rPr>
              <w:t>визначає форму і пояснює зміст простих медіатекстів</w:t>
            </w:r>
          </w:p>
        </w:tc>
      </w:tr>
      <w:tr w:rsidR="009A60E2" w:rsidRPr="00493C6E"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Збагачує естетичний та емоційно-чуттєвий досвід</w:t>
            </w:r>
          </w:p>
        </w:tc>
        <w:tc>
          <w:tcPr>
            <w:tcW w:w="3663" w:type="pct"/>
            <w:gridSpan w:val="2"/>
            <w:hideMark/>
          </w:tcPr>
          <w:p w:rsidR="009A60E2" w:rsidRPr="00493C6E" w:rsidRDefault="009A60E2" w:rsidP="00491BE5">
            <w:pPr>
              <w:pStyle w:val="afd"/>
              <w:ind w:firstLine="0"/>
              <w:rPr>
                <w:rFonts w:ascii="Times New Roman" w:hAnsi="Times New Roman"/>
                <w:sz w:val="24"/>
                <w:szCs w:val="24"/>
              </w:rPr>
            </w:pPr>
            <w:r w:rsidRPr="00493C6E">
              <w:rPr>
                <w:rFonts w:ascii="Times New Roman" w:eastAsia="SimSun" w:hAnsi="Times New Roman"/>
                <w:sz w:val="24"/>
                <w:szCs w:val="24"/>
              </w:rPr>
              <w:t xml:space="preserve">описує емоційний стан персонажів, співпереживає </w:t>
            </w:r>
          </w:p>
        </w:tc>
      </w:tr>
      <w:tr w:rsidR="009A60E2" w:rsidRPr="00623591"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t xml:space="preserve">Оцінює текст </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r>
      <w:tr w:rsidR="009A60E2" w:rsidRPr="00493C6E" w:rsidTr="00491BE5">
        <w:trPr>
          <w:trHeight w:val="20"/>
        </w:trPr>
        <w:tc>
          <w:tcPr>
            <w:tcW w:w="1337" w:type="pct"/>
            <w:hideMark/>
          </w:tcPr>
          <w:p w:rsidR="009A60E2" w:rsidRPr="00493C6E" w:rsidRDefault="009A60E2" w:rsidP="00491BE5">
            <w:pPr>
              <w:pStyle w:val="afd"/>
              <w:ind w:firstLine="0"/>
              <w:rPr>
                <w:rFonts w:ascii="Times New Roman" w:hAnsi="Times New Roman"/>
                <w:sz w:val="24"/>
                <w:szCs w:val="24"/>
              </w:rPr>
            </w:pPr>
            <w:r w:rsidRPr="00493C6E">
              <w:rPr>
                <w:rFonts w:ascii="Times New Roman" w:hAnsi="Times New Roman"/>
                <w:sz w:val="24"/>
                <w:szCs w:val="24"/>
              </w:rPr>
              <w:lastRenderedPageBreak/>
              <w:t>Обирає тексти для читання</w:t>
            </w:r>
          </w:p>
        </w:tc>
        <w:tc>
          <w:tcPr>
            <w:tcW w:w="3663" w:type="pct"/>
            <w:gridSpan w:val="2"/>
            <w:hideMark/>
          </w:tcPr>
          <w:p w:rsidR="009A60E2" w:rsidRPr="00493C6E" w:rsidRDefault="009A60E2" w:rsidP="00491BE5">
            <w:pPr>
              <w:pStyle w:val="afd"/>
              <w:ind w:firstLine="0"/>
              <w:rPr>
                <w:rFonts w:ascii="Times New Roman" w:hAnsi="Times New Roman"/>
                <w:sz w:val="24"/>
                <w:szCs w:val="24"/>
              </w:rPr>
            </w:pPr>
            <w:r w:rsidRPr="00493C6E">
              <w:rPr>
                <w:rFonts w:ascii="Times New Roman" w:eastAsia="SimSun" w:hAnsi="Times New Roman"/>
                <w:sz w:val="24"/>
                <w:szCs w:val="24"/>
              </w:rPr>
              <w:t>в</w:t>
            </w:r>
            <w:r w:rsidRPr="00493C6E">
              <w:rPr>
                <w:rFonts w:ascii="Times New Roman" w:hAnsi="Times New Roman"/>
                <w:sz w:val="24"/>
                <w:szCs w:val="24"/>
              </w:rPr>
              <w:t>изнача</w:t>
            </w:r>
            <w:r w:rsidRPr="00493C6E">
              <w:rPr>
                <w:rFonts w:ascii="Times New Roman" w:eastAsia="SimSun" w:hAnsi="Times New Roman"/>
                <w:sz w:val="24"/>
                <w:szCs w:val="24"/>
              </w:rPr>
              <w:t xml:space="preserve">є </w:t>
            </w:r>
            <w:r w:rsidRPr="00493C6E">
              <w:rPr>
                <w:rFonts w:ascii="Times New Roman" w:hAnsi="Times New Roman"/>
                <w:sz w:val="24"/>
                <w:szCs w:val="24"/>
              </w:rPr>
              <w:t xml:space="preserve">мету читання (для </w:t>
            </w:r>
            <w:r w:rsidRPr="00493C6E">
              <w:rPr>
                <w:rFonts w:ascii="Times New Roman" w:eastAsia="SimSun" w:hAnsi="Times New Roman"/>
                <w:sz w:val="24"/>
                <w:szCs w:val="24"/>
              </w:rPr>
              <w:t xml:space="preserve">задоволення, </w:t>
            </w:r>
            <w:r w:rsidRPr="00493C6E">
              <w:rPr>
                <w:rFonts w:ascii="Times New Roman" w:hAnsi="Times New Roman"/>
                <w:sz w:val="24"/>
                <w:szCs w:val="24"/>
              </w:rPr>
              <w:t>розваги</w:t>
            </w:r>
            <w:r w:rsidRPr="00493C6E">
              <w:rPr>
                <w:rFonts w:ascii="Times New Roman" w:eastAsia="SimSun" w:hAnsi="Times New Roman"/>
                <w:sz w:val="24"/>
                <w:szCs w:val="24"/>
              </w:rPr>
              <w:t xml:space="preserve">, </w:t>
            </w:r>
            <w:r w:rsidRPr="00493C6E">
              <w:rPr>
                <w:rFonts w:ascii="Times New Roman" w:hAnsi="Times New Roman"/>
                <w:sz w:val="24"/>
                <w:szCs w:val="24"/>
              </w:rPr>
              <w:t xml:space="preserve">пошуку </w:t>
            </w:r>
            <w:r w:rsidRPr="00493C6E">
              <w:rPr>
                <w:rFonts w:ascii="Times New Roman" w:eastAsia="SimSun" w:hAnsi="Times New Roman"/>
                <w:sz w:val="24"/>
                <w:szCs w:val="24"/>
              </w:rPr>
              <w:t xml:space="preserve">потрібної </w:t>
            </w:r>
            <w:r w:rsidRPr="00493C6E">
              <w:rPr>
                <w:rFonts w:ascii="Times New Roman" w:hAnsi="Times New Roman"/>
                <w:sz w:val="24"/>
                <w:szCs w:val="24"/>
              </w:rPr>
              <w:t>інформації</w:t>
            </w:r>
            <w:r w:rsidRPr="00493C6E">
              <w:rPr>
                <w:rFonts w:ascii="Times New Roman" w:eastAsia="SimSun" w:hAnsi="Times New Roman"/>
                <w:sz w:val="24"/>
                <w:szCs w:val="24"/>
              </w:rPr>
              <w:t xml:space="preserve">) </w:t>
            </w:r>
            <w:r w:rsidRPr="00493C6E">
              <w:rPr>
                <w:rFonts w:ascii="Times New Roman" w:hAnsi="Times New Roman"/>
                <w:sz w:val="24"/>
                <w:szCs w:val="24"/>
              </w:rPr>
              <w:t>та обира</w:t>
            </w:r>
            <w:r w:rsidRPr="00493C6E">
              <w:rPr>
                <w:rFonts w:ascii="Times New Roman" w:eastAsia="SimSun" w:hAnsi="Times New Roman"/>
                <w:sz w:val="24"/>
                <w:szCs w:val="24"/>
              </w:rPr>
              <w:t>є</w:t>
            </w:r>
            <w:r w:rsidRPr="00493C6E">
              <w:rPr>
                <w:rFonts w:ascii="Times New Roman" w:hAnsi="Times New Roman"/>
                <w:sz w:val="24"/>
                <w:szCs w:val="24"/>
              </w:rPr>
              <w:t xml:space="preserve"> відповідні тексти</w:t>
            </w:r>
          </w:p>
        </w:tc>
      </w:tr>
      <w:tr w:rsidR="009A60E2" w:rsidRPr="00493C6E" w:rsidTr="00491BE5">
        <w:trPr>
          <w:trHeight w:val="20"/>
        </w:trPr>
        <w:tc>
          <w:tcPr>
            <w:tcW w:w="1337" w:type="pct"/>
            <w:hideMark/>
          </w:tcPr>
          <w:p w:rsidR="009A60E2" w:rsidRPr="00493C6E" w:rsidRDefault="009A60E2" w:rsidP="00491BE5">
            <w:pPr>
              <w:pStyle w:val="afd"/>
              <w:ind w:firstLine="0"/>
              <w:jc w:val="both"/>
              <w:rPr>
                <w:rFonts w:ascii="Times New Roman" w:hAnsi="Times New Roman"/>
                <w:sz w:val="24"/>
                <w:szCs w:val="24"/>
              </w:rPr>
            </w:pPr>
            <w:r w:rsidRPr="00493C6E">
              <w:rPr>
                <w:rFonts w:ascii="Times New Roman" w:hAnsi="Times New Roman"/>
                <w:sz w:val="24"/>
                <w:szCs w:val="24"/>
              </w:rPr>
              <w:t>Перетворює інформацію</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на основі тексту створює план, таблицю, модель</w:t>
            </w:r>
          </w:p>
        </w:tc>
      </w:tr>
      <w:tr w:rsidR="009A60E2" w:rsidRPr="00623591" w:rsidTr="00491BE5">
        <w:trPr>
          <w:trHeight w:val="20"/>
        </w:trPr>
        <w:tc>
          <w:tcPr>
            <w:tcW w:w="1337" w:type="pct"/>
            <w:hideMark/>
          </w:tcPr>
          <w:p w:rsidR="009A60E2" w:rsidRPr="00493C6E" w:rsidRDefault="009A60E2" w:rsidP="00491BE5">
            <w:pPr>
              <w:pStyle w:val="afd"/>
              <w:ind w:firstLine="0"/>
              <w:jc w:val="both"/>
              <w:rPr>
                <w:rFonts w:ascii="Times New Roman" w:hAnsi="Times New Roman"/>
                <w:sz w:val="24"/>
                <w:szCs w:val="24"/>
              </w:rPr>
            </w:pPr>
            <w:r w:rsidRPr="00493C6E">
              <w:rPr>
                <w:rFonts w:ascii="Times New Roman" w:hAnsi="Times New Roman"/>
                <w:sz w:val="24"/>
                <w:szCs w:val="24"/>
              </w:rPr>
              <w:t xml:space="preserve">Читає творчо </w:t>
            </w:r>
          </w:p>
        </w:tc>
        <w:tc>
          <w:tcPr>
            <w:tcW w:w="3663" w:type="pct"/>
            <w:gridSpan w:val="2"/>
            <w:hideMark/>
          </w:tcPr>
          <w:p w:rsidR="009A60E2" w:rsidRPr="00493C6E" w:rsidRDefault="009A60E2" w:rsidP="00491BE5">
            <w:pPr>
              <w:pStyle w:val="afd"/>
              <w:ind w:firstLine="0"/>
              <w:rPr>
                <w:rFonts w:ascii="Times New Roman" w:eastAsia="SimSun" w:hAnsi="Times New Roman"/>
                <w:sz w:val="24"/>
                <w:szCs w:val="24"/>
              </w:rPr>
            </w:pPr>
            <w:r w:rsidRPr="00493C6E">
              <w:rPr>
                <w:rFonts w:ascii="Times New Roman" w:eastAsia="SimSun" w:hAnsi="Times New Roman"/>
                <w:sz w:val="24"/>
                <w:szCs w:val="24"/>
              </w:rPr>
              <w:t>експериментує з текстом (змінює сюжет, переказує текст з іншої позиції, додає персонажів, імпровізує під час інсценізації)</w:t>
            </w:r>
          </w:p>
        </w:tc>
      </w:tr>
      <w:tr w:rsidR="009A60E2" w:rsidRPr="00623591" w:rsidTr="00491BE5">
        <w:trPr>
          <w:trHeight w:val="20"/>
        </w:trPr>
        <w:tc>
          <w:tcPr>
            <w:tcW w:w="1337" w:type="pct"/>
          </w:tcPr>
          <w:p w:rsidR="009A60E2" w:rsidRPr="00493C6E" w:rsidRDefault="009A60E2" w:rsidP="00491BE5">
            <w:pPr>
              <w:pStyle w:val="afd"/>
              <w:ind w:firstLine="0"/>
              <w:jc w:val="both"/>
              <w:rPr>
                <w:rFonts w:ascii="Times New Roman" w:hAnsi="Times New Roman"/>
                <w:sz w:val="24"/>
                <w:szCs w:val="24"/>
              </w:rPr>
            </w:pPr>
          </w:p>
        </w:tc>
        <w:tc>
          <w:tcPr>
            <w:tcW w:w="3663" w:type="pct"/>
            <w:gridSpan w:val="2"/>
          </w:tcPr>
          <w:p w:rsidR="009A60E2" w:rsidRPr="00493C6E" w:rsidRDefault="009A60E2" w:rsidP="00491BE5">
            <w:pPr>
              <w:pStyle w:val="afd"/>
              <w:ind w:firstLine="0"/>
              <w:rPr>
                <w:rFonts w:ascii="Times New Roman" w:eastAsia="SimSun" w:hAnsi="Times New Roman"/>
                <w:sz w:val="24"/>
                <w:szCs w:val="24"/>
              </w:rPr>
            </w:pPr>
          </w:p>
        </w:tc>
      </w:tr>
      <w:tr w:rsidR="009A60E2" w:rsidRPr="00623591" w:rsidTr="00491BE5">
        <w:trPr>
          <w:trHeight w:val="20"/>
        </w:trPr>
        <w:tc>
          <w:tcPr>
            <w:tcW w:w="1337" w:type="pct"/>
          </w:tcPr>
          <w:p w:rsidR="009A60E2" w:rsidRPr="00493C6E" w:rsidRDefault="009A60E2" w:rsidP="00491BE5">
            <w:pPr>
              <w:pStyle w:val="afd"/>
              <w:ind w:firstLine="0"/>
              <w:jc w:val="both"/>
              <w:rPr>
                <w:rFonts w:ascii="Times New Roman" w:hAnsi="Times New Roman"/>
                <w:sz w:val="24"/>
                <w:szCs w:val="24"/>
              </w:rPr>
            </w:pPr>
          </w:p>
        </w:tc>
        <w:tc>
          <w:tcPr>
            <w:tcW w:w="3663" w:type="pct"/>
            <w:gridSpan w:val="2"/>
          </w:tcPr>
          <w:p w:rsidR="009A60E2" w:rsidRPr="00493C6E" w:rsidRDefault="009A60E2" w:rsidP="00491BE5">
            <w:pPr>
              <w:pStyle w:val="afd"/>
              <w:ind w:firstLine="0"/>
              <w:rPr>
                <w:rFonts w:ascii="Times New Roman" w:eastAsia="SimSun" w:hAnsi="Times New Roman"/>
                <w:sz w:val="24"/>
                <w:szCs w:val="24"/>
              </w:rPr>
            </w:pPr>
          </w:p>
        </w:tc>
      </w:tr>
      <w:tr w:rsidR="009A60E2" w:rsidRPr="00623591" w:rsidTr="00491BE5">
        <w:trPr>
          <w:trHeight w:val="20"/>
        </w:trPr>
        <w:tc>
          <w:tcPr>
            <w:tcW w:w="1337" w:type="pct"/>
          </w:tcPr>
          <w:p w:rsidR="009A60E2" w:rsidRPr="00493C6E" w:rsidRDefault="009A60E2" w:rsidP="00491BE5">
            <w:pPr>
              <w:pStyle w:val="afd"/>
              <w:ind w:firstLine="0"/>
              <w:jc w:val="both"/>
              <w:rPr>
                <w:rFonts w:ascii="Times New Roman" w:hAnsi="Times New Roman"/>
                <w:sz w:val="24"/>
                <w:szCs w:val="24"/>
              </w:rPr>
            </w:pPr>
          </w:p>
        </w:tc>
        <w:tc>
          <w:tcPr>
            <w:tcW w:w="3663" w:type="pct"/>
            <w:gridSpan w:val="2"/>
          </w:tcPr>
          <w:p w:rsidR="009A60E2" w:rsidRPr="00493C6E" w:rsidRDefault="009A60E2" w:rsidP="00491BE5">
            <w:pPr>
              <w:pStyle w:val="afd"/>
              <w:ind w:firstLine="0"/>
              <w:rPr>
                <w:rFonts w:ascii="Times New Roman" w:eastAsia="SimSun" w:hAnsi="Times New Roman"/>
                <w:sz w:val="24"/>
                <w:szCs w:val="24"/>
              </w:rPr>
            </w:pPr>
          </w:p>
        </w:tc>
      </w:tr>
      <w:tr w:rsidR="009A60E2" w:rsidRPr="00623591" w:rsidTr="00491BE5">
        <w:trPr>
          <w:trHeight w:val="20"/>
        </w:trPr>
        <w:tc>
          <w:tcPr>
            <w:tcW w:w="1337" w:type="pct"/>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Створює письмові висловлювання</w:t>
            </w:r>
          </w:p>
        </w:tc>
        <w:tc>
          <w:tcPr>
            <w:tcW w:w="3663" w:type="pct"/>
            <w:gridSpan w:val="2"/>
            <w:hideMark/>
          </w:tcPr>
          <w:p w:rsidR="009A60E2" w:rsidRPr="00493C6E" w:rsidRDefault="009A60E2" w:rsidP="00491BE5">
            <w:pPr>
              <w:pStyle w:val="afd"/>
              <w:spacing w:line="228" w:lineRule="auto"/>
              <w:ind w:firstLine="0"/>
              <w:rPr>
                <w:rFonts w:ascii="Times New Roman" w:eastAsia="SimSun" w:hAnsi="Times New Roman"/>
                <w:sz w:val="24"/>
                <w:szCs w:val="24"/>
              </w:rPr>
            </w:pPr>
            <w:r w:rsidRPr="00493C6E">
              <w:rPr>
                <w:rFonts w:ascii="Times New Roman" w:hAnsi="Times New Roman"/>
                <w:sz w:val="24"/>
                <w:szCs w:val="24"/>
              </w:rPr>
              <w:t xml:space="preserve">пише рукописними буквами розбірливо в темпі, який дає змогу записати власну думку та інформацію з різних джерел; створює висловлювання, </w:t>
            </w:r>
            <w:r w:rsidRPr="00493C6E">
              <w:rPr>
                <w:rFonts w:ascii="Times New Roman" w:eastAsia="SimSun" w:hAnsi="Times New Roman"/>
                <w:sz w:val="24"/>
                <w:szCs w:val="24"/>
              </w:rPr>
              <w:t>записує їх</w:t>
            </w:r>
            <w:r w:rsidRPr="00493C6E">
              <w:rPr>
                <w:rFonts w:ascii="Times New Roman" w:hAnsi="Times New Roman"/>
                <w:sz w:val="24"/>
                <w:szCs w:val="24"/>
              </w:rPr>
              <w:t xml:space="preserve">, </w:t>
            </w:r>
            <w:r w:rsidRPr="00493C6E">
              <w:rPr>
                <w:rFonts w:ascii="Times New Roman" w:eastAsia="SimSun" w:hAnsi="Times New Roman"/>
                <w:sz w:val="24"/>
                <w:szCs w:val="24"/>
              </w:rPr>
              <w:t>ураховуючи мету та адресата і дотримуючися норм літературної мови</w:t>
            </w:r>
            <w:r w:rsidRPr="00493C6E">
              <w:rPr>
                <w:rFonts w:ascii="Times New Roman" w:hAnsi="Times New Roman"/>
                <w:sz w:val="24"/>
                <w:szCs w:val="24"/>
              </w:rPr>
              <w:t xml:space="preserve">, користується орфографічним словником; створює тексти різних типів і жанрів (казка, розповідь, опис, міркування); </w:t>
            </w:r>
            <w:r w:rsidRPr="00493C6E">
              <w:rPr>
                <w:rFonts w:ascii="Times New Roman" w:eastAsia="SimSun" w:hAnsi="Times New Roman"/>
                <w:sz w:val="24"/>
                <w:szCs w:val="24"/>
              </w:rPr>
              <w:t>створює прості медіатексти, використовує різні форми їх презентації</w:t>
            </w:r>
          </w:p>
        </w:tc>
      </w:tr>
      <w:tr w:rsidR="009A60E2" w:rsidRPr="00493C6E" w:rsidTr="00491BE5">
        <w:trPr>
          <w:trHeight w:val="20"/>
        </w:trPr>
        <w:tc>
          <w:tcPr>
            <w:tcW w:w="1337" w:type="pct"/>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Взаємодіє в режимі реального часу</w:t>
            </w:r>
          </w:p>
        </w:tc>
        <w:tc>
          <w:tcPr>
            <w:tcW w:w="3663" w:type="pct"/>
            <w:gridSpan w:val="2"/>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 xml:space="preserve">створює короткі </w:t>
            </w:r>
            <w:r w:rsidRPr="00493C6E">
              <w:rPr>
                <w:rFonts w:ascii="Times New Roman" w:eastAsia="SimSun" w:hAnsi="Times New Roman"/>
                <w:sz w:val="24"/>
                <w:szCs w:val="24"/>
              </w:rPr>
              <w:t>дописи для</w:t>
            </w:r>
            <w:r w:rsidRPr="00493C6E">
              <w:rPr>
                <w:rFonts w:ascii="Times New Roman" w:hAnsi="Times New Roman"/>
                <w:sz w:val="24"/>
                <w:szCs w:val="24"/>
              </w:rPr>
              <w:t xml:space="preserve"> захищених ресурсів, зокрема веб-сайту закладу загальної середньої освіти</w:t>
            </w:r>
          </w:p>
        </w:tc>
      </w:tr>
      <w:tr w:rsidR="009A60E2" w:rsidRPr="00623591" w:rsidTr="00491BE5">
        <w:trPr>
          <w:trHeight w:val="20"/>
        </w:trPr>
        <w:tc>
          <w:tcPr>
            <w:tcW w:w="1337" w:type="pct"/>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Редагує письмові тексти</w:t>
            </w:r>
          </w:p>
        </w:tc>
        <w:tc>
          <w:tcPr>
            <w:tcW w:w="3663" w:type="pct"/>
            <w:gridSpan w:val="2"/>
            <w:hideMark/>
          </w:tcPr>
          <w:p w:rsidR="009A60E2" w:rsidRPr="00493C6E" w:rsidRDefault="009A60E2" w:rsidP="00491BE5">
            <w:pPr>
              <w:pStyle w:val="afd"/>
              <w:spacing w:line="228" w:lineRule="auto"/>
              <w:ind w:firstLine="0"/>
              <w:rPr>
                <w:rFonts w:ascii="Times New Roman" w:eastAsia="SimSun" w:hAnsi="Times New Roman"/>
                <w:sz w:val="24"/>
                <w:szCs w:val="24"/>
              </w:rPr>
            </w:pPr>
            <w:r w:rsidRPr="00493C6E">
              <w:rPr>
                <w:rFonts w:ascii="Times New Roman" w:hAnsi="Times New Roman"/>
                <w:sz w:val="24"/>
                <w:szCs w:val="24"/>
              </w:rPr>
              <w:t xml:space="preserve">знаходить і виправляє орфографічні помилки, зокрема із застосуванням знань про будову слова; </w:t>
            </w:r>
            <w:r w:rsidRPr="00493C6E">
              <w:rPr>
                <w:rFonts w:ascii="Times New Roman" w:eastAsia="SimSun" w:hAnsi="Times New Roman"/>
                <w:sz w:val="24"/>
                <w:szCs w:val="24"/>
              </w:rPr>
              <w:t>аналізує та вдосконалює створений текст відповідно до мети спілкування, перевіряє грамотність написаного</w:t>
            </w:r>
          </w:p>
        </w:tc>
      </w:tr>
      <w:tr w:rsidR="009A60E2" w:rsidRPr="00493C6E" w:rsidTr="00491BE5">
        <w:trPr>
          <w:trHeight w:val="20"/>
        </w:trPr>
        <w:tc>
          <w:tcPr>
            <w:tcW w:w="5000" w:type="pct"/>
            <w:gridSpan w:val="3"/>
            <w:hideMark/>
          </w:tcPr>
          <w:p w:rsidR="009A60E2" w:rsidRPr="00493C6E" w:rsidRDefault="009A60E2" w:rsidP="00491BE5">
            <w:pPr>
              <w:pStyle w:val="afd"/>
              <w:spacing w:line="228" w:lineRule="auto"/>
              <w:ind w:firstLine="0"/>
              <w:jc w:val="center"/>
              <w:rPr>
                <w:rFonts w:ascii="Times New Roman" w:hAnsi="Times New Roman"/>
                <w:i/>
                <w:sz w:val="24"/>
                <w:szCs w:val="24"/>
              </w:rPr>
            </w:pPr>
            <w:r w:rsidRPr="00493C6E">
              <w:rPr>
                <w:rFonts w:ascii="Times New Roman" w:hAnsi="Times New Roman"/>
                <w:i/>
                <w:sz w:val="24"/>
                <w:szCs w:val="24"/>
              </w:rPr>
              <w:t>Дослідження індивідуального мовлення, використання мови</w:t>
            </w:r>
            <w:r w:rsidRPr="00493C6E">
              <w:rPr>
                <w:rFonts w:ascii="Times New Roman" w:hAnsi="Times New Roman"/>
                <w:i/>
                <w:sz w:val="24"/>
                <w:szCs w:val="24"/>
              </w:rPr>
              <w:br/>
              <w:t xml:space="preserve"> для власної мовної творчості, спостереження за мовними </w:t>
            </w:r>
            <w:r w:rsidRPr="00493C6E">
              <w:rPr>
                <w:rFonts w:ascii="Times New Roman" w:hAnsi="Times New Roman"/>
                <w:i/>
                <w:sz w:val="24"/>
                <w:szCs w:val="24"/>
              </w:rPr>
              <w:br/>
              <w:t xml:space="preserve">явищами, їх аналіз </w:t>
            </w:r>
          </w:p>
        </w:tc>
      </w:tr>
      <w:tr w:rsidR="009A60E2" w:rsidRPr="00493C6E" w:rsidTr="00491BE5">
        <w:trPr>
          <w:trHeight w:val="20"/>
        </w:trPr>
        <w:tc>
          <w:tcPr>
            <w:tcW w:w="1337" w:type="pct"/>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 xml:space="preserve">Досліджує мовні явища </w:t>
            </w:r>
          </w:p>
        </w:tc>
        <w:tc>
          <w:tcPr>
            <w:tcW w:w="3663" w:type="pct"/>
            <w:gridSpan w:val="2"/>
            <w:hideMark/>
          </w:tcPr>
          <w:p w:rsidR="009A60E2" w:rsidRPr="00493C6E" w:rsidRDefault="009A60E2" w:rsidP="00491BE5">
            <w:pPr>
              <w:pStyle w:val="afd"/>
              <w:spacing w:line="228" w:lineRule="auto"/>
              <w:ind w:firstLine="0"/>
              <w:rPr>
                <w:rFonts w:ascii="Times New Roman" w:hAnsi="Times New Roman"/>
                <w:sz w:val="24"/>
                <w:szCs w:val="24"/>
              </w:rPr>
            </w:pPr>
            <w:r w:rsidRPr="00493C6E">
              <w:rPr>
                <w:rFonts w:ascii="Times New Roman" w:hAnsi="Times New Roman"/>
                <w:sz w:val="24"/>
                <w:szCs w:val="24"/>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r>
      <w:tr w:rsidR="009A60E2" w:rsidRPr="00623591" w:rsidTr="00491BE5">
        <w:trPr>
          <w:trHeight w:val="20"/>
        </w:trPr>
        <w:tc>
          <w:tcPr>
            <w:tcW w:w="1337" w:type="pct"/>
            <w:hideMark/>
          </w:tcPr>
          <w:p w:rsidR="009A60E2" w:rsidRPr="00493C6E" w:rsidRDefault="009A60E2" w:rsidP="00491BE5">
            <w:pPr>
              <w:pStyle w:val="afd"/>
              <w:spacing w:before="100" w:line="228" w:lineRule="auto"/>
              <w:ind w:firstLine="0"/>
              <w:rPr>
                <w:rFonts w:ascii="Times New Roman" w:hAnsi="Times New Roman"/>
                <w:sz w:val="24"/>
                <w:szCs w:val="24"/>
              </w:rPr>
            </w:pPr>
            <w:r w:rsidRPr="00493C6E">
              <w:rPr>
                <w:rFonts w:ascii="Times New Roman" w:hAnsi="Times New Roman"/>
                <w:sz w:val="24"/>
                <w:szCs w:val="24"/>
              </w:rPr>
              <w:t>Використовує знання з мови у мовленнєвій творчості</w:t>
            </w:r>
          </w:p>
        </w:tc>
        <w:tc>
          <w:tcPr>
            <w:tcW w:w="3663" w:type="pct"/>
            <w:gridSpan w:val="2"/>
            <w:hideMark/>
          </w:tcPr>
          <w:p w:rsidR="009A60E2" w:rsidRPr="00493C6E" w:rsidRDefault="009A60E2" w:rsidP="00491BE5">
            <w:pPr>
              <w:pStyle w:val="afd"/>
              <w:spacing w:before="100" w:line="228" w:lineRule="auto"/>
              <w:ind w:firstLine="0"/>
              <w:rPr>
                <w:rFonts w:ascii="Times New Roman" w:eastAsia="SimSun" w:hAnsi="Times New Roman"/>
                <w:sz w:val="24"/>
                <w:szCs w:val="24"/>
              </w:rPr>
            </w:pPr>
            <w:r w:rsidRPr="00493C6E">
              <w:rPr>
                <w:rFonts w:ascii="Times New Roman" w:eastAsia="SimSun" w:hAnsi="Times New Roman"/>
                <w:sz w:val="24"/>
                <w:szCs w:val="24"/>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6915B4" w:rsidRPr="00493C6E" w:rsidRDefault="006915B4" w:rsidP="00491BE5">
            <w:pPr>
              <w:pStyle w:val="afd"/>
              <w:spacing w:before="100" w:line="228" w:lineRule="auto"/>
              <w:ind w:firstLine="0"/>
              <w:rPr>
                <w:rFonts w:ascii="Times New Roman" w:eastAsia="SimSun" w:hAnsi="Times New Roman"/>
                <w:sz w:val="24"/>
                <w:szCs w:val="24"/>
              </w:rPr>
            </w:pPr>
          </w:p>
        </w:tc>
      </w:tr>
    </w:tbl>
    <w:p w:rsidR="008C05A4" w:rsidRPr="00493C6E" w:rsidRDefault="008C05A4" w:rsidP="008C05A4">
      <w:pPr>
        <w:pStyle w:val="a9"/>
        <w:jc w:val="center"/>
        <w:rPr>
          <w:szCs w:val="28"/>
        </w:rPr>
      </w:pPr>
      <w:r w:rsidRPr="00493C6E">
        <w:rPr>
          <w:b/>
          <w:szCs w:val="28"/>
        </w:rPr>
        <w:t>Мовно-літературна освітня галузь. Літературне читання</w:t>
      </w:r>
      <w:r w:rsidRPr="00493C6E">
        <w:rPr>
          <w:szCs w:val="28"/>
        </w:rPr>
        <w:t xml:space="preserve"> </w:t>
      </w:r>
    </w:p>
    <w:p w:rsidR="008C05A4" w:rsidRPr="00493C6E" w:rsidRDefault="008C05A4" w:rsidP="008C05A4">
      <w:pPr>
        <w:pStyle w:val="a9"/>
        <w:rPr>
          <w:szCs w:val="28"/>
        </w:rPr>
      </w:pPr>
      <w:r w:rsidRPr="00493C6E">
        <w:rPr>
          <w:szCs w:val="28"/>
        </w:rPr>
        <w:t xml:space="preserve">    </w:t>
      </w:r>
      <w:r w:rsidR="006304B1">
        <w:rPr>
          <w:szCs w:val="28"/>
        </w:rPr>
        <w:t xml:space="preserve"> У Типовій освітній програмі</w:t>
      </w:r>
      <w:r w:rsidRPr="00493C6E">
        <w:rPr>
          <w:szCs w:val="28"/>
        </w:rPr>
        <w:t xml:space="preserve"> 4 класів) мовно-літературну галузь структуровано через упровадження навчальних предметів «Українська мова», «Літературне читання». Назва предмета – «Літературне читання» зумовлює необхідність визначення його мети і завдань, що вимагає відповідної конкретизації змістових ліній і очікуваних результатів. Мета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w:t>
      </w:r>
      <w:r w:rsidRPr="00493C6E">
        <w:rPr>
          <w:szCs w:val="28"/>
        </w:rPr>
        <w:lastRenderedPageBreak/>
        <w:t xml:space="preserve">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 Досягнення мети передбачає розв’язання таких </w:t>
      </w:r>
      <w:r w:rsidRPr="00493C6E">
        <w:rPr>
          <w:b/>
          <w:szCs w:val="28"/>
        </w:rPr>
        <w:t>завдань:</w:t>
      </w:r>
    </w:p>
    <w:p w:rsidR="008C05A4" w:rsidRPr="00493C6E" w:rsidRDefault="008C05A4" w:rsidP="008C05A4">
      <w:pPr>
        <w:pStyle w:val="a9"/>
        <w:rPr>
          <w:szCs w:val="28"/>
        </w:rPr>
      </w:pPr>
      <w:r w:rsidRPr="00493C6E">
        <w:rPr>
          <w:szCs w:val="28"/>
        </w:rPr>
        <w:t xml:space="preserve"> - ознайомлення учнів з дитячою літературою різної тематики і жанрів;</w:t>
      </w:r>
    </w:p>
    <w:p w:rsidR="008C05A4" w:rsidRPr="00493C6E" w:rsidRDefault="008C05A4" w:rsidP="008C05A4">
      <w:pPr>
        <w:pStyle w:val="a9"/>
        <w:rPr>
          <w:szCs w:val="28"/>
        </w:rPr>
      </w:pPr>
      <w:r w:rsidRPr="00493C6E">
        <w:rPr>
          <w:szCs w:val="28"/>
        </w:rPr>
        <w:t xml:space="preserve"> - формування в учнів повноцінної навички читання як універсального інструменту функціональної грамотності;</w:t>
      </w:r>
    </w:p>
    <w:p w:rsidR="008C05A4" w:rsidRPr="00493C6E" w:rsidRDefault="008C05A4" w:rsidP="008C05A4">
      <w:pPr>
        <w:pStyle w:val="a9"/>
        <w:rPr>
          <w:szCs w:val="28"/>
        </w:rPr>
      </w:pPr>
      <w:r w:rsidRPr="00493C6E">
        <w:rPr>
          <w:szCs w:val="28"/>
        </w:rPr>
        <w:t xml:space="preserve"> - розвиток інтересу і здатності до самостійної читацької діяльності для задоволення різних потреб читача; </w:t>
      </w:r>
    </w:p>
    <w:p w:rsidR="008C05A4" w:rsidRPr="00493C6E" w:rsidRDefault="008C05A4" w:rsidP="008C05A4">
      <w:pPr>
        <w:pStyle w:val="a9"/>
        <w:rPr>
          <w:szCs w:val="28"/>
        </w:rPr>
      </w:pPr>
      <w:r w:rsidRPr="00493C6E">
        <w:rPr>
          <w:szCs w:val="28"/>
        </w:rPr>
        <w:t xml:space="preserve">- формування умінь опрацьовувати художні, науково-художні тексти; </w:t>
      </w:r>
    </w:p>
    <w:p w:rsidR="008C05A4" w:rsidRPr="00493C6E" w:rsidRDefault="008C05A4" w:rsidP="008C05A4">
      <w:pPr>
        <w:pStyle w:val="a9"/>
        <w:rPr>
          <w:szCs w:val="28"/>
        </w:rPr>
      </w:pPr>
      <w:r w:rsidRPr="00493C6E">
        <w:rPr>
          <w:szCs w:val="28"/>
        </w:rPr>
        <w:t xml:space="preserve">  - оволодіння прийомами структурно-смислового і образного аналізу текстів різних видів; </w:t>
      </w:r>
    </w:p>
    <w:p w:rsidR="008C05A4" w:rsidRPr="00493C6E" w:rsidRDefault="008C05A4" w:rsidP="008C05A4">
      <w:pPr>
        <w:pStyle w:val="a9"/>
        <w:rPr>
          <w:szCs w:val="28"/>
        </w:rPr>
      </w:pPr>
      <w:r w:rsidRPr="00493C6E">
        <w:rPr>
          <w:szCs w:val="28"/>
        </w:rPr>
        <w:t>- розвиток образного, критичного, логічного мислення та мовлення;</w:t>
      </w:r>
    </w:p>
    <w:p w:rsidR="008C05A4" w:rsidRPr="00493C6E" w:rsidRDefault="008C05A4" w:rsidP="008C05A4">
      <w:pPr>
        <w:pStyle w:val="a9"/>
        <w:rPr>
          <w:szCs w:val="28"/>
        </w:rPr>
      </w:pPr>
      <w:r w:rsidRPr="00493C6E">
        <w:rPr>
          <w:szCs w:val="28"/>
        </w:rPr>
        <w:t xml:space="preserve"> - формування умінь самостійної роботи з різними видами і джерелами інформації;</w:t>
      </w:r>
    </w:p>
    <w:p w:rsidR="008C05A4" w:rsidRPr="00493C6E" w:rsidRDefault="008C05A4" w:rsidP="008C05A4">
      <w:pPr>
        <w:pStyle w:val="a9"/>
        <w:rPr>
          <w:szCs w:val="28"/>
        </w:rPr>
      </w:pPr>
      <w:r w:rsidRPr="00493C6E">
        <w:rPr>
          <w:szCs w:val="28"/>
        </w:rPr>
        <w:t xml:space="preserve"> - формування прийомів роботи з дитячою книжкою, періодичною, довідковою літературою; </w:t>
      </w:r>
    </w:p>
    <w:p w:rsidR="008C05A4" w:rsidRPr="00493C6E" w:rsidRDefault="008C05A4" w:rsidP="008C05A4">
      <w:pPr>
        <w:pStyle w:val="a9"/>
        <w:rPr>
          <w:szCs w:val="28"/>
        </w:rPr>
      </w:pPr>
      <w:r w:rsidRPr="00493C6E">
        <w:rPr>
          <w:szCs w:val="28"/>
        </w:rPr>
        <w:t xml:space="preserve">- формування вмінь безпечного і критичного використання медіапродукції, здатності створювати медіапродукти і спілкуватися за допомогою медіазасобів; </w:t>
      </w:r>
    </w:p>
    <w:p w:rsidR="008C05A4" w:rsidRPr="00493C6E" w:rsidRDefault="008C05A4" w:rsidP="008C05A4">
      <w:pPr>
        <w:pStyle w:val="a9"/>
        <w:rPr>
          <w:szCs w:val="28"/>
        </w:rPr>
      </w:pPr>
      <w:r w:rsidRPr="00493C6E">
        <w:rPr>
          <w:szCs w:val="28"/>
        </w:rPr>
        <w:t xml:space="preserve">- розвиток уяви і здатності виявляти себе у різних видах літературнотворчої діяльності. </w:t>
      </w:r>
    </w:p>
    <w:p w:rsidR="006915B4" w:rsidRPr="00493C6E" w:rsidRDefault="008C05A4" w:rsidP="008C05A4">
      <w:pPr>
        <w:pStyle w:val="a9"/>
        <w:rPr>
          <w:szCs w:val="28"/>
        </w:rPr>
      </w:pPr>
      <w:r w:rsidRPr="00493C6E">
        <w:rPr>
          <w:szCs w:val="28"/>
        </w:rPr>
        <w:t xml:space="preserve">        Відповідно до мети і завдань предмета «Літературне читання» визначено такі змістові лінії: «Пізнаємо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r w:rsidR="006915B4" w:rsidRPr="00493C6E">
        <w:rPr>
          <w:szCs w:val="28"/>
        </w:rPr>
        <w:t xml:space="preserve">        </w:t>
      </w:r>
    </w:p>
    <w:p w:rsidR="008C05A4" w:rsidRPr="00493C6E" w:rsidRDefault="006915B4" w:rsidP="008C05A4">
      <w:pPr>
        <w:pStyle w:val="a9"/>
        <w:rPr>
          <w:szCs w:val="28"/>
        </w:rPr>
      </w:pPr>
      <w:r w:rsidRPr="00493C6E">
        <w:rPr>
          <w:szCs w:val="28"/>
        </w:rPr>
        <w:t xml:space="preserve">      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6915B4" w:rsidRPr="006304B1" w:rsidRDefault="006915B4" w:rsidP="008C05A4">
      <w:pPr>
        <w:pStyle w:val="a9"/>
        <w:rPr>
          <w:b/>
          <w:szCs w:val="28"/>
        </w:rPr>
      </w:pPr>
      <w:r w:rsidRPr="006304B1">
        <w:rPr>
          <w:szCs w:val="28"/>
        </w:rPr>
        <w:t xml:space="preserve">                                                          </w:t>
      </w:r>
      <w:r w:rsidRPr="006304B1">
        <w:rPr>
          <w:b/>
          <w:szCs w:val="28"/>
        </w:rPr>
        <w:t>3 клас</w:t>
      </w:r>
    </w:p>
    <w:tbl>
      <w:tblPr>
        <w:tblStyle w:val="ab"/>
        <w:tblW w:w="0" w:type="auto"/>
        <w:tblLook w:val="04A0" w:firstRow="1" w:lastRow="0" w:firstColumn="1" w:lastColumn="0" w:noHBand="0" w:noVBand="1"/>
      </w:tblPr>
      <w:tblGrid>
        <w:gridCol w:w="4672"/>
        <w:gridCol w:w="4673"/>
      </w:tblGrid>
      <w:tr w:rsidR="006915B4" w:rsidRPr="00493C6E" w:rsidTr="006915B4">
        <w:tc>
          <w:tcPr>
            <w:tcW w:w="4672" w:type="dxa"/>
          </w:tcPr>
          <w:p w:rsidR="006915B4" w:rsidRPr="00493C6E" w:rsidRDefault="006915B4" w:rsidP="008C05A4">
            <w:pPr>
              <w:pStyle w:val="a9"/>
              <w:rPr>
                <w:b/>
                <w:sz w:val="24"/>
                <w:szCs w:val="24"/>
              </w:rPr>
            </w:pPr>
            <w:r w:rsidRPr="00493C6E">
              <w:rPr>
                <w:b/>
                <w:sz w:val="24"/>
                <w:szCs w:val="24"/>
              </w:rPr>
              <w:t>Очікувані результати навчання здобувачів освіти</w:t>
            </w:r>
          </w:p>
        </w:tc>
        <w:tc>
          <w:tcPr>
            <w:tcW w:w="4673" w:type="dxa"/>
          </w:tcPr>
          <w:p w:rsidR="006915B4" w:rsidRPr="00493C6E" w:rsidRDefault="006915B4" w:rsidP="008C05A4">
            <w:pPr>
              <w:pStyle w:val="a9"/>
              <w:rPr>
                <w:b/>
                <w:sz w:val="24"/>
                <w:szCs w:val="24"/>
              </w:rPr>
            </w:pPr>
            <w:r w:rsidRPr="00493C6E">
              <w:rPr>
                <w:b/>
                <w:sz w:val="24"/>
                <w:szCs w:val="24"/>
              </w:rPr>
              <w:t>Зміст навчання</w:t>
            </w:r>
          </w:p>
        </w:tc>
      </w:tr>
      <w:tr w:rsidR="006915B4" w:rsidRPr="00493C6E" w:rsidTr="006915B4">
        <w:tc>
          <w:tcPr>
            <w:tcW w:w="9345" w:type="dxa"/>
            <w:gridSpan w:val="2"/>
          </w:tcPr>
          <w:p w:rsidR="006915B4" w:rsidRPr="00493C6E" w:rsidRDefault="006915B4" w:rsidP="008C05A4">
            <w:pPr>
              <w:pStyle w:val="a9"/>
              <w:rPr>
                <w:b/>
                <w:sz w:val="24"/>
                <w:szCs w:val="24"/>
              </w:rPr>
            </w:pPr>
            <w:r w:rsidRPr="00493C6E">
              <w:rPr>
                <w:b/>
                <w:sz w:val="24"/>
                <w:szCs w:val="24"/>
              </w:rPr>
              <w:t xml:space="preserve">                        Пізнаємо простір дитячого читання</w:t>
            </w:r>
          </w:p>
        </w:tc>
      </w:tr>
      <w:tr w:rsidR="006915B4" w:rsidRPr="00623591" w:rsidTr="006915B4">
        <w:tc>
          <w:tcPr>
            <w:tcW w:w="4672" w:type="dxa"/>
          </w:tcPr>
          <w:p w:rsidR="006915B4" w:rsidRPr="00493C6E" w:rsidRDefault="006915B4" w:rsidP="008C05A4">
            <w:pPr>
              <w:pStyle w:val="a9"/>
              <w:rPr>
                <w:b/>
                <w:sz w:val="24"/>
                <w:szCs w:val="24"/>
              </w:rPr>
            </w:pPr>
            <w:r w:rsidRPr="00493C6E">
              <w:rPr>
                <w:sz w:val="24"/>
                <w:szCs w:val="24"/>
              </w:rPr>
              <w:t xml:space="preserve">Учень/учениця: правильно називає та практично розрізнює фольклорні і авторські твори; співвідносить вивчені твори з відповідними жанрами (казка, вірш, художні і науковохудожні оповідання; </w:t>
            </w:r>
            <w:r w:rsidRPr="00493C6E">
              <w:rPr>
                <w:sz w:val="24"/>
                <w:szCs w:val="24"/>
              </w:rPr>
              <w:lastRenderedPageBreak/>
              <w:t>байка);  самостійно визначає жанрові ознаки казок, віршів, оповідань, називає основні жанрові ознаки п’єси;  розуміє, яку інформацію можна одержати в творах різних жанрів;  називає основні теми прочитаного; прізвища, імена відомих українських письменників, твори яких вивчалися на уроках літературного читання;  розповідає епізоди з життя відомих письменників, про їхні твори, з якими неодноразово ознайомлювалися під час навчання; вміє розповісти сюжети кількох казок (фольклорних і авторських); знає напам’ять 5-6 віршів, кілька прислів’їв, скоромовок; виявляє ставлення до прослуханого і прочитаного; знає і називає найважливіші інформаційні ресурси;  знаходить в них потрібну інформацію.</w:t>
            </w:r>
          </w:p>
        </w:tc>
        <w:tc>
          <w:tcPr>
            <w:tcW w:w="4673" w:type="dxa"/>
          </w:tcPr>
          <w:p w:rsidR="006915B4" w:rsidRPr="00493C6E" w:rsidRDefault="006915B4" w:rsidP="008C05A4">
            <w:pPr>
              <w:pStyle w:val="a9"/>
              <w:rPr>
                <w:b/>
                <w:sz w:val="24"/>
                <w:szCs w:val="24"/>
              </w:rPr>
            </w:pPr>
            <w:r w:rsidRPr="00493C6E">
              <w:rPr>
                <w:sz w:val="24"/>
                <w:szCs w:val="24"/>
              </w:rPr>
              <w:lastRenderedPageBreak/>
              <w:t xml:space="preserve">Доступний і цікавий дітям навчальний матеріал різноманітний за жанрами, персоналіями і джерелами здобуття інформації: - усна народна творчість (малі фольклорні форми: лічилки, скоромовки, </w:t>
            </w:r>
            <w:r w:rsidRPr="00493C6E">
              <w:rPr>
                <w:sz w:val="24"/>
                <w:szCs w:val="24"/>
              </w:rPr>
              <w:lastRenderedPageBreak/>
              <w:t>загадки, приказки, прислів’я; казки героїкофантастичні, легенди, байки, пісні); - художні твори відомих українських і зарубіжних письменників: - поезія (вірші пейзажні, сюжетні, фантастичні, гумористичні; вірші-загадки, акровірші); проза (оповідання, уривки з повістей, казки; п’єси); байки (вірші і проза). Науково-художня, довідкова, література з різних джерел,тексти із ЗМІ. Тематика дитячого читання: 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tc>
      </w:tr>
      <w:tr w:rsidR="006915B4" w:rsidRPr="00493C6E" w:rsidTr="006915B4">
        <w:tc>
          <w:tcPr>
            <w:tcW w:w="9345" w:type="dxa"/>
            <w:gridSpan w:val="2"/>
          </w:tcPr>
          <w:p w:rsidR="006915B4" w:rsidRPr="00493C6E" w:rsidRDefault="006915B4" w:rsidP="008C05A4">
            <w:pPr>
              <w:pStyle w:val="a9"/>
              <w:rPr>
                <w:b/>
                <w:sz w:val="24"/>
                <w:szCs w:val="24"/>
              </w:rPr>
            </w:pPr>
            <w:r w:rsidRPr="00493C6E">
              <w:rPr>
                <w:b/>
                <w:sz w:val="24"/>
                <w:szCs w:val="24"/>
              </w:rPr>
              <w:lastRenderedPageBreak/>
              <w:t>Розвиваємо навич</w:t>
            </w:r>
            <w:r w:rsidR="00165B7C" w:rsidRPr="00493C6E">
              <w:rPr>
                <w:b/>
                <w:sz w:val="24"/>
                <w:szCs w:val="24"/>
              </w:rPr>
              <w:t>ку читання, оволодіваємо прийома</w:t>
            </w:r>
            <w:r w:rsidRPr="00493C6E">
              <w:rPr>
                <w:b/>
                <w:sz w:val="24"/>
                <w:szCs w:val="24"/>
              </w:rPr>
              <w:t>ми розуміння прочитаного</w:t>
            </w:r>
          </w:p>
        </w:tc>
      </w:tr>
      <w:tr w:rsidR="006915B4" w:rsidRPr="00623591" w:rsidTr="006915B4">
        <w:tc>
          <w:tcPr>
            <w:tcW w:w="4672" w:type="dxa"/>
          </w:tcPr>
          <w:p w:rsidR="006915B4" w:rsidRPr="00493C6E" w:rsidRDefault="00165B7C" w:rsidP="008C05A4">
            <w:pPr>
              <w:pStyle w:val="a9"/>
              <w:rPr>
                <w:b/>
                <w:sz w:val="24"/>
                <w:szCs w:val="24"/>
              </w:rPr>
            </w:pPr>
            <w:r w:rsidRPr="00493C6E">
              <w:rPr>
                <w:sz w:val="24"/>
                <w:szCs w:val="24"/>
              </w:rPr>
              <w:t>читає вголос, правильно, цілими словами і групами слів у темпі, який дає змогу розуміти прочитане;  оволодіває продуктивними способами читання мовчки (самостійно та з допомогою вчителя);  оволодіває та самостійно застосовує прийоми виразного читання та декламування напам’ять (для художніх текстів); виділяє в тексті й пояснює значення незнайомих слів, висловів, термінів (самостійно та з допомогою вчителя); самостійно розуміє фактичний зміст текстів різних видів та основні думки (самостійно, а також з допомогою вчителя); застосовує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tc>
        <w:tc>
          <w:tcPr>
            <w:tcW w:w="4673" w:type="dxa"/>
          </w:tcPr>
          <w:p w:rsidR="006915B4" w:rsidRPr="00493C6E" w:rsidRDefault="00165B7C" w:rsidP="008C05A4">
            <w:pPr>
              <w:pStyle w:val="a9"/>
              <w:rPr>
                <w:b/>
                <w:sz w:val="24"/>
                <w:szCs w:val="24"/>
              </w:rPr>
            </w:pPr>
            <w:r w:rsidRPr="00493C6E">
              <w:rPr>
                <w:sz w:val="24"/>
                <w:szCs w:val="24"/>
              </w:rPr>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 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Тлумачення значень незнайомих слів, висловів за допомогою виносок, тлумачного словника, а також спираючись на контекст. Знаходження в тексті конкретних відомостей, фактів, понять, пояснення їх змісту (суті); виділення та пояснення важливих думок, які висловив автор. Застосування різних видів читання: аналітичне ‒ для детального й поглибленого ознайомлення із змістом тексту (самостійно); вибіркове ‒ з метою знаходження потрібної інформації, фактів; переглядове – для загального ознайомлення із змістом тексту (за завданням учителя).</w:t>
            </w:r>
          </w:p>
        </w:tc>
      </w:tr>
      <w:tr w:rsidR="00165B7C" w:rsidRPr="00493C6E" w:rsidTr="00165B7C">
        <w:tc>
          <w:tcPr>
            <w:tcW w:w="9345" w:type="dxa"/>
            <w:gridSpan w:val="2"/>
          </w:tcPr>
          <w:p w:rsidR="00165B7C" w:rsidRPr="00493C6E" w:rsidRDefault="00165B7C" w:rsidP="008C05A4">
            <w:pPr>
              <w:pStyle w:val="a9"/>
              <w:rPr>
                <w:b/>
                <w:sz w:val="24"/>
                <w:szCs w:val="24"/>
              </w:rPr>
            </w:pPr>
            <w:r w:rsidRPr="00493C6E">
              <w:rPr>
                <w:b/>
                <w:sz w:val="24"/>
                <w:szCs w:val="24"/>
              </w:rPr>
              <w:t xml:space="preserve">                        Взаємодіємо усно за змістом прочитаного</w:t>
            </w:r>
          </w:p>
        </w:tc>
      </w:tr>
      <w:tr w:rsidR="00165B7C" w:rsidRPr="00493C6E" w:rsidTr="00165B7C">
        <w:tc>
          <w:tcPr>
            <w:tcW w:w="4672" w:type="dxa"/>
          </w:tcPr>
          <w:p w:rsidR="00165B7C" w:rsidRPr="00493C6E" w:rsidRDefault="00165B7C" w:rsidP="008C05A4">
            <w:pPr>
              <w:pStyle w:val="a9"/>
              <w:rPr>
                <w:b/>
                <w:sz w:val="24"/>
                <w:szCs w:val="24"/>
                <w:lang w:val="ru-RU"/>
              </w:rPr>
            </w:pPr>
            <w:r w:rsidRPr="00493C6E">
              <w:rPr>
                <w:sz w:val="24"/>
                <w:szCs w:val="24"/>
              </w:rPr>
              <w:t xml:space="preserve">сприймає і розуміє усне висловлення, художній чи науково-художній текст;  уточнює інформацію; виконує сприйняті на слух інструкції щодо виконання поставлених учителем навчальних завдань; відповідає на запитання за змістом </w:t>
            </w:r>
            <w:r w:rsidRPr="00493C6E">
              <w:rPr>
                <w:sz w:val="24"/>
                <w:szCs w:val="24"/>
              </w:rPr>
              <w:lastRenderedPageBreak/>
              <w:t>прослуханого тексту;  ставить запитання до усного повідомлення та за змістом прослуханого тексту; називає персонажів, місце і час дії, послідовність подій у прослуханому тексті; вибирає інформацію з прослуханого тексту і пояснює чому зацікавила інформація; визначає тему сприйнятого на слух твору; бере участь у колективному обговоренні почутого; зацікавлено й уважно слухає співрозмовників, толерантно ставиться до їхніх думок; розпізнає ключові слова і фрази в усному висловленні; висловлює власне ставлення до змісту прослуханої текстової інформації; підтримує діалог з учителем, однокласниками на основі прослуханого;  користується формулами мовленнєвого етикету; дотримується правил спілкування, найважливіших правил літературної вимови.</w:t>
            </w:r>
          </w:p>
        </w:tc>
        <w:tc>
          <w:tcPr>
            <w:tcW w:w="4673" w:type="dxa"/>
          </w:tcPr>
          <w:p w:rsidR="00165B7C" w:rsidRPr="00493C6E" w:rsidRDefault="00165B7C" w:rsidP="008C05A4">
            <w:pPr>
              <w:pStyle w:val="a9"/>
              <w:rPr>
                <w:sz w:val="24"/>
                <w:szCs w:val="24"/>
              </w:rPr>
            </w:pPr>
            <w:r w:rsidRPr="00493C6E">
              <w:rPr>
                <w:sz w:val="24"/>
                <w:szCs w:val="24"/>
              </w:rPr>
              <w:lastRenderedPageBreak/>
              <w:t xml:space="preserve">Сприймання-розуміння усної інформації. </w:t>
            </w:r>
          </w:p>
          <w:p w:rsidR="00165B7C" w:rsidRPr="00493C6E" w:rsidRDefault="00165B7C" w:rsidP="008C05A4">
            <w:pPr>
              <w:pStyle w:val="a9"/>
              <w:rPr>
                <w:sz w:val="24"/>
                <w:szCs w:val="24"/>
              </w:rPr>
            </w:pPr>
          </w:p>
          <w:p w:rsidR="00165B7C" w:rsidRPr="00493C6E" w:rsidRDefault="00165B7C" w:rsidP="008C05A4">
            <w:pPr>
              <w:pStyle w:val="a9"/>
              <w:rPr>
                <w:sz w:val="24"/>
                <w:szCs w:val="24"/>
              </w:rPr>
            </w:pPr>
          </w:p>
          <w:p w:rsidR="00165B7C" w:rsidRPr="00493C6E" w:rsidRDefault="00165B7C" w:rsidP="008C05A4">
            <w:pPr>
              <w:pStyle w:val="a9"/>
              <w:rPr>
                <w:sz w:val="24"/>
                <w:szCs w:val="24"/>
              </w:rPr>
            </w:pPr>
            <w:r w:rsidRPr="00493C6E">
              <w:rPr>
                <w:sz w:val="24"/>
                <w:szCs w:val="24"/>
              </w:rPr>
              <w:t xml:space="preserve">Аналіз та інтерпретація почутого. – розвиток умінь запитувати і відповідати на запитання за змістом прослуханих текстів; </w:t>
            </w:r>
            <w:r w:rsidRPr="00493C6E">
              <w:rPr>
                <w:sz w:val="24"/>
                <w:szCs w:val="24"/>
              </w:rPr>
              <w:lastRenderedPageBreak/>
              <w:t>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 – розвиток умінь розпізнавати ключові слова і фрази в усному повідомленні; Формування умінь висловлювати оцінювальні судження: – вербалізація своїх перших вражень щодо прослуханого: що сподобалось, здивувало, який настрій викликав твір і т. ін.; – висловлення власної думки про факти, події у сприйнятому на слух тексті.</w:t>
            </w:r>
          </w:p>
          <w:p w:rsidR="00165B7C" w:rsidRPr="00493C6E" w:rsidRDefault="00165B7C" w:rsidP="008C05A4">
            <w:pPr>
              <w:pStyle w:val="a9"/>
              <w:rPr>
                <w:b/>
                <w:sz w:val="24"/>
                <w:szCs w:val="24"/>
              </w:rPr>
            </w:pPr>
            <w:r w:rsidRPr="00493C6E">
              <w:rPr>
                <w:sz w:val="24"/>
                <w:szCs w:val="24"/>
              </w:rPr>
              <w:t xml:space="preserve">    Практичне оволодіння діалогічною формою мовлення, етикетними нормами культури спілкування.</w:t>
            </w:r>
          </w:p>
        </w:tc>
      </w:tr>
      <w:tr w:rsidR="00165B7C" w:rsidRPr="00623591" w:rsidTr="00165B7C">
        <w:tc>
          <w:tcPr>
            <w:tcW w:w="9345" w:type="dxa"/>
            <w:gridSpan w:val="2"/>
          </w:tcPr>
          <w:p w:rsidR="00165B7C" w:rsidRPr="00493C6E" w:rsidRDefault="00165B7C" w:rsidP="008C05A4">
            <w:pPr>
              <w:pStyle w:val="a9"/>
              <w:rPr>
                <w:b/>
                <w:sz w:val="24"/>
                <w:szCs w:val="24"/>
              </w:rPr>
            </w:pPr>
            <w:r w:rsidRPr="00493C6E">
              <w:rPr>
                <w:b/>
                <w:sz w:val="24"/>
                <w:szCs w:val="24"/>
              </w:rPr>
              <w:lastRenderedPageBreak/>
              <w:t xml:space="preserve">             Досліджуємо тексти різних видів і взаємодіємо з ними</w:t>
            </w:r>
          </w:p>
        </w:tc>
      </w:tr>
      <w:tr w:rsidR="00165B7C" w:rsidRPr="00623591" w:rsidTr="00165B7C">
        <w:tc>
          <w:tcPr>
            <w:tcW w:w="4672" w:type="dxa"/>
          </w:tcPr>
          <w:p w:rsidR="00165B7C" w:rsidRPr="00493C6E" w:rsidRDefault="00165B7C" w:rsidP="008C05A4">
            <w:pPr>
              <w:pStyle w:val="a9"/>
              <w:rPr>
                <w:sz w:val="24"/>
                <w:szCs w:val="24"/>
              </w:rPr>
            </w:pPr>
            <w:r w:rsidRPr="00493C6E">
              <w:rPr>
                <w:sz w:val="24"/>
                <w:szCs w:val="24"/>
              </w:rPr>
              <w:t>самостійно читає, практично розрізнює художні, науково-художні тексти, визначає їх особливості та мету опрацювання, перераховує ознаки, які вказують на приналежність тексту до художнього чи науково-художнього, відповідає на запитання щодо прочитаного твору; знаходить і пояснює зв’язки між реченнями, абзацами і частинами тексту; самостійно визначає послідовність подій у</w:t>
            </w:r>
            <w:r w:rsidR="00AF26A8" w:rsidRPr="00493C6E">
              <w:rPr>
                <w:sz w:val="24"/>
                <w:szCs w:val="24"/>
              </w:rPr>
              <w:t xml:space="preserve"> творі; </w:t>
            </w:r>
            <w:r w:rsidRPr="00493C6E">
              <w:rPr>
                <w:sz w:val="24"/>
                <w:szCs w:val="24"/>
              </w:rPr>
              <w:t xml:space="preserve"> самостійно складає план до невеликих за обсягом і нескладних за будовою художніх т</w:t>
            </w:r>
            <w:r w:rsidR="00AF26A8" w:rsidRPr="00493C6E">
              <w:rPr>
                <w:sz w:val="24"/>
                <w:szCs w:val="24"/>
              </w:rPr>
              <w:t xml:space="preserve">екстів; </w:t>
            </w:r>
            <w:r w:rsidRPr="00493C6E">
              <w:rPr>
                <w:sz w:val="24"/>
                <w:szCs w:val="24"/>
              </w:rPr>
              <w:t xml:space="preserve"> користується планом і малюнками для переказу прочитаного; установлює (із допомогою вчителя і самостійно) причиново</w:t>
            </w:r>
            <w:r w:rsidR="00AF26A8" w:rsidRPr="00493C6E">
              <w:rPr>
                <w:sz w:val="24"/>
                <w:szCs w:val="24"/>
              </w:rPr>
              <w:t>-наслідкові зв’язки;</w:t>
            </w:r>
            <w:r w:rsidRPr="00493C6E">
              <w:rPr>
                <w:sz w:val="24"/>
                <w:szCs w:val="24"/>
              </w:rPr>
              <w:t xml:space="preserve"> визначає у творах елемен</w:t>
            </w:r>
            <w:r w:rsidR="00AF26A8" w:rsidRPr="00493C6E">
              <w:rPr>
                <w:sz w:val="24"/>
                <w:szCs w:val="24"/>
              </w:rPr>
              <w:t xml:space="preserve">ти розповіді, описи; </w:t>
            </w:r>
            <w:r w:rsidRPr="00493C6E">
              <w:rPr>
                <w:sz w:val="24"/>
                <w:szCs w:val="24"/>
              </w:rPr>
              <w:t xml:space="preserve"> визначає у структурі епічного твору початок, основну частину, кінцівку; пояснює їх взаємозв’язок </w:t>
            </w:r>
            <w:r w:rsidR="00AF26A8" w:rsidRPr="00493C6E">
              <w:rPr>
                <w:sz w:val="24"/>
                <w:szCs w:val="24"/>
              </w:rPr>
              <w:t xml:space="preserve">після аналізу твору; </w:t>
            </w:r>
            <w:r w:rsidRPr="00493C6E">
              <w:rPr>
                <w:sz w:val="24"/>
                <w:szCs w:val="24"/>
              </w:rPr>
              <w:t xml:space="preserve"> самостійно знаходить слова, вислови, речення, які є ключовими для розуміння подій, характеристики персонажів (самостійно та з допомогою вч</w:t>
            </w:r>
            <w:r w:rsidR="00AF26A8" w:rsidRPr="00493C6E">
              <w:rPr>
                <w:sz w:val="24"/>
                <w:szCs w:val="24"/>
              </w:rPr>
              <w:t>ителя);</w:t>
            </w:r>
            <w:r w:rsidRPr="00493C6E">
              <w:rPr>
                <w:sz w:val="24"/>
                <w:szCs w:val="24"/>
              </w:rPr>
              <w:t xml:space="preserve"> самостійно визначає тему твору; основну думку – </w:t>
            </w:r>
            <w:r w:rsidR="00AF26A8" w:rsidRPr="00493C6E">
              <w:rPr>
                <w:sz w:val="24"/>
                <w:szCs w:val="24"/>
              </w:rPr>
              <w:t xml:space="preserve">з допомогою вчителя; </w:t>
            </w:r>
            <w:r w:rsidRPr="00493C6E">
              <w:rPr>
                <w:sz w:val="24"/>
                <w:szCs w:val="24"/>
              </w:rPr>
              <w:t xml:space="preserve"> самостійно переказує текст (детально,</w:t>
            </w:r>
            <w:r w:rsidR="00AF26A8" w:rsidRPr="00493C6E">
              <w:rPr>
                <w:sz w:val="24"/>
                <w:szCs w:val="24"/>
              </w:rPr>
              <w:t xml:space="preserve"> стисло, вибірково);</w:t>
            </w:r>
            <w:r w:rsidRPr="00493C6E">
              <w:rPr>
                <w:sz w:val="24"/>
                <w:szCs w:val="24"/>
              </w:rPr>
              <w:t xml:space="preserve"> розпізнає, називає, виділяє в художньому тексті яскраві, образні вислови, художні описи природи, </w:t>
            </w:r>
            <w:r w:rsidRPr="00493C6E">
              <w:rPr>
                <w:sz w:val="24"/>
                <w:szCs w:val="24"/>
              </w:rPr>
              <w:lastRenderedPageBreak/>
              <w:t>зовнішності людини, інших живих істот; пояснює їх роль у</w:t>
            </w:r>
            <w:r w:rsidR="00AF26A8" w:rsidRPr="00493C6E">
              <w:rPr>
                <w:sz w:val="24"/>
                <w:szCs w:val="24"/>
              </w:rPr>
              <w:t xml:space="preserve"> творі; </w:t>
            </w:r>
            <w:r w:rsidRPr="00493C6E">
              <w:rPr>
                <w:sz w:val="24"/>
                <w:szCs w:val="24"/>
              </w:rPr>
              <w:t xml:space="preserve"> знаходить у тексті самостійно і з допомогою вчителя слова, які мають переносне значення, порівняння, епітети, метафори (без вживання термінів); пояснює їх роль у тексті, використовує у власному мо</w:t>
            </w:r>
            <w:r w:rsidR="00AF26A8" w:rsidRPr="00493C6E">
              <w:rPr>
                <w:sz w:val="24"/>
                <w:szCs w:val="24"/>
              </w:rPr>
              <w:t>вленні;</w:t>
            </w:r>
            <w:r w:rsidRPr="00493C6E">
              <w:rPr>
                <w:sz w:val="24"/>
                <w:szCs w:val="24"/>
              </w:rPr>
              <w:t xml:space="preserve"> визначає з допомогою вчителя настрій</w:t>
            </w:r>
            <w:r w:rsidR="00AF26A8" w:rsidRPr="00493C6E">
              <w:rPr>
                <w:sz w:val="24"/>
                <w:szCs w:val="24"/>
              </w:rPr>
              <w:t>, загальну тональність твору.</w:t>
            </w:r>
          </w:p>
          <w:p w:rsidR="00AF26A8" w:rsidRPr="00493C6E" w:rsidRDefault="00AF26A8" w:rsidP="008C05A4">
            <w:pPr>
              <w:pStyle w:val="a9"/>
              <w:rPr>
                <w:b/>
                <w:sz w:val="24"/>
                <w:szCs w:val="24"/>
              </w:rPr>
            </w:pPr>
            <w:r w:rsidRPr="00493C6E">
              <w:rPr>
                <w:sz w:val="24"/>
                <w:szCs w:val="24"/>
              </w:rPr>
              <w:t>розрізнює, правильно називає жанри творів, що опрацьовувалися під час н</w:t>
            </w:r>
            <w:r w:rsidR="00D06C00" w:rsidRPr="00493C6E">
              <w:rPr>
                <w:sz w:val="24"/>
                <w:szCs w:val="24"/>
              </w:rPr>
              <w:t>авчання (практично);</w:t>
            </w:r>
            <w:r w:rsidRPr="00493C6E">
              <w:rPr>
                <w:sz w:val="24"/>
                <w:szCs w:val="24"/>
              </w:rPr>
              <w:t xml:space="preserve"> самостійно визначає жанрові ознаки казок про тварин</w:t>
            </w:r>
            <w:r w:rsidR="00D06C00" w:rsidRPr="00493C6E">
              <w:rPr>
                <w:sz w:val="24"/>
                <w:szCs w:val="24"/>
              </w:rPr>
              <w:t xml:space="preserve">, віршів, оповідань; </w:t>
            </w:r>
            <w:r w:rsidRPr="00493C6E">
              <w:rPr>
                <w:sz w:val="24"/>
                <w:szCs w:val="24"/>
              </w:rPr>
              <w:t xml:space="preserve"> визначає жанрові ознаки героїкофантастичних казок, байок, п’єс із допомогою вч</w:t>
            </w:r>
            <w:r w:rsidR="00D06C00" w:rsidRPr="00493C6E">
              <w:rPr>
                <w:sz w:val="24"/>
                <w:szCs w:val="24"/>
              </w:rPr>
              <w:t xml:space="preserve">ителя; </w:t>
            </w:r>
            <w:r w:rsidRPr="00493C6E">
              <w:rPr>
                <w:sz w:val="24"/>
                <w:szCs w:val="24"/>
              </w:rPr>
              <w:t xml:space="preserve"> самостійно визначає головних персонажів; пояснює, які вчинки персонажів є позитивними</w:t>
            </w:r>
            <w:r w:rsidR="00D06C00" w:rsidRPr="00493C6E">
              <w:rPr>
                <w:sz w:val="24"/>
                <w:szCs w:val="24"/>
              </w:rPr>
              <w:t xml:space="preserve">, а які негативними; </w:t>
            </w:r>
            <w:r w:rsidRPr="00493C6E">
              <w:rPr>
                <w:sz w:val="24"/>
                <w:szCs w:val="24"/>
              </w:rPr>
              <w:t xml:space="preserve"> самостійно ставить </w:t>
            </w:r>
            <w:r w:rsidR="00D06C00" w:rsidRPr="00493C6E">
              <w:rPr>
                <w:sz w:val="24"/>
                <w:szCs w:val="24"/>
              </w:rPr>
              <w:t xml:space="preserve">запитання до тексту; </w:t>
            </w:r>
            <w:r w:rsidRPr="00493C6E">
              <w:rPr>
                <w:sz w:val="24"/>
                <w:szCs w:val="24"/>
              </w:rPr>
              <w:t xml:space="preserve"> висловлює здогадки щодо орієнтовного змісту твору, можливого розвитку подій (до</w:t>
            </w:r>
            <w:r w:rsidR="00D06C00" w:rsidRPr="00493C6E">
              <w:rPr>
                <w:sz w:val="24"/>
                <w:szCs w:val="24"/>
              </w:rPr>
              <w:t xml:space="preserve"> і під час читання); </w:t>
            </w:r>
            <w:r w:rsidRPr="00493C6E">
              <w:rPr>
                <w:sz w:val="24"/>
                <w:szCs w:val="24"/>
              </w:rPr>
              <w:t xml:space="preserve"> розуміє авторську позицію: як автор ставиться до зображуваних подій і вчинків персонажів (з допомогою вчи</w:t>
            </w:r>
            <w:r w:rsidR="00D06C00" w:rsidRPr="00493C6E">
              <w:rPr>
                <w:sz w:val="24"/>
                <w:szCs w:val="24"/>
              </w:rPr>
              <w:t xml:space="preserve">теля); </w:t>
            </w:r>
            <w:r w:rsidRPr="00493C6E">
              <w:rPr>
                <w:sz w:val="24"/>
                <w:szCs w:val="24"/>
              </w:rPr>
              <w:t>висловлює оцінні судження морального й естетичного характеру про події, вчинки персонажів, описи у художньому</w:t>
            </w:r>
            <w:r w:rsidR="00D06C00" w:rsidRPr="00493C6E">
              <w:rPr>
                <w:sz w:val="24"/>
                <w:szCs w:val="24"/>
              </w:rPr>
              <w:t xml:space="preserve"> творі;</w:t>
            </w:r>
            <w:r w:rsidRPr="00493C6E">
              <w:rPr>
                <w:sz w:val="24"/>
                <w:szCs w:val="24"/>
              </w:rPr>
              <w:t xml:space="preserve"> самостійно орієнтується у фактичному змісті твору, знаходить і пояснює у </w:t>
            </w:r>
            <w:r w:rsidR="00D06C00" w:rsidRPr="00493C6E">
              <w:rPr>
                <w:sz w:val="24"/>
                <w:szCs w:val="24"/>
              </w:rPr>
              <w:t>ньому слова-терміни;</w:t>
            </w:r>
            <w:r w:rsidRPr="00493C6E">
              <w:rPr>
                <w:sz w:val="24"/>
                <w:szCs w:val="24"/>
              </w:rPr>
              <w:t xml:space="preserve"> визначає тему прочитаного </w:t>
            </w:r>
            <w:r w:rsidR="00D06C00" w:rsidRPr="00493C6E">
              <w:rPr>
                <w:sz w:val="24"/>
                <w:szCs w:val="24"/>
              </w:rPr>
              <w:t>тексту;</w:t>
            </w:r>
            <w:r w:rsidRPr="00493C6E">
              <w:rPr>
                <w:sz w:val="24"/>
                <w:szCs w:val="24"/>
              </w:rPr>
              <w:t xml:space="preserve"> виділяє, пояснює зміст г</w:t>
            </w:r>
            <w:r w:rsidR="00D06C00" w:rsidRPr="00493C6E">
              <w:rPr>
                <w:sz w:val="24"/>
                <w:szCs w:val="24"/>
              </w:rPr>
              <w:t xml:space="preserve">рафічного матеріалу; </w:t>
            </w:r>
            <w:r w:rsidRPr="00493C6E">
              <w:rPr>
                <w:sz w:val="24"/>
                <w:szCs w:val="24"/>
              </w:rPr>
              <w:t xml:space="preserve"> поділяє текст на смислові частини, встановлює між ними зв’язки, виокремлює новий науково-пізнавальний матеріал (з допомогою вчителя); самостійно складає словесний, малюнковий план до невеликих за обсягом і нескладних за будовою науково-художніх те</w:t>
            </w:r>
            <w:r w:rsidR="00D06C00" w:rsidRPr="00493C6E">
              <w:rPr>
                <w:sz w:val="24"/>
                <w:szCs w:val="24"/>
              </w:rPr>
              <w:t xml:space="preserve">кстів; передає зміст тексту; </w:t>
            </w:r>
            <w:r w:rsidRPr="00493C6E">
              <w:rPr>
                <w:sz w:val="24"/>
                <w:szCs w:val="24"/>
              </w:rPr>
              <w:t>перетворює текстову інформацію у графічну (схеми, та</w:t>
            </w:r>
            <w:r w:rsidR="00D06C00" w:rsidRPr="00493C6E">
              <w:rPr>
                <w:sz w:val="24"/>
                <w:szCs w:val="24"/>
              </w:rPr>
              <w:t>блиці);</w:t>
            </w:r>
            <w:r w:rsidRPr="00493C6E">
              <w:rPr>
                <w:sz w:val="24"/>
                <w:szCs w:val="24"/>
              </w:rPr>
              <w:t xml:space="preserve"> висловлює особисте ставлення до прочитаного.</w:t>
            </w:r>
          </w:p>
        </w:tc>
        <w:tc>
          <w:tcPr>
            <w:tcW w:w="4673" w:type="dxa"/>
          </w:tcPr>
          <w:p w:rsidR="00165B7C" w:rsidRPr="00493C6E" w:rsidRDefault="00165B7C" w:rsidP="008C05A4">
            <w:pPr>
              <w:pStyle w:val="a9"/>
              <w:rPr>
                <w:b/>
                <w:sz w:val="24"/>
                <w:szCs w:val="24"/>
              </w:rPr>
            </w:pPr>
            <w:r w:rsidRPr="00493C6E">
              <w:rPr>
                <w:sz w:val="24"/>
                <w:szCs w:val="24"/>
              </w:rPr>
              <w:lastRenderedPageBreak/>
              <w:t xml:space="preserve">Сприймання і практичне розрізнення текстів різних видів (художні, науково-художні). Дослідження побудови і змісту художнього тексту: 1) смисловий і структурний аналіз тексту: – розвиток умінь відповідати на запитання за змістом прочитаних текстів; – знаходження в тексті зв’язків між реченнями, абзацами і частинами тексту та пояснення їх; – самостійне визначення послідовності подій у творі; – самостійне складання простого плану до невеликих за обсягом і нескладних за будовою оповідань; – користування планом для переказу прочитаного твору; – установлення причиново-наслідкових зв’язків; – формування уміння розрізняти у творах елементи розповіді, опису; – орієнтування у структурі тексту: зачин (початок), основна частина, кінцівка; –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 – розвиток умінь застосовувати різні види переказу відповідно до мети (докладний, стислий, вибірковий); 2) дослідження засобів художньої виразності: – розвиток умінь </w:t>
            </w:r>
            <w:r w:rsidRPr="00493C6E">
              <w:rPr>
                <w:sz w:val="24"/>
                <w:szCs w:val="24"/>
              </w:rPr>
              <w:lastRenderedPageBreak/>
              <w:t>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 – розширення і поглиблення уявлень про епітет, порівняння, метафору; їх роль у тексті; – самостійне знаходження у тексті слів, що мають переносне значення, пояснення їх значень на прикладах; – використання у власному мовленні засобів художньої виразності;</w:t>
            </w:r>
            <w:r w:rsidR="00AF26A8" w:rsidRPr="00493C6E">
              <w:rPr>
                <w:sz w:val="24"/>
                <w:szCs w:val="24"/>
              </w:rPr>
              <w:t xml:space="preserve"> – формування умінь визначати настрій, загальну тональність твору; 3) дослідження жанрових особливостей: </w:t>
            </w:r>
            <w:r w:rsidR="00AF26A8" w:rsidRPr="00493C6E">
              <w:rPr>
                <w:sz w:val="24"/>
                <w:szCs w:val="24"/>
              </w:rPr>
              <w:sym w:font="Symbol" w:char="F02D"/>
            </w:r>
            <w:r w:rsidR="00AF26A8" w:rsidRPr="00493C6E">
              <w:rPr>
                <w:sz w:val="24"/>
                <w:szCs w:val="24"/>
              </w:rPr>
              <w:t xml:space="preserve"> розвиток умінь самостійно визначати, усвідомлювати жанрові особливості творів, що вивчалися; –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 – спостереження за структурними особливостями героїко-фантастичних казок (таємничі,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 – розвиток умінь правильно визначати і називати головного персонажа твору, аналізувати їхні вчинки, мотиви поведінки; 4) діалогічна взаємодія з текстом: </w:t>
            </w:r>
            <w:r w:rsidR="00AF26A8" w:rsidRPr="00493C6E">
              <w:rPr>
                <w:sz w:val="24"/>
                <w:szCs w:val="24"/>
              </w:rPr>
              <w:sym w:font="Symbol" w:char="F02D"/>
            </w:r>
            <w:r w:rsidR="00AF26A8" w:rsidRPr="00493C6E">
              <w:rPr>
                <w:sz w:val="24"/>
                <w:szCs w:val="24"/>
              </w:rPr>
              <w:t xml:space="preserve"> розвиток умінь самостійно ставити запитання за змістом тексту про факт, подію, час, місце події, героїв твору; –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 – ставлення письменника до зображуваних подій і вчинків персонажів; – розвиток умінь висловлювати оцінні судження, почуття щодо подій, вчинків персонажів, описів у художньому творі. Дослідження побудови і змісту </w:t>
            </w:r>
            <w:r w:rsidR="00AF26A8" w:rsidRPr="00493C6E">
              <w:rPr>
                <w:sz w:val="24"/>
                <w:szCs w:val="24"/>
              </w:rPr>
              <w:lastRenderedPageBreak/>
              <w:t>науковохудожнього тексту. – орієнтування у фактичному змісті твору, знаходження і пояснення слів-термінів; − самостійне визначення теми науковохудожнього тексту; – формування умінь виділяти, усвідомлювати зміст графічного матеріалу: схем, таблиць, діаграм; пояснювати, до яких частин тексту вони відносяться; –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 – формування умінь створювати нескладні схеми, таблиці з метою ілюстративного супроводу відповідного текстового матеріалу (з допомогою вчителя); ‒ розвиток умінь висловлювати власне ставлення до змісту: пояснювати, які факти в науково-художньому тексті зацікавили найбільше, чим саме; що було новим та ін.</w:t>
            </w:r>
          </w:p>
        </w:tc>
      </w:tr>
      <w:tr w:rsidR="00AF26A8" w:rsidRPr="00493C6E" w:rsidTr="00AF26A8">
        <w:tc>
          <w:tcPr>
            <w:tcW w:w="9345" w:type="dxa"/>
            <w:gridSpan w:val="2"/>
          </w:tcPr>
          <w:p w:rsidR="00AF26A8" w:rsidRPr="00493C6E" w:rsidRDefault="00AF26A8" w:rsidP="008C05A4">
            <w:pPr>
              <w:pStyle w:val="a9"/>
              <w:rPr>
                <w:b/>
                <w:sz w:val="24"/>
                <w:szCs w:val="24"/>
              </w:rPr>
            </w:pPr>
            <w:r w:rsidRPr="00493C6E">
              <w:rPr>
                <w:b/>
                <w:sz w:val="24"/>
                <w:szCs w:val="24"/>
              </w:rPr>
              <w:lastRenderedPageBreak/>
              <w:t xml:space="preserve">        Оволодіваємо прийомами роботи з дитячою книжкою</w:t>
            </w:r>
          </w:p>
        </w:tc>
      </w:tr>
      <w:tr w:rsidR="00AF26A8" w:rsidRPr="00493C6E" w:rsidTr="00AF26A8">
        <w:tc>
          <w:tcPr>
            <w:tcW w:w="4672" w:type="dxa"/>
          </w:tcPr>
          <w:p w:rsidR="00AF26A8" w:rsidRPr="00493C6E" w:rsidRDefault="00AF26A8" w:rsidP="008C05A4">
            <w:pPr>
              <w:pStyle w:val="a9"/>
              <w:rPr>
                <w:b/>
                <w:sz w:val="24"/>
                <w:szCs w:val="24"/>
                <w:lang w:val="ru-RU"/>
              </w:rPr>
            </w:pPr>
            <w:r w:rsidRPr="00493C6E">
              <w:rPr>
                <w:sz w:val="24"/>
                <w:szCs w:val="24"/>
              </w:rPr>
              <w:t xml:space="preserve">практично розрізняє дитячі книжки з текстами різних видів, називає основні теми дитячого читання;  самостійно розглядає та прогнозує орієнтовний зміст незнайомої книжки з опорою на ключові слова, ілюстративний та довідково-інформаційний апарат;  пояснює, які дитячі книжки найбільше подобається читати; формулює свій читацький запит у бібліотеці; самостійно здійснює вибір дитячих книжок відповідно до власних читацьких інтересі;  користується під час вибору книжок, різними інформаційними ресурсами дитячої бібліотеки (самостійно та з допомогою дорослого); висловлює емоційно-оцінні враження про прочитану книжку;  складає короткий відгук на прочитану книжку (усно, з допомогою вчителя). </w:t>
            </w:r>
          </w:p>
        </w:tc>
        <w:tc>
          <w:tcPr>
            <w:tcW w:w="4673" w:type="dxa"/>
          </w:tcPr>
          <w:p w:rsidR="00AF26A8" w:rsidRPr="00493C6E" w:rsidRDefault="00AF26A8" w:rsidP="008C05A4">
            <w:pPr>
              <w:pStyle w:val="a9"/>
              <w:rPr>
                <w:b/>
                <w:sz w:val="24"/>
                <w:szCs w:val="24"/>
              </w:rPr>
            </w:pPr>
            <w:r w:rsidRPr="00493C6E">
              <w:rPr>
                <w:sz w:val="24"/>
                <w:szCs w:val="24"/>
              </w:rPr>
              <w:t xml:space="preserve">Розрізнення дитячих книжок, які містять різножанрові, різнотематичні художні твори, науково-пізнавальні тексти, довідкову літературу, дитячу періодику. 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 Формування умінь усно оформляти свій читацький запит за таким алгоритмом: автор, назва книжки, енциклопедії; тема читання. 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 Користування різнотематичними книжковими виставками, рекламними плакатами, Інтернетресурсами бібліотеки. 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w:t>
            </w:r>
            <w:r w:rsidRPr="00493C6E">
              <w:rPr>
                <w:sz w:val="24"/>
                <w:szCs w:val="24"/>
              </w:rPr>
              <w:lastRenderedPageBreak/>
              <w:t>прочитати, чим вона цікава, які емоції викликала, які події, описані в книжці, нагадали ситуації із власного життєвого досвіду та ін. Навчання складати короткий відгук на прочитану книжку за алгоритмом.</w:t>
            </w:r>
          </w:p>
        </w:tc>
      </w:tr>
      <w:tr w:rsidR="00AF26A8" w:rsidRPr="00493C6E" w:rsidTr="00AF26A8">
        <w:tc>
          <w:tcPr>
            <w:tcW w:w="9345" w:type="dxa"/>
            <w:gridSpan w:val="2"/>
          </w:tcPr>
          <w:p w:rsidR="00AF26A8" w:rsidRPr="00493C6E" w:rsidRDefault="00AF26A8" w:rsidP="008C05A4">
            <w:pPr>
              <w:pStyle w:val="a9"/>
              <w:rPr>
                <w:b/>
                <w:sz w:val="24"/>
                <w:szCs w:val="24"/>
              </w:rPr>
            </w:pPr>
            <w:r w:rsidRPr="00493C6E">
              <w:rPr>
                <w:b/>
                <w:sz w:val="24"/>
                <w:szCs w:val="24"/>
              </w:rPr>
              <w:lastRenderedPageBreak/>
              <w:t xml:space="preserve">                 Досліджуємо медіапродукцію і взаємодіємо з нею</w:t>
            </w:r>
          </w:p>
        </w:tc>
      </w:tr>
      <w:tr w:rsidR="00AF26A8" w:rsidRPr="00493C6E" w:rsidTr="00AF26A8">
        <w:tc>
          <w:tcPr>
            <w:tcW w:w="4672" w:type="dxa"/>
          </w:tcPr>
          <w:p w:rsidR="00AF26A8" w:rsidRPr="00493C6E" w:rsidRDefault="00AF26A8" w:rsidP="008C05A4">
            <w:pPr>
              <w:pStyle w:val="a9"/>
              <w:rPr>
                <w:sz w:val="24"/>
                <w:szCs w:val="24"/>
                <w:lang w:val="ru-RU"/>
              </w:rPr>
            </w:pPr>
            <w:r w:rsidRPr="00493C6E">
              <w:rPr>
                <w:sz w:val="24"/>
                <w:szCs w:val="24"/>
              </w:rPr>
              <w:t>знає і пояснює значення поняття медіа;  розрізняє види медіа за джерелами і способами одержання інформації; аналізує медіатексти за крите-ріями-факти і судження про них; формулює висновки за прочитаним, побаченим; знає правила безпечної поведінки в Інтернеті; створює (за вибором) медіа-продукт і пояснює свій вибір;  пояснює роль ілюстрації як джерела розуміння тексту.</w:t>
            </w:r>
          </w:p>
        </w:tc>
        <w:tc>
          <w:tcPr>
            <w:tcW w:w="4673" w:type="dxa"/>
          </w:tcPr>
          <w:p w:rsidR="00AF26A8" w:rsidRPr="00493C6E" w:rsidRDefault="00AF26A8" w:rsidP="008C05A4">
            <w:pPr>
              <w:pStyle w:val="a9"/>
              <w:rPr>
                <w:sz w:val="24"/>
                <w:szCs w:val="24"/>
              </w:rPr>
            </w:pPr>
            <w:r w:rsidRPr="00493C6E">
              <w:rPr>
                <w:sz w:val="24"/>
                <w:szCs w:val="24"/>
              </w:rPr>
              <w:t>Сприймання, аналіз, інтерпретація, рефлексія різних видів медіа-продукції: візуальної (текст, малюнок, фотографія); аудіальної (музика, радіо) ; аудіовізуальні (ТБ, кіно, анімація Інтернет, гаджети); практичні роботи з ілюстрування медіатекстів; створення медіапродуктів до важливих дат і подій (в країні, в родині, класі). Рольові ігри: диктор, журналіст, розповсюджувач візуальної інформації</w:t>
            </w:r>
          </w:p>
        </w:tc>
      </w:tr>
      <w:tr w:rsidR="00AF26A8" w:rsidRPr="00493C6E" w:rsidTr="00AF26A8">
        <w:tc>
          <w:tcPr>
            <w:tcW w:w="9345" w:type="dxa"/>
            <w:gridSpan w:val="2"/>
          </w:tcPr>
          <w:p w:rsidR="00AF26A8" w:rsidRPr="00493C6E" w:rsidRDefault="00521C40" w:rsidP="008C05A4">
            <w:pPr>
              <w:pStyle w:val="a9"/>
              <w:rPr>
                <w:b/>
                <w:sz w:val="24"/>
                <w:szCs w:val="24"/>
              </w:rPr>
            </w:pPr>
            <w:r w:rsidRPr="00493C6E">
              <w:rPr>
                <w:b/>
                <w:sz w:val="24"/>
                <w:szCs w:val="24"/>
              </w:rPr>
              <w:t>Перетворюємо та інсценізуємо прочитане; створюємо власні тексти</w:t>
            </w:r>
          </w:p>
        </w:tc>
      </w:tr>
      <w:tr w:rsidR="00AF26A8" w:rsidRPr="00623591" w:rsidTr="00AF26A8">
        <w:tc>
          <w:tcPr>
            <w:tcW w:w="4672" w:type="dxa"/>
          </w:tcPr>
          <w:p w:rsidR="00AF26A8" w:rsidRPr="00493C6E" w:rsidRDefault="00521C40" w:rsidP="008C05A4">
            <w:pPr>
              <w:pStyle w:val="a9"/>
              <w:rPr>
                <w:b/>
                <w:sz w:val="24"/>
                <w:szCs w:val="24"/>
              </w:rPr>
            </w:pPr>
            <w:r w:rsidRPr="00493C6E">
              <w:rPr>
                <w:sz w:val="24"/>
                <w:szCs w:val="24"/>
              </w:rPr>
              <w:t>придумує словесну картину з</w:t>
            </w:r>
            <w:r w:rsidR="00493C6E">
              <w:rPr>
                <w:sz w:val="24"/>
                <w:szCs w:val="24"/>
              </w:rPr>
              <w:t xml:space="preserve">а прочитаним твором; </w:t>
            </w:r>
            <w:r w:rsidRPr="00493C6E">
              <w:rPr>
                <w:sz w:val="24"/>
                <w:szCs w:val="24"/>
              </w:rPr>
              <w:t xml:space="preserve"> виразно виражає себе у групових і колективних інсценізаціях прочитаного; доповнює тексти (за орієнтирами вчителя)</w:t>
            </w:r>
            <w:r w:rsidR="00493C6E">
              <w:rPr>
                <w:sz w:val="24"/>
                <w:szCs w:val="24"/>
              </w:rPr>
              <w:t xml:space="preserve">; продовжує діалог; </w:t>
            </w:r>
            <w:r w:rsidRPr="00493C6E">
              <w:rPr>
                <w:sz w:val="24"/>
                <w:szCs w:val="24"/>
              </w:rPr>
              <w:t>придумує текст за аналогією до прочитаного; твор</w:t>
            </w:r>
            <w:r w:rsidR="00493C6E">
              <w:rPr>
                <w:sz w:val="24"/>
                <w:szCs w:val="24"/>
              </w:rPr>
              <w:t xml:space="preserve">чо переказує прочитане. </w:t>
            </w:r>
          </w:p>
        </w:tc>
        <w:tc>
          <w:tcPr>
            <w:tcW w:w="4673" w:type="dxa"/>
          </w:tcPr>
          <w:p w:rsidR="00AF26A8" w:rsidRPr="00493C6E" w:rsidRDefault="00521C40" w:rsidP="008C05A4">
            <w:pPr>
              <w:pStyle w:val="a9"/>
              <w:rPr>
                <w:b/>
                <w:sz w:val="24"/>
                <w:szCs w:val="24"/>
              </w:rPr>
            </w:pPr>
            <w:r w:rsidRPr="00493C6E">
              <w:rPr>
                <w:sz w:val="24"/>
                <w:szCs w:val="24"/>
              </w:rPr>
              <w:t xml:space="preserve">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непочутих у процесі читання дійств; Інтерпретація ілюстрацій до текстів; придумування словесних картин; 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 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 </w:t>
            </w:r>
          </w:p>
        </w:tc>
      </w:tr>
    </w:tbl>
    <w:p w:rsidR="006915B4" w:rsidRPr="00493C6E" w:rsidRDefault="00D06C00" w:rsidP="008C05A4">
      <w:pPr>
        <w:pStyle w:val="a9"/>
        <w:rPr>
          <w:b/>
          <w:sz w:val="24"/>
          <w:szCs w:val="24"/>
        </w:rPr>
      </w:pPr>
      <w:r w:rsidRPr="00493C6E">
        <w:rPr>
          <w:b/>
          <w:sz w:val="24"/>
          <w:szCs w:val="24"/>
        </w:rPr>
        <w:t xml:space="preserve">                                                        </w:t>
      </w:r>
      <w:r w:rsidR="00493C6E">
        <w:rPr>
          <w:b/>
          <w:sz w:val="24"/>
          <w:szCs w:val="24"/>
        </w:rPr>
        <w:t xml:space="preserve">         </w:t>
      </w:r>
      <w:r w:rsidRPr="00493C6E">
        <w:rPr>
          <w:b/>
          <w:sz w:val="24"/>
          <w:szCs w:val="24"/>
        </w:rPr>
        <w:t xml:space="preserve">  4 клас</w:t>
      </w:r>
    </w:p>
    <w:p w:rsidR="00D06C00" w:rsidRPr="00493C6E" w:rsidRDefault="00D06C00" w:rsidP="008C05A4">
      <w:pPr>
        <w:pStyle w:val="a9"/>
        <w:rPr>
          <w:b/>
          <w:sz w:val="24"/>
          <w:szCs w:val="24"/>
        </w:rPr>
      </w:pPr>
    </w:p>
    <w:tbl>
      <w:tblPr>
        <w:tblStyle w:val="ab"/>
        <w:tblW w:w="0" w:type="auto"/>
        <w:tblLook w:val="04A0" w:firstRow="1" w:lastRow="0" w:firstColumn="1" w:lastColumn="0" w:noHBand="0" w:noVBand="1"/>
      </w:tblPr>
      <w:tblGrid>
        <w:gridCol w:w="4672"/>
        <w:gridCol w:w="4673"/>
      </w:tblGrid>
      <w:tr w:rsidR="002549EA" w:rsidRPr="00493C6E" w:rsidTr="002549EA">
        <w:tc>
          <w:tcPr>
            <w:tcW w:w="4672" w:type="dxa"/>
          </w:tcPr>
          <w:p w:rsidR="002549EA" w:rsidRPr="00493C6E" w:rsidRDefault="002549EA" w:rsidP="008C05A4">
            <w:pPr>
              <w:pStyle w:val="a9"/>
              <w:rPr>
                <w:b/>
                <w:sz w:val="24"/>
                <w:szCs w:val="24"/>
              </w:rPr>
            </w:pPr>
            <w:r w:rsidRPr="00493C6E">
              <w:rPr>
                <w:b/>
                <w:sz w:val="24"/>
                <w:szCs w:val="24"/>
              </w:rPr>
              <w:t>Очікувані результати</w:t>
            </w:r>
          </w:p>
        </w:tc>
        <w:tc>
          <w:tcPr>
            <w:tcW w:w="4673" w:type="dxa"/>
          </w:tcPr>
          <w:p w:rsidR="002549EA" w:rsidRPr="00493C6E" w:rsidRDefault="002549EA" w:rsidP="008C05A4">
            <w:pPr>
              <w:pStyle w:val="a9"/>
              <w:rPr>
                <w:b/>
                <w:sz w:val="24"/>
                <w:szCs w:val="24"/>
              </w:rPr>
            </w:pPr>
            <w:r w:rsidRPr="00493C6E">
              <w:rPr>
                <w:b/>
                <w:sz w:val="24"/>
                <w:szCs w:val="24"/>
              </w:rPr>
              <w:t>Зміст навчання</w:t>
            </w:r>
          </w:p>
        </w:tc>
      </w:tr>
      <w:tr w:rsidR="002549EA" w:rsidRPr="00493C6E" w:rsidTr="002549EA">
        <w:tc>
          <w:tcPr>
            <w:tcW w:w="9345" w:type="dxa"/>
            <w:gridSpan w:val="2"/>
          </w:tcPr>
          <w:p w:rsidR="002549EA" w:rsidRPr="00493C6E" w:rsidRDefault="002549EA" w:rsidP="008C05A4">
            <w:pPr>
              <w:pStyle w:val="a9"/>
              <w:rPr>
                <w:b/>
                <w:sz w:val="24"/>
                <w:szCs w:val="24"/>
              </w:rPr>
            </w:pPr>
            <w:r w:rsidRPr="00493C6E">
              <w:rPr>
                <w:b/>
                <w:sz w:val="24"/>
                <w:szCs w:val="24"/>
              </w:rPr>
              <w:t xml:space="preserve">                      Пізнаємо простір дитячого читання</w:t>
            </w:r>
          </w:p>
        </w:tc>
      </w:tr>
      <w:tr w:rsidR="002549EA" w:rsidRPr="00623591" w:rsidTr="002549EA">
        <w:tc>
          <w:tcPr>
            <w:tcW w:w="4672" w:type="dxa"/>
          </w:tcPr>
          <w:p w:rsidR="002549EA" w:rsidRPr="00493C6E" w:rsidRDefault="002549EA" w:rsidP="008C05A4">
            <w:pPr>
              <w:pStyle w:val="a9"/>
              <w:rPr>
                <w:b/>
                <w:sz w:val="24"/>
                <w:szCs w:val="24"/>
              </w:rPr>
            </w:pPr>
            <w:r w:rsidRPr="00493C6E">
              <w:rPr>
                <w:sz w:val="24"/>
                <w:szCs w:val="24"/>
              </w:rPr>
              <w:t>пояснює, з яких джерел складається простір його ч</w:t>
            </w:r>
            <w:r w:rsidR="00493C6E">
              <w:rPr>
                <w:sz w:val="24"/>
                <w:szCs w:val="24"/>
              </w:rPr>
              <w:t>итання;</w:t>
            </w:r>
            <w:r w:rsidRPr="00493C6E">
              <w:rPr>
                <w:sz w:val="24"/>
                <w:szCs w:val="24"/>
              </w:rPr>
              <w:t xml:space="preserve"> розрізняє твори усної народної творчості і авторські наводить пр</w:t>
            </w:r>
            <w:r w:rsidR="00493C6E">
              <w:rPr>
                <w:sz w:val="24"/>
                <w:szCs w:val="24"/>
              </w:rPr>
              <w:t>иклади;</w:t>
            </w:r>
            <w:r w:rsidRPr="00493C6E">
              <w:rPr>
                <w:sz w:val="24"/>
                <w:szCs w:val="24"/>
              </w:rPr>
              <w:t xml:space="preserve"> називає імена і прізвища відомих українських письменників, з творами яких </w:t>
            </w:r>
            <w:r w:rsidRPr="00493C6E">
              <w:rPr>
                <w:sz w:val="24"/>
                <w:szCs w:val="24"/>
              </w:rPr>
              <w:lastRenderedPageBreak/>
              <w:t xml:space="preserve">неодноразово зустрічався на </w:t>
            </w:r>
            <w:r w:rsidR="00493C6E">
              <w:rPr>
                <w:sz w:val="24"/>
                <w:szCs w:val="24"/>
              </w:rPr>
              <w:t xml:space="preserve">уроках; </w:t>
            </w:r>
            <w:r w:rsidRPr="00493C6E">
              <w:rPr>
                <w:sz w:val="24"/>
                <w:szCs w:val="24"/>
              </w:rPr>
              <w:t xml:space="preserve"> знає назви, сюжети кількох фольклорних і літературних творів; знає напам'ять 5-6 віршів, кілька прислів’їв, скоромовок, загадок; пояснює цінність книг, читання, бі</w:t>
            </w:r>
            <w:r w:rsidR="00493C6E">
              <w:rPr>
                <w:sz w:val="24"/>
                <w:szCs w:val="24"/>
              </w:rPr>
              <w:t>бліотек; ]</w:t>
            </w:r>
            <w:r w:rsidRPr="00493C6E">
              <w:rPr>
                <w:sz w:val="24"/>
                <w:szCs w:val="24"/>
              </w:rPr>
              <w:t>розповідає про свої читацькі уподобання; знає, яким чином можна задовольнити потреби у</w:t>
            </w:r>
            <w:r w:rsidR="00493C6E">
              <w:rPr>
                <w:sz w:val="24"/>
                <w:szCs w:val="24"/>
              </w:rPr>
              <w:t xml:space="preserve"> знаходженні нової інформації. </w:t>
            </w:r>
          </w:p>
        </w:tc>
        <w:tc>
          <w:tcPr>
            <w:tcW w:w="4673" w:type="dxa"/>
          </w:tcPr>
          <w:p w:rsidR="002549EA" w:rsidRPr="00493C6E" w:rsidRDefault="002549EA" w:rsidP="008C05A4">
            <w:pPr>
              <w:pStyle w:val="a9"/>
              <w:rPr>
                <w:b/>
                <w:sz w:val="24"/>
                <w:szCs w:val="24"/>
              </w:rPr>
            </w:pPr>
            <w:r w:rsidRPr="00493C6E">
              <w:rPr>
                <w:sz w:val="24"/>
                <w:szCs w:val="24"/>
              </w:rPr>
              <w:lastRenderedPageBreak/>
              <w:t xml:space="preserve">Жанрове і авторське розмаїття навчального матеріалу, з яким учні ознайомлюються на уроках літературного читання, самостійного читання відповідно до індивідуальних інтересів і можливостей </w:t>
            </w:r>
            <w:r w:rsidRPr="00493C6E">
              <w:rPr>
                <w:sz w:val="24"/>
                <w:szCs w:val="24"/>
              </w:rPr>
              <w:lastRenderedPageBreak/>
              <w:t>доступу до джерел інформації: - усна народна творчість (малі фольклорні форми; прислів’я, приказки, усмішки, притчі; героїкофантастичні і соціально-побутові казки; пісні; міфи про створення світу і людей); - художні твори письменників-класиків, відомих українських і зарубіжних письменників; - поезія (вірші пейзажні, ліричні, сюжетні, фантастичні, гумористичні; вірші-загадки, скоромовки, акровірші); - проза (оповідання, уривки з повістей, автобіографічних творів, спогадів; легенди; п’єси); - байки (вірші і проза); Науково-художня, науково-популярна літературна з різних джерел, навчальні тексти;тексти із ЗМІ. Тематика дитячого читання: світ думок, почуттів, прагнень дітей; родинні стосунки; ставлення людей до рідної землі, рідної мови; пошанування праці; події життя української діаспори; події минулого і сучасного; життя видатних людей, винаходи, фантазії, пригоди, фантастика; бібліотеки,музеї тощо.</w:t>
            </w:r>
          </w:p>
        </w:tc>
      </w:tr>
      <w:tr w:rsidR="002549EA" w:rsidRPr="00493C6E" w:rsidTr="002549EA">
        <w:tc>
          <w:tcPr>
            <w:tcW w:w="9345" w:type="dxa"/>
            <w:gridSpan w:val="2"/>
          </w:tcPr>
          <w:p w:rsidR="002549EA" w:rsidRPr="00493C6E" w:rsidRDefault="002549EA" w:rsidP="008C05A4">
            <w:pPr>
              <w:pStyle w:val="a9"/>
              <w:rPr>
                <w:b/>
                <w:sz w:val="24"/>
                <w:szCs w:val="24"/>
              </w:rPr>
            </w:pPr>
            <w:r w:rsidRPr="00493C6E">
              <w:rPr>
                <w:b/>
                <w:sz w:val="24"/>
                <w:szCs w:val="24"/>
              </w:rPr>
              <w:lastRenderedPageBreak/>
              <w:t>Розвиваємо навичку читання, оволодіваємо прийомами розуміння прочитаного</w:t>
            </w:r>
          </w:p>
        </w:tc>
      </w:tr>
      <w:tr w:rsidR="002549EA" w:rsidRPr="00623591" w:rsidTr="002549EA">
        <w:tc>
          <w:tcPr>
            <w:tcW w:w="4672" w:type="dxa"/>
          </w:tcPr>
          <w:p w:rsidR="002549EA" w:rsidRPr="00493C6E" w:rsidRDefault="002549EA" w:rsidP="008C05A4">
            <w:pPr>
              <w:pStyle w:val="a9"/>
              <w:rPr>
                <w:b/>
                <w:sz w:val="24"/>
                <w:szCs w:val="24"/>
              </w:rPr>
            </w:pPr>
            <w:r w:rsidRPr="00493C6E">
              <w:rPr>
                <w:sz w:val="24"/>
                <w:szCs w:val="24"/>
              </w:rPr>
              <w:t>володіє повноцінною навичкою читання вголос і мовчки текстів різних видів як загальнопредметним умінням</w:t>
            </w:r>
            <w:r w:rsidR="009A76EF" w:rsidRPr="00493C6E">
              <w:rPr>
                <w:sz w:val="24"/>
                <w:szCs w:val="24"/>
              </w:rPr>
              <w:t>;</w:t>
            </w:r>
            <w:r w:rsidRPr="00493C6E">
              <w:rPr>
                <w:sz w:val="24"/>
                <w:szCs w:val="24"/>
              </w:rPr>
              <w:t xml:space="preserve"> усвідомлює важливість уміння вправно читати для успішного навчання тепер і в майбутньому. самостійно застосовує прийоми виразного читання та декламування напам’ять (для художніх те</w:t>
            </w:r>
            <w:r w:rsidR="009A76EF" w:rsidRPr="00493C6E">
              <w:rPr>
                <w:sz w:val="24"/>
                <w:szCs w:val="24"/>
              </w:rPr>
              <w:t>кстів);</w:t>
            </w:r>
            <w:r w:rsidRPr="00493C6E">
              <w:rPr>
                <w:sz w:val="24"/>
                <w:szCs w:val="24"/>
              </w:rPr>
              <w:t xml:space="preserve"> самостійно виділяє у тексті і пояснює значення незнайомих слів, висловів, те</w:t>
            </w:r>
            <w:r w:rsidR="009A76EF" w:rsidRPr="00493C6E">
              <w:rPr>
                <w:sz w:val="24"/>
                <w:szCs w:val="24"/>
              </w:rPr>
              <w:t xml:space="preserve">рмінів; </w:t>
            </w:r>
            <w:r w:rsidRPr="00493C6E">
              <w:rPr>
                <w:sz w:val="24"/>
                <w:szCs w:val="24"/>
              </w:rPr>
              <w:t xml:space="preserve"> самостійно й усвідомлено застосовує різні види читання під час опрацювання змісту текстів різних</w:t>
            </w:r>
            <w:r w:rsidR="009A76EF" w:rsidRPr="00493C6E">
              <w:rPr>
                <w:sz w:val="24"/>
                <w:szCs w:val="24"/>
              </w:rPr>
              <w:t xml:space="preserve"> видів;</w:t>
            </w:r>
            <w:r w:rsidRPr="00493C6E">
              <w:rPr>
                <w:sz w:val="24"/>
                <w:szCs w:val="24"/>
              </w:rPr>
              <w:t xml:space="preserve"> здійснює самоконтроль, самооцінку якості свого читання і розуміння змісту; за потреби застосовує прийом перечитування тексту чи окремих частин, фраг</w:t>
            </w:r>
            <w:r w:rsidR="009A76EF" w:rsidRPr="00493C6E">
              <w:rPr>
                <w:sz w:val="24"/>
                <w:szCs w:val="24"/>
              </w:rPr>
              <w:t xml:space="preserve">ментів. </w:t>
            </w:r>
            <w:r w:rsidRPr="00493C6E">
              <w:rPr>
                <w:sz w:val="24"/>
                <w:szCs w:val="24"/>
              </w:rPr>
              <w:t xml:space="preserve"> індивідуальному темпі, з дотриманням основних норм орфоепії. 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 Пояснення </w:t>
            </w:r>
            <w:r w:rsidRPr="00493C6E">
              <w:rPr>
                <w:sz w:val="24"/>
                <w:szCs w:val="24"/>
              </w:rPr>
              <w:lastRenderedPageBreak/>
              <w:t>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 Застосування різних видів читання: аналітичне/поглиблене, переглядове, вибіркове/пошукове – відповідно до мети читання (для всіх видів текстів). Формування умінь здійснювати 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 Взаємодіємо</w:t>
            </w:r>
          </w:p>
        </w:tc>
        <w:tc>
          <w:tcPr>
            <w:tcW w:w="4673" w:type="dxa"/>
          </w:tcPr>
          <w:p w:rsidR="002549EA" w:rsidRPr="00493C6E" w:rsidRDefault="002549EA" w:rsidP="008C05A4">
            <w:pPr>
              <w:pStyle w:val="a9"/>
              <w:rPr>
                <w:b/>
                <w:sz w:val="24"/>
                <w:szCs w:val="24"/>
              </w:rPr>
            </w:pPr>
            <w:r w:rsidRPr="00493C6E">
              <w:rPr>
                <w:sz w:val="24"/>
                <w:szCs w:val="24"/>
              </w:rPr>
              <w:lastRenderedPageBreak/>
              <w:t xml:space="preserve">Удосконалення прийомів смислової та технічної сторін навички читання вголос і мовчки: застосування прийомів розуміння змісту текстів різних видів; виконання вправ, завдань з розвитку технічної сторони навички; читання вголос правильно, в індивідуальному темпі, з дотриманням основних норм орфоепії. 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 Пояснення 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 Застосування різних видів читання: аналітичне/поглиблене, переглядове, вибіркове/пошукове – відповідно до мети читання (для всіх видів текстів). Формування умінь здійснювати </w:t>
            </w:r>
            <w:r w:rsidRPr="00493C6E">
              <w:rPr>
                <w:sz w:val="24"/>
                <w:szCs w:val="24"/>
              </w:rPr>
              <w:lastRenderedPageBreak/>
              <w:t>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w:t>
            </w:r>
          </w:p>
        </w:tc>
      </w:tr>
      <w:tr w:rsidR="00782B0B" w:rsidRPr="00493C6E" w:rsidTr="00782B0B">
        <w:tc>
          <w:tcPr>
            <w:tcW w:w="9345" w:type="dxa"/>
            <w:gridSpan w:val="2"/>
          </w:tcPr>
          <w:p w:rsidR="00782B0B" w:rsidRPr="00493C6E" w:rsidRDefault="00782B0B" w:rsidP="008C05A4">
            <w:pPr>
              <w:pStyle w:val="a9"/>
              <w:rPr>
                <w:b/>
                <w:sz w:val="24"/>
                <w:szCs w:val="24"/>
              </w:rPr>
            </w:pPr>
            <w:r w:rsidRPr="00493C6E">
              <w:rPr>
                <w:b/>
                <w:sz w:val="24"/>
                <w:szCs w:val="24"/>
              </w:rPr>
              <w:lastRenderedPageBreak/>
              <w:t xml:space="preserve">                    Взаємодіємо усно за змістом прослуханого</w:t>
            </w:r>
          </w:p>
        </w:tc>
      </w:tr>
      <w:tr w:rsidR="00782B0B" w:rsidRPr="00493C6E" w:rsidTr="00782B0B">
        <w:tc>
          <w:tcPr>
            <w:tcW w:w="4672" w:type="dxa"/>
          </w:tcPr>
          <w:p w:rsidR="00782B0B" w:rsidRPr="00493C6E" w:rsidRDefault="00782B0B" w:rsidP="008C05A4">
            <w:pPr>
              <w:pStyle w:val="a9"/>
              <w:rPr>
                <w:b/>
                <w:sz w:val="24"/>
                <w:szCs w:val="24"/>
                <w:lang w:val="ru-RU"/>
              </w:rPr>
            </w:pPr>
            <w:r w:rsidRPr="00493C6E">
              <w:rPr>
                <w:sz w:val="24"/>
                <w:szCs w:val="24"/>
              </w:rPr>
              <w:t>критично сприймає усну інформацію; ан</w:t>
            </w:r>
            <w:r w:rsidR="00CF6F45" w:rsidRPr="00493C6E">
              <w:rPr>
                <w:sz w:val="24"/>
                <w:szCs w:val="24"/>
              </w:rPr>
              <w:t xml:space="preserve">алізує й уточнює її; </w:t>
            </w:r>
            <w:r w:rsidRPr="00493C6E">
              <w:rPr>
                <w:sz w:val="24"/>
                <w:szCs w:val="24"/>
              </w:rPr>
              <w:t xml:space="preserve"> сприймає і розуміє художній, на</w:t>
            </w:r>
            <w:r w:rsidR="00CF6F45" w:rsidRPr="00493C6E">
              <w:rPr>
                <w:sz w:val="24"/>
                <w:szCs w:val="24"/>
              </w:rPr>
              <w:t>уково</w:t>
            </w:r>
            <w:r w:rsidR="00CF6F45" w:rsidRPr="00493C6E">
              <w:rPr>
                <w:sz w:val="24"/>
                <w:szCs w:val="24"/>
                <w:lang w:val="ru-RU"/>
              </w:rPr>
              <w:t>-</w:t>
            </w:r>
            <w:r w:rsidR="00CF6F45" w:rsidRPr="00493C6E">
              <w:rPr>
                <w:sz w:val="24"/>
                <w:szCs w:val="24"/>
              </w:rPr>
              <w:t>художній текст;</w:t>
            </w:r>
            <w:r w:rsidRPr="00493C6E">
              <w:rPr>
                <w:sz w:val="24"/>
                <w:szCs w:val="24"/>
              </w:rPr>
              <w:t xml:space="preserve"> виконує усні інструкції і настанови вчителя щодо навчальних завдань; відтворює зміст усного повідомлення </w:t>
            </w:r>
            <w:r w:rsidR="00CF6F45" w:rsidRPr="00493C6E">
              <w:rPr>
                <w:sz w:val="24"/>
                <w:szCs w:val="24"/>
              </w:rPr>
              <w:t xml:space="preserve">відповідно до мети; </w:t>
            </w:r>
            <w:r w:rsidRPr="00493C6E">
              <w:rPr>
                <w:sz w:val="24"/>
                <w:szCs w:val="24"/>
              </w:rPr>
              <w:t>бере участь у колективному обговоренні змісту почутого (уважно слухає й розуміє запитання вчителя, думки, міркування однокласників, аргументовано доповнює їхні відповіді</w:t>
            </w:r>
            <w:r w:rsidR="00CF6F45" w:rsidRPr="00493C6E">
              <w:rPr>
                <w:sz w:val="24"/>
                <w:szCs w:val="24"/>
              </w:rPr>
              <w:t xml:space="preserve">, обстоює власну позицію); </w:t>
            </w:r>
            <w:r w:rsidRPr="00493C6E">
              <w:rPr>
                <w:sz w:val="24"/>
                <w:szCs w:val="24"/>
              </w:rPr>
              <w:t xml:space="preserve"> висловлює власне ставлення, оцінні судження до усного повідомлення, змісту тексту; обґрунтовує думки, спираючись на власний досвід; визначає позицію співрозмовника, погоджується з нею або заперечує її; обґрунтовує власні погляди, підтверджує їх прикладами або власними спостереженнями, врахов</w:t>
            </w:r>
            <w:r w:rsidR="00CF6F45" w:rsidRPr="00493C6E">
              <w:rPr>
                <w:sz w:val="24"/>
                <w:szCs w:val="24"/>
              </w:rPr>
              <w:t>ує думки інших осіб;</w:t>
            </w:r>
            <w:r w:rsidRPr="00493C6E">
              <w:rPr>
                <w:sz w:val="24"/>
                <w:szCs w:val="24"/>
              </w:rPr>
              <w:t xml:space="preserve"> бере участь у розігруванні діалогу, створенні діалогу на задану тему, за ілюстрацією, використовуючи мовленнєві і позамовні </w:t>
            </w:r>
            <w:r w:rsidR="00CF6F45" w:rsidRPr="00493C6E">
              <w:rPr>
                <w:sz w:val="24"/>
                <w:szCs w:val="24"/>
              </w:rPr>
              <w:t>засоби</w:t>
            </w:r>
            <w:r w:rsidR="00CF6F45" w:rsidRPr="00493C6E">
              <w:rPr>
                <w:sz w:val="24"/>
                <w:szCs w:val="24"/>
                <w:lang w:val="ru-RU"/>
              </w:rPr>
              <w:t>,</w:t>
            </w:r>
            <w:r w:rsidRPr="00493C6E">
              <w:rPr>
                <w:sz w:val="24"/>
                <w:szCs w:val="24"/>
              </w:rPr>
              <w:t xml:space="preserve"> користується формулами мовленнєвого етикету; дотримується норм культури спілкування під час дискусії, найважливіших правил літерату</w:t>
            </w:r>
            <w:r w:rsidR="00CF6F45" w:rsidRPr="00493C6E">
              <w:rPr>
                <w:sz w:val="24"/>
                <w:szCs w:val="24"/>
              </w:rPr>
              <w:t xml:space="preserve">рної вимови. </w:t>
            </w:r>
          </w:p>
        </w:tc>
        <w:tc>
          <w:tcPr>
            <w:tcW w:w="4673" w:type="dxa"/>
          </w:tcPr>
          <w:p w:rsidR="00782B0B" w:rsidRPr="00493C6E" w:rsidRDefault="00782B0B" w:rsidP="008C05A4">
            <w:pPr>
              <w:pStyle w:val="a9"/>
              <w:rPr>
                <w:b/>
                <w:sz w:val="24"/>
                <w:szCs w:val="24"/>
              </w:rPr>
            </w:pPr>
            <w:r w:rsidRPr="00493C6E">
              <w:rPr>
                <w:sz w:val="24"/>
                <w:szCs w:val="24"/>
              </w:rPr>
              <w:t>Сприймання-розуміння усної інформації. Аналіз та інтерпретація почутого. − розвиток умінь відтворювати зміст усного повідомлення; − колективне обговорення усної інформації, доповнення її, обґрунтування власної думки; Формування умінь висловлювати оцінювальні судження: − висловлення власної думки про факти, події у сприйнятому на слух тексті; − розвиток умінь висловлювати оцінні судження щодо змісту прослуханого тексту. Практичне оволодіння діалогічною формою мовлення, етикетними нормами культури спілкування.</w:t>
            </w:r>
          </w:p>
        </w:tc>
      </w:tr>
      <w:tr w:rsidR="00782B0B" w:rsidRPr="00493C6E" w:rsidTr="00782B0B">
        <w:tc>
          <w:tcPr>
            <w:tcW w:w="9345" w:type="dxa"/>
            <w:gridSpan w:val="2"/>
          </w:tcPr>
          <w:p w:rsidR="00782B0B" w:rsidRPr="00493C6E" w:rsidRDefault="00782B0B" w:rsidP="008C05A4">
            <w:pPr>
              <w:pStyle w:val="a9"/>
              <w:rPr>
                <w:b/>
                <w:sz w:val="24"/>
                <w:szCs w:val="24"/>
              </w:rPr>
            </w:pPr>
            <w:r w:rsidRPr="00493C6E">
              <w:rPr>
                <w:b/>
                <w:sz w:val="24"/>
                <w:szCs w:val="24"/>
              </w:rPr>
              <w:t>Досліджуємо  тексти різних видів і взаємодіємо з ними</w:t>
            </w:r>
          </w:p>
        </w:tc>
      </w:tr>
      <w:tr w:rsidR="00782B0B" w:rsidRPr="00623591" w:rsidTr="00782B0B">
        <w:tc>
          <w:tcPr>
            <w:tcW w:w="4672" w:type="dxa"/>
          </w:tcPr>
          <w:p w:rsidR="00782B0B" w:rsidRPr="00493C6E" w:rsidRDefault="00782B0B" w:rsidP="008C05A4">
            <w:pPr>
              <w:pStyle w:val="a9"/>
              <w:rPr>
                <w:b/>
                <w:sz w:val="24"/>
                <w:szCs w:val="24"/>
              </w:rPr>
            </w:pPr>
            <w:r w:rsidRPr="00493C6E">
              <w:rPr>
                <w:sz w:val="24"/>
                <w:szCs w:val="24"/>
              </w:rPr>
              <w:t xml:space="preserve">повноцінно сприймає, практично розрізнює тексти різних </w:t>
            </w:r>
            <w:r w:rsidR="00CF6F45" w:rsidRPr="00493C6E">
              <w:rPr>
                <w:sz w:val="24"/>
                <w:szCs w:val="24"/>
              </w:rPr>
              <w:t xml:space="preserve">видів; </w:t>
            </w:r>
            <w:r w:rsidRPr="00493C6E">
              <w:rPr>
                <w:sz w:val="24"/>
                <w:szCs w:val="24"/>
              </w:rPr>
              <w:t>повноцінно розуміє текст, пояснює, який художній образ/образи створив письменник; що основне хотів пе</w:t>
            </w:r>
            <w:r w:rsidR="00CF6F45" w:rsidRPr="00493C6E">
              <w:rPr>
                <w:sz w:val="24"/>
                <w:szCs w:val="24"/>
              </w:rPr>
              <w:t>редати;</w:t>
            </w:r>
            <w:r w:rsidRPr="00493C6E">
              <w:rPr>
                <w:sz w:val="24"/>
                <w:szCs w:val="24"/>
              </w:rPr>
              <w:t xml:space="preserve"> визначає і характеризує події, явища, мотиви вчинків </w:t>
            </w:r>
            <w:r w:rsidRPr="00493C6E">
              <w:rPr>
                <w:sz w:val="24"/>
                <w:szCs w:val="24"/>
              </w:rPr>
              <w:lastRenderedPageBreak/>
              <w:t>дійови</w:t>
            </w:r>
            <w:r w:rsidR="00CF6F45" w:rsidRPr="00493C6E">
              <w:rPr>
                <w:sz w:val="24"/>
                <w:szCs w:val="24"/>
              </w:rPr>
              <w:t xml:space="preserve">х осіб; </w:t>
            </w:r>
            <w:r w:rsidRPr="00493C6E">
              <w:rPr>
                <w:sz w:val="24"/>
                <w:szCs w:val="24"/>
              </w:rPr>
              <w:t xml:space="preserve"> установлює і пояснює смислові зв’</w:t>
            </w:r>
            <w:r w:rsidR="00CF6F45" w:rsidRPr="00493C6E">
              <w:rPr>
                <w:sz w:val="24"/>
                <w:szCs w:val="24"/>
              </w:rPr>
              <w:t xml:space="preserve">язки між частинами тексту; </w:t>
            </w:r>
            <w:r w:rsidRPr="00493C6E">
              <w:rPr>
                <w:sz w:val="24"/>
                <w:szCs w:val="24"/>
              </w:rPr>
              <w:t xml:space="preserve"> складає план оповідання, казки, </w:t>
            </w:r>
            <w:r w:rsidR="00CF6F45" w:rsidRPr="00493C6E">
              <w:rPr>
                <w:sz w:val="24"/>
                <w:szCs w:val="24"/>
              </w:rPr>
              <w:t>статті;</w:t>
            </w:r>
            <w:r w:rsidRPr="00493C6E">
              <w:rPr>
                <w:sz w:val="24"/>
                <w:szCs w:val="24"/>
              </w:rPr>
              <w:t xml:space="preserve"> користується планом для переказу твору; знаходить і пояснює причиново-н</w:t>
            </w:r>
            <w:r w:rsidR="00CF6F45" w:rsidRPr="00493C6E">
              <w:rPr>
                <w:sz w:val="24"/>
                <w:szCs w:val="24"/>
              </w:rPr>
              <w:t xml:space="preserve">аслідкові зв’язки; </w:t>
            </w:r>
            <w:r w:rsidRPr="00493C6E">
              <w:rPr>
                <w:sz w:val="24"/>
                <w:szCs w:val="24"/>
              </w:rPr>
              <w:t>самостійно визначає тему</w:t>
            </w:r>
            <w:r w:rsidR="00CF6F45" w:rsidRPr="00493C6E">
              <w:rPr>
                <w:sz w:val="24"/>
                <w:szCs w:val="24"/>
              </w:rPr>
              <w:t xml:space="preserve"> і основну думку твору; </w:t>
            </w:r>
            <w:r w:rsidRPr="00493C6E">
              <w:rPr>
                <w:sz w:val="24"/>
                <w:szCs w:val="24"/>
              </w:rPr>
              <w:t xml:space="preserve"> самостійно застосовує різні види переказу</w:t>
            </w:r>
            <w:r w:rsidR="00CF6F45" w:rsidRPr="00493C6E">
              <w:rPr>
                <w:sz w:val="24"/>
                <w:szCs w:val="24"/>
              </w:rPr>
              <w:t xml:space="preserve"> (залежно від мети);</w:t>
            </w:r>
            <w:r w:rsidRPr="00493C6E">
              <w:rPr>
                <w:sz w:val="24"/>
                <w:szCs w:val="24"/>
              </w:rPr>
              <w:t xml:space="preserve"> пояснює, які словосполучення, вислови допомагають краще уявити картини природи, місце події, зовнішність персонажів, їхні характери, вчинки, </w:t>
            </w:r>
            <w:r w:rsidR="00CF6F45" w:rsidRPr="00493C6E">
              <w:rPr>
                <w:sz w:val="24"/>
                <w:szCs w:val="24"/>
              </w:rPr>
              <w:t xml:space="preserve">стосунки з іншими героями; </w:t>
            </w:r>
            <w:r w:rsidRPr="00493C6E">
              <w:rPr>
                <w:sz w:val="24"/>
                <w:szCs w:val="24"/>
              </w:rPr>
              <w:t xml:space="preserve"> знаходить у тексті засоби художньої виразності (епітет, метафору, гіперболу (без вживання термінів) порівнян</w:t>
            </w:r>
            <w:r w:rsidR="00CF6F45" w:rsidRPr="00493C6E">
              <w:rPr>
                <w:sz w:val="24"/>
                <w:szCs w:val="24"/>
              </w:rPr>
              <w:t xml:space="preserve">ня; з’ясовує їх роль; </w:t>
            </w:r>
            <w:r w:rsidRPr="00493C6E">
              <w:rPr>
                <w:sz w:val="24"/>
                <w:szCs w:val="24"/>
              </w:rPr>
              <w:t xml:space="preserve"> використовує яскраві, образні вислови у власному мовленні (</w:t>
            </w:r>
            <w:r w:rsidR="00CF6F45" w:rsidRPr="00493C6E">
              <w:rPr>
                <w:sz w:val="24"/>
                <w:szCs w:val="24"/>
              </w:rPr>
              <w:t xml:space="preserve">під час опису, розповіді); </w:t>
            </w:r>
            <w:r w:rsidRPr="00493C6E">
              <w:rPr>
                <w:sz w:val="24"/>
                <w:szCs w:val="24"/>
              </w:rPr>
              <w:t xml:space="preserve"> називає основні теми та жанри творів письменників, з творами яких неодноразово зустрічалис</w:t>
            </w:r>
            <w:r w:rsidR="00CF6F45" w:rsidRPr="00493C6E">
              <w:rPr>
                <w:sz w:val="24"/>
                <w:szCs w:val="24"/>
              </w:rPr>
              <w:t xml:space="preserve">я під час навчання; </w:t>
            </w:r>
            <w:r w:rsidRPr="00493C6E">
              <w:rPr>
                <w:sz w:val="24"/>
                <w:szCs w:val="24"/>
              </w:rPr>
              <w:t xml:space="preserve"> визначає основні події у творі, установлює їх послідовність, зв’язки</w:t>
            </w:r>
            <w:r w:rsidR="00CF6F45" w:rsidRPr="00493C6E">
              <w:rPr>
                <w:sz w:val="24"/>
                <w:szCs w:val="24"/>
              </w:rPr>
              <w:t xml:space="preserve">, динаміку розвитку; </w:t>
            </w:r>
            <w:r w:rsidRPr="00493C6E">
              <w:rPr>
                <w:sz w:val="24"/>
                <w:szCs w:val="24"/>
              </w:rPr>
              <w:t xml:space="preserve"> самостійно визначає головних і другорядних персонажів</w:t>
            </w:r>
            <w:r w:rsidR="00CF6F45" w:rsidRPr="00493C6E">
              <w:rPr>
                <w:sz w:val="24"/>
                <w:szCs w:val="24"/>
              </w:rPr>
              <w:t xml:space="preserve"> твору;</w:t>
            </w:r>
            <w:r w:rsidRPr="00493C6E">
              <w:rPr>
                <w:sz w:val="24"/>
                <w:szCs w:val="24"/>
              </w:rPr>
              <w:t xml:space="preserve"> характеризує персонажа за його вчинками; визначає мотиви, наслідки його вчинку; співвідносить вчинок із загальноприйнятими нормами л</w:t>
            </w:r>
            <w:r w:rsidR="00CF6F45" w:rsidRPr="00493C6E">
              <w:rPr>
                <w:sz w:val="24"/>
                <w:szCs w:val="24"/>
              </w:rPr>
              <w:t>юдської моралі;</w:t>
            </w:r>
            <w:r w:rsidRPr="00493C6E">
              <w:rPr>
                <w:sz w:val="24"/>
                <w:szCs w:val="24"/>
              </w:rPr>
              <w:t xml:space="preserve"> виявляє внутрішній стан героя, його почуття, зміну емоційного н</w:t>
            </w:r>
            <w:r w:rsidR="00CF6F45" w:rsidRPr="00493C6E">
              <w:rPr>
                <w:sz w:val="24"/>
                <w:szCs w:val="24"/>
              </w:rPr>
              <w:t>астрою;</w:t>
            </w:r>
            <w:r w:rsidRPr="00493C6E">
              <w:rPr>
                <w:sz w:val="24"/>
                <w:szCs w:val="24"/>
              </w:rPr>
              <w:t xml:space="preserve"> визначає, самостійно розрізнює жанрові ознаки літературних творів, які опрацьовувалися під час навчання в 2-4 класах</w:t>
            </w:r>
            <w:r w:rsidR="00CF6F45" w:rsidRPr="00493C6E">
              <w:rPr>
                <w:sz w:val="24"/>
                <w:szCs w:val="24"/>
              </w:rPr>
              <w:t xml:space="preserve">; наводить приклади, </w:t>
            </w:r>
            <w:r w:rsidR="00106BE1" w:rsidRPr="00493C6E">
              <w:rPr>
                <w:sz w:val="24"/>
                <w:szCs w:val="24"/>
              </w:rPr>
              <w:t>формулює продуктивні запитання до тексту; виокремлює в тесті авторські запитання, звернення до читача; пояснює</w:t>
            </w:r>
            <w:r w:rsidR="00CF6F45" w:rsidRPr="00493C6E">
              <w:rPr>
                <w:sz w:val="24"/>
                <w:szCs w:val="24"/>
              </w:rPr>
              <w:t xml:space="preserve"> їх суть; </w:t>
            </w:r>
            <w:r w:rsidR="00106BE1" w:rsidRPr="00493C6E">
              <w:rPr>
                <w:sz w:val="24"/>
                <w:szCs w:val="24"/>
              </w:rPr>
              <w:t xml:space="preserve"> пояснює мотиви вчин</w:t>
            </w:r>
            <w:r w:rsidR="00CF6F45" w:rsidRPr="00493C6E">
              <w:rPr>
                <w:sz w:val="24"/>
                <w:szCs w:val="24"/>
              </w:rPr>
              <w:t>ків героїв, авторське ставлення,</w:t>
            </w:r>
            <w:r w:rsidR="00106BE1" w:rsidRPr="00493C6E">
              <w:rPr>
                <w:sz w:val="24"/>
                <w:szCs w:val="24"/>
              </w:rPr>
              <w:t xml:space="preserve"> висловлює емоційно-оцінні судження до вчинків персонажів (морально-етичного і естетичного характеру); обґ</w:t>
            </w:r>
            <w:r w:rsidR="00CF6F45" w:rsidRPr="00493C6E">
              <w:rPr>
                <w:sz w:val="24"/>
                <w:szCs w:val="24"/>
              </w:rPr>
              <w:t>рунтовує свою,</w:t>
            </w:r>
            <w:r w:rsidR="00106BE1" w:rsidRPr="00493C6E">
              <w:rPr>
                <w:sz w:val="24"/>
                <w:szCs w:val="24"/>
              </w:rPr>
              <w:t xml:space="preserve"> самостійно ознайомлюється з текстом; орієнтується у його змісті; визначає</w:t>
            </w:r>
            <w:r w:rsidR="00CF6F45" w:rsidRPr="00493C6E">
              <w:rPr>
                <w:sz w:val="24"/>
                <w:szCs w:val="24"/>
              </w:rPr>
              <w:t xml:space="preserve"> тему; </w:t>
            </w:r>
            <w:r w:rsidR="00106BE1" w:rsidRPr="00493C6E">
              <w:rPr>
                <w:sz w:val="24"/>
                <w:szCs w:val="24"/>
              </w:rPr>
              <w:t>називає ознаки, які вказують на приналежність тексту до науково</w:t>
            </w:r>
            <w:r w:rsidR="00CF6F45" w:rsidRPr="00493C6E">
              <w:rPr>
                <w:sz w:val="24"/>
                <w:szCs w:val="24"/>
              </w:rPr>
              <w:t xml:space="preserve">-художнього; </w:t>
            </w:r>
            <w:r w:rsidR="00106BE1" w:rsidRPr="00493C6E">
              <w:rPr>
                <w:sz w:val="24"/>
                <w:szCs w:val="24"/>
              </w:rPr>
              <w:t xml:space="preserve"> виділяє і розкодовує графічну інформацію, що міститься в тексті; перетворює графічну інформацію в те</w:t>
            </w:r>
            <w:r w:rsidR="00CF6F45" w:rsidRPr="00493C6E">
              <w:rPr>
                <w:sz w:val="24"/>
                <w:szCs w:val="24"/>
              </w:rPr>
              <w:t xml:space="preserve">кстову; </w:t>
            </w:r>
            <w:r w:rsidR="00106BE1" w:rsidRPr="00493C6E">
              <w:rPr>
                <w:sz w:val="24"/>
                <w:szCs w:val="24"/>
              </w:rPr>
              <w:t xml:space="preserve"> знаходить, розрізняє у текстах різнорідну інформацію, пояснює ї</w:t>
            </w:r>
            <w:r w:rsidR="00CF6F45" w:rsidRPr="00493C6E">
              <w:rPr>
                <w:sz w:val="24"/>
                <w:szCs w:val="24"/>
              </w:rPr>
              <w:t xml:space="preserve">ї суть; </w:t>
            </w:r>
            <w:r w:rsidR="00106BE1" w:rsidRPr="00493C6E">
              <w:rPr>
                <w:sz w:val="24"/>
                <w:szCs w:val="24"/>
              </w:rPr>
              <w:t xml:space="preserve"> здійснює смисловий аналіз змісту тексту; </w:t>
            </w:r>
            <w:r w:rsidR="00106BE1" w:rsidRPr="00493C6E">
              <w:rPr>
                <w:sz w:val="24"/>
                <w:szCs w:val="24"/>
              </w:rPr>
              <w:lastRenderedPageBreak/>
              <w:t>склада</w:t>
            </w:r>
            <w:r w:rsidR="00CF6F45" w:rsidRPr="00493C6E">
              <w:rPr>
                <w:sz w:val="24"/>
                <w:szCs w:val="24"/>
              </w:rPr>
              <w:t xml:space="preserve">є план; </w:t>
            </w:r>
            <w:r w:rsidR="00106BE1" w:rsidRPr="00493C6E">
              <w:rPr>
                <w:sz w:val="24"/>
                <w:szCs w:val="24"/>
              </w:rPr>
              <w:t xml:space="preserve"> висловлює власне суджен</w:t>
            </w:r>
            <w:r w:rsidR="00CF6F45" w:rsidRPr="00493C6E">
              <w:rPr>
                <w:sz w:val="24"/>
                <w:szCs w:val="24"/>
              </w:rPr>
              <w:t xml:space="preserve">ня щодо змісту тексту. </w:t>
            </w:r>
          </w:p>
        </w:tc>
        <w:tc>
          <w:tcPr>
            <w:tcW w:w="4673" w:type="dxa"/>
          </w:tcPr>
          <w:p w:rsidR="00782B0B" w:rsidRPr="00493C6E" w:rsidRDefault="00782B0B" w:rsidP="008C05A4">
            <w:pPr>
              <w:pStyle w:val="a9"/>
              <w:rPr>
                <w:b/>
                <w:sz w:val="24"/>
                <w:szCs w:val="24"/>
              </w:rPr>
            </w:pPr>
            <w:r w:rsidRPr="00493C6E">
              <w:rPr>
                <w:sz w:val="24"/>
                <w:szCs w:val="24"/>
              </w:rPr>
              <w:lastRenderedPageBreak/>
              <w:t xml:space="preserve">Сприймання і практичне розрізнення текстів різних видів (художні, науково-художні). Дослідження побудови і змісту художнього тексту: 1) смисловий і структурний аналіз тексту: – сприймання художнього образу твору, розуміння </w:t>
            </w:r>
            <w:r w:rsidRPr="00493C6E">
              <w:rPr>
                <w:sz w:val="24"/>
                <w:szCs w:val="24"/>
              </w:rPr>
              <w:lastRenderedPageBreak/>
              <w:t xml:space="preserve">основного смислу описаних фактів, подій, вчинків персонажів; – знаходження і пояснення ознак певних подій, явищ, персонажів із метою їх характеристики і підготовки до виразного читання, а також читання в особах; – розуміння смислових зв’язків, істотних ознак, понять, висновків; – самостійне складання плану оповідання, казки, статті; використання плану для переказу твору; – установлення причиново-наслідкових зв’язків; – розвиток умінь самостійно усвідомлювати та визначати тему і основну думку твору; – розвиток умінь застосовувати різні види переказу залежно від мети (докладний, стислий, вибірковий); 2) дослідження засобів художньої виразності: </w:t>
            </w:r>
            <w:r w:rsidRPr="00493C6E">
              <w:rPr>
                <w:sz w:val="24"/>
                <w:szCs w:val="24"/>
              </w:rPr>
              <w:sym w:font="Symbol" w:char="F02D"/>
            </w:r>
            <w:r w:rsidRPr="00493C6E">
              <w:rPr>
                <w:sz w:val="24"/>
                <w:szCs w:val="24"/>
              </w:rPr>
              <w:t xml:space="preserve"> усвідомлене сприймання засобів художньої виразності відповідно до їх функцій у творі; спостереження за авторським вибором слова у творах різних жанрів під час діалогів, описів природи, зовнішності персонажів, характеристики героїв; – знаходження і з’ясування ролі епітетів, порівнянь, метафор, повторів, гіпербол в усній народній творчості та у творчості поетів і прозаїків; – використання у власному мовленні засобів художньої виразності; 3) дослідження жанрових особливостей: – усвідомлення взаємозв’язків: письменники — теми; письменник — жанр; – удосконалення умінь визначати основні події у творі, пояснювати динаміку їх розвитку; установлювати взаємозв’язки між подіями фактами, спираючись на зміст тексту; – визначення головних і другорядних героїв твору; розрізнення персонажів у ставленні їх до головного героя; – розвиток умінь характеризувати персонажа за його вчинками, поведінкою, висловлювати власні оцінні судження щодо цього; – формування умінь виявляти емоційний стан, настрій інших людей, сприймаючи жести, міміку, інтонацію мовлення, окремі елементи поведінки героїв твору; − удосконалення умінь практично розрізнювати твори різних жанрів, які опрацьовувалися раніше; називати ознаки, які вказують на приналежність твору до того чи іншого жанру. 4) діалогічна взаємодія з текстом: </w:t>
            </w:r>
            <w:r w:rsidRPr="00493C6E">
              <w:rPr>
                <w:sz w:val="24"/>
                <w:szCs w:val="24"/>
              </w:rPr>
              <w:sym w:font="Symbol" w:char="F02D"/>
            </w:r>
            <w:r w:rsidRPr="00493C6E">
              <w:rPr>
                <w:sz w:val="24"/>
                <w:szCs w:val="24"/>
              </w:rPr>
              <w:t xml:space="preserve"> розвиток умінь </w:t>
            </w:r>
            <w:r w:rsidRPr="00493C6E">
              <w:rPr>
                <w:sz w:val="24"/>
                <w:szCs w:val="24"/>
              </w:rPr>
              <w:lastRenderedPageBreak/>
              <w:t>формулювати пізнавальні запитання на виявлення загального, емоційного сприймання змісту; на поглиблене розуміння тексту, встановлення смислових зв’язків між окремими частинами тексту та ін.; пояснювати, що авторські запитання чи звернення 25 формулює продуктивні запитання до тексту; виокремлює в тесті авторські запитання, звернення до чита</w:t>
            </w:r>
            <w:r w:rsidR="00A96556" w:rsidRPr="00493C6E">
              <w:rPr>
                <w:sz w:val="24"/>
                <w:szCs w:val="24"/>
              </w:rPr>
              <w:t>ча; пояснює їх суть;</w:t>
            </w:r>
            <w:r w:rsidRPr="00493C6E">
              <w:rPr>
                <w:sz w:val="24"/>
                <w:szCs w:val="24"/>
              </w:rPr>
              <w:t xml:space="preserve"> пояснює мотиви вчинків героїв, авторське ставлення </w:t>
            </w:r>
            <w:r w:rsidR="00A96556" w:rsidRPr="00493C6E">
              <w:rPr>
                <w:sz w:val="24"/>
                <w:szCs w:val="24"/>
              </w:rPr>
              <w:t>до них;</w:t>
            </w:r>
            <w:r w:rsidRPr="00493C6E">
              <w:rPr>
                <w:sz w:val="24"/>
                <w:szCs w:val="24"/>
              </w:rPr>
              <w:t xml:space="preserve"> висловлює емоційно-оцінні судження до вчинків персонажів (морально-етичного і естетичного характеру); о</w:t>
            </w:r>
            <w:r w:rsidR="00CF6F45" w:rsidRPr="00493C6E">
              <w:rPr>
                <w:sz w:val="24"/>
                <w:szCs w:val="24"/>
              </w:rPr>
              <w:t xml:space="preserve">бґрунтовує свою думку; </w:t>
            </w:r>
            <w:r w:rsidRPr="00493C6E">
              <w:rPr>
                <w:sz w:val="24"/>
                <w:szCs w:val="24"/>
              </w:rPr>
              <w:t xml:space="preserve"> самостійно ознайомлюється з текстом; орієнтується у його змісті; визначає </w:t>
            </w:r>
            <w:r w:rsidR="00A96556" w:rsidRPr="00493C6E">
              <w:rPr>
                <w:sz w:val="24"/>
                <w:szCs w:val="24"/>
              </w:rPr>
              <w:t xml:space="preserve">тему; </w:t>
            </w:r>
            <w:r w:rsidRPr="00493C6E">
              <w:rPr>
                <w:sz w:val="24"/>
                <w:szCs w:val="24"/>
              </w:rPr>
              <w:t xml:space="preserve"> називає ознаки, які вказують на приналежність тексту до науково</w:t>
            </w:r>
            <w:r w:rsidR="00A96556" w:rsidRPr="00493C6E">
              <w:rPr>
                <w:sz w:val="24"/>
                <w:szCs w:val="24"/>
              </w:rPr>
              <w:t>-художнього, виділяє й</w:t>
            </w:r>
            <w:r w:rsidRPr="00493C6E">
              <w:rPr>
                <w:sz w:val="24"/>
                <w:szCs w:val="24"/>
              </w:rPr>
              <w:t xml:space="preserve"> розкодовує графічну інформацію, що міститься в тексті; перетворює графічну інформацію в те</w:t>
            </w:r>
            <w:r w:rsidR="00A96556" w:rsidRPr="00493C6E">
              <w:rPr>
                <w:sz w:val="24"/>
                <w:szCs w:val="24"/>
              </w:rPr>
              <w:t>кстову;</w:t>
            </w:r>
            <w:r w:rsidRPr="00493C6E">
              <w:rPr>
                <w:sz w:val="24"/>
                <w:szCs w:val="24"/>
              </w:rPr>
              <w:t xml:space="preserve"> знаходить, розрізняє у текстах різнорідну інформацію, пояснює ї</w:t>
            </w:r>
            <w:r w:rsidR="00A96556" w:rsidRPr="00493C6E">
              <w:rPr>
                <w:sz w:val="24"/>
                <w:szCs w:val="24"/>
              </w:rPr>
              <w:t xml:space="preserve">ї суть; </w:t>
            </w:r>
            <w:r w:rsidRPr="00493C6E">
              <w:rPr>
                <w:sz w:val="24"/>
                <w:szCs w:val="24"/>
              </w:rPr>
              <w:t xml:space="preserve"> здійснює смисловий аналіз змісту тексту; складає</w:t>
            </w:r>
            <w:r w:rsidR="00A96556" w:rsidRPr="00493C6E">
              <w:rPr>
                <w:sz w:val="24"/>
                <w:szCs w:val="24"/>
              </w:rPr>
              <w:t xml:space="preserve"> план; </w:t>
            </w:r>
            <w:r w:rsidRPr="00493C6E">
              <w:rPr>
                <w:sz w:val="24"/>
                <w:szCs w:val="24"/>
              </w:rPr>
              <w:t xml:space="preserve">висловлює власне судження щодо змісту </w:t>
            </w:r>
            <w:r w:rsidR="00A96556" w:rsidRPr="00493C6E">
              <w:rPr>
                <w:sz w:val="24"/>
                <w:szCs w:val="24"/>
              </w:rPr>
              <w:t xml:space="preserve">тексту. </w:t>
            </w:r>
            <w:r w:rsidRPr="00493C6E">
              <w:rPr>
                <w:sz w:val="24"/>
                <w:szCs w:val="24"/>
              </w:rPr>
              <w:t xml:space="preserve"> спонукають до діалогічної взаємодії читача з тексто</w:t>
            </w:r>
            <w:r w:rsidR="00106BE1" w:rsidRPr="00493C6E">
              <w:rPr>
                <w:sz w:val="24"/>
                <w:szCs w:val="24"/>
              </w:rPr>
              <w:t xml:space="preserve">м, автором твору; – розуміння мотивів вчинків персонажів, виявлення авторської позиції щодо зображеного; – виявлення й оцінювання стану героїв твору шляхом формулювання власних оцінних суджень (моральних, естетичних). Дослідження побудови і змісту науково-художнього тексту. – розвиток умінь самостійно усвідомлювати зміст заголовка, виділяти нові поняття, терміни, з’ясовувати їх суть; визначати тему тексту; – 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 – виділення й усвідомлення суті графічної інформації (схеми, моделі, графіки, таблиці); пояснення того, які частини змісту тексту супроводжує ілюстративний матеріал; – розвиток умінь знаходити і розрізняти інформацію природничого, історичного, культурознавчого характеру; пояснювати явища природи, історичні факти, події, співвідносити їх з текстом; – </w:t>
            </w:r>
            <w:r w:rsidR="00106BE1" w:rsidRPr="00493C6E">
              <w:rPr>
                <w:sz w:val="24"/>
                <w:szCs w:val="24"/>
              </w:rPr>
              <w:lastRenderedPageBreak/>
              <w:t>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 добирати до них заголовки, складати план; стисло відтворювати зміст тексту з опорою на план; – удосконалення умінь формулювати власні думки за змістом тексту, доводити і підтверджувати їх фактами з посиланням на текст; пояснювати, які нові знання, цікавий досвід здобув/здобула.</w:t>
            </w:r>
          </w:p>
        </w:tc>
      </w:tr>
    </w:tbl>
    <w:p w:rsidR="00D06C00" w:rsidRPr="00106BE1" w:rsidRDefault="00106BE1" w:rsidP="008C05A4">
      <w:pPr>
        <w:pStyle w:val="a9"/>
        <w:rPr>
          <w:b/>
        </w:rPr>
      </w:pPr>
      <w:r>
        <w:lastRenderedPageBreak/>
        <w:t xml:space="preserve">              </w:t>
      </w:r>
      <w:r w:rsidRPr="00106BE1">
        <w:rPr>
          <w:b/>
        </w:rPr>
        <w:t>Оволодіваємо прийомами роботи з дитячою книжкою</w:t>
      </w:r>
    </w:p>
    <w:tbl>
      <w:tblPr>
        <w:tblStyle w:val="ab"/>
        <w:tblW w:w="0" w:type="auto"/>
        <w:tblLook w:val="04A0" w:firstRow="1" w:lastRow="0" w:firstColumn="1" w:lastColumn="0" w:noHBand="0" w:noVBand="1"/>
      </w:tblPr>
      <w:tblGrid>
        <w:gridCol w:w="4531"/>
        <w:gridCol w:w="4814"/>
      </w:tblGrid>
      <w:tr w:rsidR="00782B0B" w:rsidRPr="00106BE1" w:rsidTr="00A96556">
        <w:tc>
          <w:tcPr>
            <w:tcW w:w="4531" w:type="dxa"/>
          </w:tcPr>
          <w:p w:rsidR="00782B0B" w:rsidRPr="00493C6E" w:rsidRDefault="00106BE1" w:rsidP="008C05A4">
            <w:pPr>
              <w:pStyle w:val="a9"/>
              <w:rPr>
                <w:b/>
                <w:sz w:val="24"/>
                <w:szCs w:val="24"/>
              </w:rPr>
            </w:pPr>
            <w:r w:rsidRPr="00493C6E">
              <w:rPr>
                <w:sz w:val="24"/>
                <w:szCs w:val="24"/>
              </w:rPr>
              <w:t>самостійно розрізняє та наводить приклади книжок за тематичною, жанровою, авторською приналежністю; приклади довідкових видань; пояснює мету їх читання</w:t>
            </w:r>
            <w:r w:rsidR="00A96556" w:rsidRPr="00493C6E">
              <w:rPr>
                <w:sz w:val="24"/>
                <w:szCs w:val="24"/>
              </w:rPr>
              <w:t xml:space="preserve">, використання; </w:t>
            </w:r>
            <w:r w:rsidRPr="00493C6E">
              <w:rPr>
                <w:sz w:val="24"/>
                <w:szCs w:val="24"/>
              </w:rPr>
              <w:t xml:space="preserve"> самостійно користується довідковоінформаційним апаратом дитячих книжок, видами бібліотечно-бібліографічної допомоги під час прогнозування орієнтовного змісту книжки, її вибору відповідно до мети т</w:t>
            </w:r>
            <w:r w:rsidR="00A96556" w:rsidRPr="00493C6E">
              <w:rPr>
                <w:sz w:val="24"/>
                <w:szCs w:val="24"/>
              </w:rPr>
              <w:t xml:space="preserve">а теми читання; </w:t>
            </w:r>
            <w:r w:rsidRPr="00493C6E">
              <w:rPr>
                <w:sz w:val="24"/>
                <w:szCs w:val="24"/>
              </w:rPr>
              <w:t xml:space="preserve"> пояснює свої читацькі уподобання, наводить приклади книжок, яким надає пе</w:t>
            </w:r>
            <w:r w:rsidR="00A96556" w:rsidRPr="00493C6E">
              <w:rPr>
                <w:sz w:val="24"/>
                <w:szCs w:val="24"/>
              </w:rPr>
              <w:t xml:space="preserve">ревагу; </w:t>
            </w:r>
            <w:r w:rsidRPr="00493C6E">
              <w:rPr>
                <w:sz w:val="24"/>
                <w:szCs w:val="24"/>
              </w:rPr>
              <w:t xml:space="preserve"> самостійно читає, розуміє зміст значних за обсягом книжок (повісті, повісті-казки, фантастика); пояснює їх відмінність від опові</w:t>
            </w:r>
            <w:r w:rsidR="00A96556" w:rsidRPr="00493C6E">
              <w:rPr>
                <w:sz w:val="24"/>
                <w:szCs w:val="24"/>
              </w:rPr>
              <w:t xml:space="preserve">дань; </w:t>
            </w:r>
            <w:r w:rsidRPr="00493C6E">
              <w:rPr>
                <w:sz w:val="24"/>
                <w:szCs w:val="24"/>
              </w:rPr>
              <w:t xml:space="preserve"> висловлює власні аргументовані зв’язні емоційно-оцінні судження про прочитану к</w:t>
            </w:r>
            <w:r w:rsidR="00A96556" w:rsidRPr="00493C6E">
              <w:rPr>
                <w:sz w:val="24"/>
                <w:szCs w:val="24"/>
              </w:rPr>
              <w:t xml:space="preserve">нижку; </w:t>
            </w:r>
            <w:r w:rsidRPr="00493C6E">
              <w:rPr>
                <w:sz w:val="24"/>
                <w:szCs w:val="24"/>
              </w:rPr>
              <w:t>бере участь у колективній дискусії за змістом прочитаних книжок, виявляє активну читацьку позицію; дотримується етичних норм культури спілк</w:t>
            </w:r>
            <w:r w:rsidR="00A96556" w:rsidRPr="00493C6E">
              <w:rPr>
                <w:sz w:val="24"/>
                <w:szCs w:val="24"/>
              </w:rPr>
              <w:t xml:space="preserve">ування; </w:t>
            </w:r>
            <w:r w:rsidRPr="00493C6E">
              <w:rPr>
                <w:sz w:val="24"/>
                <w:szCs w:val="24"/>
              </w:rPr>
              <w:t xml:space="preserve"> самостійно складає письмовий відгук на прочитану книжку (за власним вибором). [ </w:t>
            </w:r>
          </w:p>
        </w:tc>
        <w:tc>
          <w:tcPr>
            <w:tcW w:w="4814" w:type="dxa"/>
          </w:tcPr>
          <w:p w:rsidR="00782B0B" w:rsidRPr="00493C6E" w:rsidRDefault="00106BE1" w:rsidP="008C05A4">
            <w:pPr>
              <w:pStyle w:val="a9"/>
              <w:rPr>
                <w:b/>
                <w:sz w:val="24"/>
                <w:szCs w:val="24"/>
              </w:rPr>
            </w:pPr>
            <w:r w:rsidRPr="00493C6E">
              <w:rPr>
                <w:sz w:val="24"/>
                <w:szCs w:val="24"/>
              </w:rPr>
              <w:t xml:space="preserve">Розвиток умінь усвідомлювати власні читацькі 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 Удосконалення умінь самостійного використання довідково-інформаційного апарату дитячих книжок, видів бібліотечно-бібліографічної допомоги як важливих засобів під час вибору книжок на відповідну тему, прогнозування їх змісту та кращого розуміння. Розвиток умінь аргументувати власні читацькі переваги; пояснювати, що саме у таких книжках є найважливішим і найцікавішим; наводити приклади улюблених дитячих книжок, тем читання. Формування умінь утримувати увагу, послідовно читати за розділами, главами й розуміти цілісний зміст таких книжок та окремих частин: визначати тему, основну сюжетну лінію, головних та другорядних персонажів; тривалість подій у часі і т.ін. Розвиток умінь будувати зв’язні аргументовані оцінні судження щодо загального змісту книжки, вчинків персонажів (що у книжці сподобалось/не сподобалось, чиї вчинки героїв заслуговують/не заслуговують схвалення і чому; що у змісті було новим, цікавим); підтверджувати свої думки прикладами з тексту; пов’язувати зміст прочитаного з власним життєвим досвідом. 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w:t>
            </w:r>
            <w:r w:rsidRPr="00493C6E">
              <w:rPr>
                <w:sz w:val="24"/>
                <w:szCs w:val="24"/>
              </w:rPr>
              <w:lastRenderedPageBreak/>
              <w:t>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 Формування умінь готувати письмовий відгук на прочитану книжку (за власним вибором).</w:t>
            </w:r>
          </w:p>
        </w:tc>
      </w:tr>
      <w:tr w:rsidR="00106BE1" w:rsidRPr="00623591" w:rsidTr="00106BE1">
        <w:tc>
          <w:tcPr>
            <w:tcW w:w="9345" w:type="dxa"/>
            <w:gridSpan w:val="2"/>
          </w:tcPr>
          <w:p w:rsidR="00106BE1" w:rsidRPr="00106BE1" w:rsidRDefault="00106BE1" w:rsidP="008C05A4">
            <w:pPr>
              <w:pStyle w:val="a9"/>
              <w:rPr>
                <w:b/>
              </w:rPr>
            </w:pPr>
            <w:r w:rsidRPr="00106BE1">
              <w:rPr>
                <w:b/>
              </w:rPr>
              <w:lastRenderedPageBreak/>
              <w:t xml:space="preserve">                          Досліджуємо і взаємодіємо з медіапродукцією</w:t>
            </w:r>
          </w:p>
        </w:tc>
      </w:tr>
      <w:tr w:rsidR="00106BE1" w:rsidRPr="00623591" w:rsidTr="00A96556">
        <w:tc>
          <w:tcPr>
            <w:tcW w:w="4531" w:type="dxa"/>
          </w:tcPr>
          <w:p w:rsidR="00106BE1" w:rsidRPr="00493C6E" w:rsidRDefault="00106BE1" w:rsidP="008C05A4">
            <w:pPr>
              <w:pStyle w:val="a9"/>
              <w:rPr>
                <w:b/>
                <w:sz w:val="24"/>
                <w:szCs w:val="24"/>
              </w:rPr>
            </w:pPr>
            <w:r w:rsidRPr="00493C6E">
              <w:rPr>
                <w:sz w:val="24"/>
                <w:szCs w:val="24"/>
              </w:rPr>
              <w:t>знає права дітей на одержання інфо</w:t>
            </w:r>
            <w:r w:rsidR="00A96556" w:rsidRPr="00493C6E">
              <w:rPr>
                <w:sz w:val="24"/>
                <w:szCs w:val="24"/>
              </w:rPr>
              <w:t>рмації;</w:t>
            </w:r>
            <w:r w:rsidRPr="00493C6E">
              <w:rPr>
                <w:sz w:val="24"/>
                <w:szCs w:val="24"/>
              </w:rPr>
              <w:t xml:space="preserve"> розрізняє і пояснює особливості передачі інформації у різних видах медіапродукції; створює медіапродукт (кадри мультфільма, замітка до газети, виступ на шкільному радіо тощо) за в</w:t>
            </w:r>
            <w:r w:rsidR="00A96556" w:rsidRPr="00493C6E">
              <w:rPr>
                <w:sz w:val="24"/>
                <w:szCs w:val="24"/>
              </w:rPr>
              <w:t xml:space="preserve">ибором; </w:t>
            </w:r>
            <w:r w:rsidRPr="00493C6E">
              <w:rPr>
                <w:sz w:val="24"/>
                <w:szCs w:val="24"/>
              </w:rPr>
              <w:t xml:space="preserve"> наводить приклади, де і як можна перевірити одержану інфо</w:t>
            </w:r>
            <w:r w:rsidR="00A96556" w:rsidRPr="00493C6E">
              <w:rPr>
                <w:sz w:val="24"/>
                <w:szCs w:val="24"/>
              </w:rPr>
              <w:t>рмацію;</w:t>
            </w:r>
            <w:r w:rsidRPr="00493C6E">
              <w:rPr>
                <w:sz w:val="24"/>
                <w:szCs w:val="24"/>
              </w:rPr>
              <w:t xml:space="preserve"> створює рекламу за аналогією; знаходить і пояснює різницю між фактам</w:t>
            </w:r>
            <w:r w:rsidR="00A96556" w:rsidRPr="00493C6E">
              <w:rPr>
                <w:sz w:val="24"/>
                <w:szCs w:val="24"/>
              </w:rPr>
              <w:t>и і думками про них;</w:t>
            </w:r>
            <w:r w:rsidRPr="00493C6E">
              <w:rPr>
                <w:sz w:val="24"/>
                <w:szCs w:val="24"/>
              </w:rPr>
              <w:t xml:space="preserve"> обстоює власну думку, дотримуючись культури спілкування.</w:t>
            </w:r>
          </w:p>
        </w:tc>
        <w:tc>
          <w:tcPr>
            <w:tcW w:w="4814" w:type="dxa"/>
          </w:tcPr>
          <w:p w:rsidR="00106BE1" w:rsidRPr="00493C6E" w:rsidRDefault="00106BE1" w:rsidP="008C05A4">
            <w:pPr>
              <w:pStyle w:val="a9"/>
              <w:rPr>
                <w:b/>
                <w:sz w:val="24"/>
                <w:szCs w:val="24"/>
              </w:rPr>
            </w:pPr>
            <w:r w:rsidRPr="00493C6E">
              <w:rPr>
                <w:sz w:val="24"/>
                <w:szCs w:val="24"/>
              </w:rPr>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 Створення розповідей, історій за прочитаним, побаченим з різним ставленням (доведення своєї думки); 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106BE1" w:rsidTr="00106BE1">
        <w:tc>
          <w:tcPr>
            <w:tcW w:w="9345" w:type="dxa"/>
            <w:gridSpan w:val="2"/>
          </w:tcPr>
          <w:p w:rsidR="00106BE1" w:rsidRPr="00106BE1" w:rsidRDefault="00106BE1" w:rsidP="008C05A4">
            <w:pPr>
              <w:pStyle w:val="a9"/>
              <w:rPr>
                <w:b/>
              </w:rPr>
            </w:pPr>
            <w:r w:rsidRPr="00106BE1">
              <w:rPr>
                <w:b/>
              </w:rPr>
              <w:t>Перетворюємо та інсценізуємо прочитане, створюємо власні тексти</w:t>
            </w:r>
          </w:p>
        </w:tc>
      </w:tr>
      <w:tr w:rsidR="00106BE1" w:rsidRPr="00623591" w:rsidTr="00A96556">
        <w:tc>
          <w:tcPr>
            <w:tcW w:w="4531" w:type="dxa"/>
          </w:tcPr>
          <w:p w:rsidR="00106BE1" w:rsidRPr="00493C6E" w:rsidRDefault="00106BE1" w:rsidP="008C05A4">
            <w:pPr>
              <w:pStyle w:val="a9"/>
              <w:rPr>
                <w:b/>
                <w:sz w:val="24"/>
                <w:szCs w:val="24"/>
              </w:rPr>
            </w:pPr>
            <w:r w:rsidRPr="00493C6E">
              <w:rPr>
                <w:sz w:val="24"/>
                <w:szCs w:val="24"/>
              </w:rPr>
              <w:t>самостійно виконує завдання на зміну, доповнення, словесне ілюстрування</w:t>
            </w:r>
            <w:r w:rsidR="00A96556" w:rsidRPr="00493C6E">
              <w:rPr>
                <w:sz w:val="24"/>
                <w:szCs w:val="24"/>
              </w:rPr>
              <w:t xml:space="preserve"> твору; </w:t>
            </w:r>
            <w:r w:rsidRPr="00493C6E">
              <w:rPr>
                <w:sz w:val="24"/>
                <w:szCs w:val="24"/>
              </w:rPr>
              <w:t xml:space="preserve"> доповнює твір новим персонажем, новою подією;  передає прочитане в інсценізації, поєднуючи різні засоби виразності (слово, жест, міміка,</w:t>
            </w:r>
            <w:r w:rsidR="00A96556" w:rsidRPr="00493C6E">
              <w:rPr>
                <w:sz w:val="24"/>
                <w:szCs w:val="24"/>
              </w:rPr>
              <w:t xml:space="preserve"> рухи); </w:t>
            </w:r>
            <w:r w:rsidRPr="00493C6E">
              <w:rPr>
                <w:sz w:val="24"/>
                <w:szCs w:val="24"/>
              </w:rPr>
              <w:t xml:space="preserve"> використовує відомі прийоми для створення казки.</w:t>
            </w:r>
            <w:r w:rsidR="00A96556" w:rsidRPr="00493C6E">
              <w:rPr>
                <w:sz w:val="24"/>
                <w:szCs w:val="24"/>
              </w:rPr>
              <w:t xml:space="preserve"> </w:t>
            </w:r>
          </w:p>
        </w:tc>
        <w:tc>
          <w:tcPr>
            <w:tcW w:w="4814" w:type="dxa"/>
          </w:tcPr>
          <w:p w:rsidR="00106BE1" w:rsidRPr="00493C6E" w:rsidRDefault="00106BE1" w:rsidP="008C05A4">
            <w:pPr>
              <w:pStyle w:val="a9"/>
              <w:rPr>
                <w:b/>
                <w:sz w:val="24"/>
                <w:szCs w:val="24"/>
              </w:rPr>
            </w:pPr>
            <w:r w:rsidRPr="00493C6E">
              <w:rPr>
                <w:sz w:val="24"/>
                <w:szCs w:val="24"/>
              </w:rPr>
              <w:t>Заохочення дітей до творчості виконання різноманітних завдань, вправ для розвитку фантазії, образного мислення і мовлення. Конкретизація, доповнення прочитаного новою інформацією, новим баченням через залучення ілюстративного матеріалу (малюнок, картина, музика). Завдання на образне уявлення прочитаного; розвиток фантазії через взаємодію мистецтв («Бачу картину намальовану поетом» та ін.). 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 зупинення або прискорення часу; перевтілення, аналогія та ін..); загадок, лічилок та ін. Знаходження у текстах образних засобів (добір порівнянь, епітетів, метафор, багатозначних слів, фразеологічних зворотів), пояснення їх ролі у сприйманні прочитаного.</w:t>
            </w:r>
          </w:p>
        </w:tc>
      </w:tr>
    </w:tbl>
    <w:p w:rsidR="00367636" w:rsidRPr="00367636" w:rsidRDefault="00367636" w:rsidP="00367636">
      <w:pPr>
        <w:pStyle w:val="a9"/>
        <w:rPr>
          <w:b/>
        </w:rPr>
      </w:pPr>
      <w:r>
        <w:rPr>
          <w:b/>
        </w:rPr>
        <w:t xml:space="preserve">              </w:t>
      </w:r>
      <w:r w:rsidRPr="00367636">
        <w:rPr>
          <w:b/>
        </w:rPr>
        <w:t>Мовно-літературна освітня галузь Ін</w:t>
      </w:r>
      <w:r w:rsidR="00C25099">
        <w:rPr>
          <w:b/>
        </w:rPr>
        <w:t>оземна мова (англійська)</w:t>
      </w:r>
    </w:p>
    <w:p w:rsidR="0012140F" w:rsidRDefault="00367636" w:rsidP="00367636">
      <w:pPr>
        <w:pStyle w:val="a9"/>
      </w:pPr>
      <w:r>
        <w:t xml:space="preserve"> 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w:t>
      </w:r>
      <w:r>
        <w:lastRenderedPageBreak/>
        <w:t>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Зміст навчання іноземної мови у початковій школі добирається відповідно до психо-фізіологічних особливостей учнів молодшого шкільного віку. 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367636" w:rsidRDefault="00367636" w:rsidP="00367636">
      <w:pPr>
        <w:pStyle w:val="a9"/>
      </w:pPr>
      <w:r>
        <w:t xml:space="preserve"> </w:t>
      </w:r>
      <w:r w:rsidRPr="0012140F">
        <w:rPr>
          <w:b/>
        </w:rPr>
        <w:t>Завдання іноземних мов у реалізації мети початкової загальної середньої освіти.</w:t>
      </w:r>
      <w:r>
        <w:t xml:space="preserve">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w:t>
      </w:r>
      <w:r w:rsidR="0012140F">
        <w:t xml:space="preserve"> діяльності та узгоджуються із з</w:t>
      </w:r>
      <w:r>
        <w:t>агальноєвропейськими Рекомендаціями з мовної освіти: вивчення, викладання, оцінювання. Завдання полягає у формуванні вмінь:</w:t>
      </w:r>
    </w:p>
    <w:p w:rsidR="00367636" w:rsidRDefault="00367636" w:rsidP="00367636">
      <w:pPr>
        <w:pStyle w:val="a9"/>
      </w:pPr>
      <w:r>
        <w:t xml:space="preserve"> </w:t>
      </w:r>
      <w:r>
        <w:sym w:font="Symbol" w:char="F0B7"/>
      </w:r>
      <w:r>
        <w:t xml:space="preserve"> здійснювати спілкування в межах сфер, тем і ситуацій, визначених чинною навчальною програмою;</w:t>
      </w:r>
    </w:p>
    <w:p w:rsidR="00367636" w:rsidRDefault="00367636" w:rsidP="00367636">
      <w:pPr>
        <w:pStyle w:val="a9"/>
      </w:pPr>
      <w:r>
        <w:t xml:space="preserve"> </w:t>
      </w:r>
      <w:r>
        <w:sym w:font="Symbol" w:char="F0B7"/>
      </w:r>
      <w:r>
        <w:t xml:space="preserve"> розуміти на слух зміст автентичних текстів;</w:t>
      </w:r>
    </w:p>
    <w:p w:rsidR="00367636" w:rsidRDefault="00367636" w:rsidP="00367636">
      <w:pPr>
        <w:pStyle w:val="a9"/>
      </w:pPr>
      <w:r>
        <w:t xml:space="preserve"> </w:t>
      </w:r>
      <w:r>
        <w:sym w:font="Symbol" w:char="F0B7"/>
      </w:r>
      <w:r>
        <w:t xml:space="preserve"> читати і розуміти автентичні тексти різних жанрів і видів із різним рівнем розуміння змісту; </w:t>
      </w:r>
    </w:p>
    <w:p w:rsidR="00367636" w:rsidRDefault="00367636" w:rsidP="00367636">
      <w:pPr>
        <w:pStyle w:val="a9"/>
      </w:pPr>
      <w:r>
        <w:sym w:font="Symbol" w:char="F0B7"/>
      </w:r>
      <w:r>
        <w:t xml:space="preserve"> здійснювати спілкування у письмовій формі відповідно до поставлених завдань; </w:t>
      </w:r>
    </w:p>
    <w:p w:rsidR="00367636" w:rsidRDefault="00367636" w:rsidP="00367636">
      <w:pPr>
        <w:pStyle w:val="a9"/>
      </w:pPr>
      <w:r>
        <w:sym w:font="Symbol" w:char="F0B7"/>
      </w:r>
      <w:r>
        <w:t xml:space="preserve"> адекватно використовувати досвід, набутий у вивченні рідної мови та інших навчальних предметів;</w:t>
      </w:r>
    </w:p>
    <w:p w:rsidR="00367636" w:rsidRDefault="00367636" w:rsidP="00367636">
      <w:pPr>
        <w:pStyle w:val="a9"/>
      </w:pPr>
      <w:r>
        <w:t xml:space="preserve"> </w:t>
      </w:r>
      <w:r>
        <w:sym w:font="Symbol" w:char="F0B7"/>
      </w:r>
      <w:r>
        <w:t xml:space="preserve"> використовувати у разі потреби невербальні засоби спілкування за умови дефіциту наявних мовних засобів; </w:t>
      </w:r>
    </w:p>
    <w:p w:rsidR="00367636" w:rsidRDefault="00367636" w:rsidP="00367636">
      <w:pPr>
        <w:pStyle w:val="a9"/>
      </w:pPr>
      <w:r>
        <w:sym w:font="Symbol" w:char="F0B7"/>
      </w:r>
      <w:r>
        <w:t xml:space="preserve"> критично оцінювати інформацію та використовувати її для різних потреб; </w:t>
      </w:r>
      <w:r>
        <w:sym w:font="Symbol" w:char="F0B7"/>
      </w:r>
      <w:r>
        <w:t xml:space="preserve"> висловлювати свої думки, почуття та ставлення; </w:t>
      </w:r>
    </w:p>
    <w:p w:rsidR="00367636" w:rsidRDefault="00367636" w:rsidP="00367636">
      <w:pPr>
        <w:pStyle w:val="a9"/>
      </w:pPr>
      <w:r>
        <w:t xml:space="preserve"> </w:t>
      </w:r>
      <w:r>
        <w:sym w:font="Symbol" w:char="F0B7"/>
      </w:r>
      <w:r>
        <w:t xml:space="preserve"> ефективно взаємодіяти з іншими усно, письмово та за допомогою засобів електронного спілкування. </w:t>
      </w:r>
    </w:p>
    <w:p w:rsidR="00367636" w:rsidRDefault="00367636" w:rsidP="00367636">
      <w:pPr>
        <w:pStyle w:val="a9"/>
      </w:pPr>
      <w:r>
        <w:t>Функції іноземних мов у реалізації мети початкової загальної середньої освіти У процесі навчання іншомовного спілкування комплексно реалізуються освітня, виховна і розвивальна функції. Освітня функція спрямована на:</w:t>
      </w:r>
    </w:p>
    <w:p w:rsidR="00367636" w:rsidRDefault="00367636" w:rsidP="00367636">
      <w:pPr>
        <w:pStyle w:val="a9"/>
      </w:pPr>
      <w:r>
        <w:t xml:space="preserve"> </w:t>
      </w:r>
      <w:r>
        <w:sym w:font="Symbol" w:char="F0B7"/>
      </w:r>
      <w:r>
        <w:t xml:space="preserve"> усвідомлення учнями значення іноземної мови для життя у мультилінгвальному та полікультурному світовому просторі;</w:t>
      </w:r>
    </w:p>
    <w:p w:rsidR="00367636" w:rsidRDefault="00367636" w:rsidP="00367636">
      <w:pPr>
        <w:pStyle w:val="a9"/>
      </w:pPr>
      <w:r>
        <w:lastRenderedPageBreak/>
        <w:t xml:space="preserve"> </w:t>
      </w:r>
      <w:r>
        <w:sym w:font="Symbol" w:char="F0B7"/>
      </w:r>
      <w:r>
        <w:t xml:space="preserve"> оволодіння знаннями про культуру, історію, реалії та традиції країн виучуваної мови; </w:t>
      </w:r>
    </w:p>
    <w:p w:rsidR="00367636" w:rsidRDefault="00367636" w:rsidP="00367636">
      <w:pPr>
        <w:pStyle w:val="a9"/>
      </w:pPr>
      <w:r>
        <w:sym w:font="Symbol" w:char="F0B7"/>
      </w:r>
      <w:r>
        <w:t xml:space="preserve"> залучення учнів до діалогу культур (рідної та іншомовної);</w:t>
      </w:r>
    </w:p>
    <w:p w:rsidR="00367636" w:rsidRDefault="00367636" w:rsidP="00367636">
      <w:pPr>
        <w:pStyle w:val="a9"/>
      </w:pPr>
      <w:r>
        <w:t xml:space="preserve"> </w:t>
      </w:r>
      <w:r>
        <w:sym w:font="Symbol" w:char="F0B7"/>
      </w:r>
      <w:r>
        <w:t xml:space="preserve"> розуміння власних індивідуальних особливостей як психофізіологічних засад для оволодіння іноземною мовою; </w:t>
      </w:r>
    </w:p>
    <w:p w:rsidR="00367636" w:rsidRDefault="00367636" w:rsidP="00367636">
      <w:pPr>
        <w:pStyle w:val="a9"/>
      </w:pPr>
      <w:r>
        <w:sym w:font="Symbol" w:char="F0B7"/>
      </w:r>
      <w:r>
        <w:t xml:space="preserve"> 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 Виховна функція сприяє:</w:t>
      </w:r>
    </w:p>
    <w:p w:rsidR="00367636" w:rsidRDefault="00367636" w:rsidP="00367636">
      <w:pPr>
        <w:pStyle w:val="a9"/>
      </w:pPr>
      <w:r>
        <w:t xml:space="preserve"> </w:t>
      </w:r>
      <w:r>
        <w:sym w:font="Symbol" w:char="F0B7"/>
      </w:r>
      <w:r>
        <w:t xml:space="preserve">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367636" w:rsidRDefault="00367636" w:rsidP="00367636">
      <w:pPr>
        <w:pStyle w:val="a9"/>
      </w:pPr>
      <w:r>
        <w:sym w:font="Symbol" w:char="F0B7"/>
      </w:r>
      <w:r>
        <w:t xml:space="preserve"> розвитку культури спілкування, прийнятої в сучасному цивілізованому суспільстві;</w:t>
      </w:r>
    </w:p>
    <w:p w:rsidR="00367636" w:rsidRDefault="00367636" w:rsidP="00367636">
      <w:pPr>
        <w:pStyle w:val="a9"/>
      </w:pPr>
      <w:r>
        <w:t xml:space="preserve"> </w:t>
      </w:r>
      <w:r>
        <w:sym w:font="Symbol" w:char="F0B7"/>
      </w:r>
      <w:r>
        <w:t xml:space="preserve"> емоційно-ціннісному ставленню до всього, що нас оточує; </w:t>
      </w:r>
    </w:p>
    <w:p w:rsidR="00367636" w:rsidRDefault="00367636" w:rsidP="00367636">
      <w:pPr>
        <w:pStyle w:val="a9"/>
      </w:pPr>
      <w:r>
        <w:sym w:font="Symbol" w:char="F0B7"/>
      </w:r>
      <w:r>
        <w:t xml:space="preserve"> розумінню важливості оволодіння іноземною мовою і потреби користуватися нею як засобом спілкування. Розвивальна функція сприяє розвитку в учнів: </w:t>
      </w:r>
    </w:p>
    <w:p w:rsidR="00367636" w:rsidRDefault="00367636" w:rsidP="00367636">
      <w:pPr>
        <w:pStyle w:val="a9"/>
      </w:pPr>
      <w:r>
        <w:sym w:font="Symbol" w:char="F0B7"/>
      </w:r>
      <w:r>
        <w:t xml:space="preserve"> мовних, інтелектуальних і пізнавальних здібностей; </w:t>
      </w:r>
    </w:p>
    <w:p w:rsidR="00367636" w:rsidRDefault="00367636" w:rsidP="00367636">
      <w:pPr>
        <w:pStyle w:val="a9"/>
      </w:pPr>
      <w:r>
        <w:sym w:font="Symbol" w:char="F0B7"/>
      </w:r>
      <w:r>
        <w:t xml:space="preserve"> готовності брати участь в іншомовному спілкуванні; </w:t>
      </w:r>
    </w:p>
    <w:p w:rsidR="00367636" w:rsidRDefault="00367636" w:rsidP="00367636">
      <w:pPr>
        <w:pStyle w:val="a9"/>
      </w:pPr>
      <w:r>
        <w:sym w:font="Symbol" w:char="F0B7"/>
      </w:r>
      <w:r>
        <w:t xml:space="preserve"> потребу подальшого самовдосконалення у сфері використання іноземної мови; </w:t>
      </w:r>
    </w:p>
    <w:p w:rsidR="00367636" w:rsidRDefault="00367636" w:rsidP="00367636">
      <w:pPr>
        <w:pStyle w:val="a9"/>
      </w:pPr>
      <w:r>
        <w:sym w:font="Symbol" w:char="F0B7"/>
      </w:r>
      <w:r>
        <w:t xml:space="preserve"> здатності переносити знання й уміння у нову ситуацію шляхом виконання проблемно-пошукової діяльності. Компетентнісний потенціал галузі «Іноземні мови» у початковій школі 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  Спілкування державною мовою. Уміння:</w:t>
      </w:r>
    </w:p>
    <w:p w:rsidR="00367636" w:rsidRDefault="00367636" w:rsidP="00367636">
      <w:pPr>
        <w:pStyle w:val="a9"/>
      </w:pPr>
      <w:r>
        <w:t xml:space="preserve"> </w:t>
      </w:r>
      <w:r>
        <w:sym w:font="Symbol" w:char="F0B7"/>
      </w:r>
      <w:r>
        <w:t xml:space="preserve"> використовувати українознавчий компонент в усіх видах мовленєвої діяльності;</w:t>
      </w:r>
    </w:p>
    <w:p w:rsidR="00367636" w:rsidRDefault="00367636" w:rsidP="00367636">
      <w:pPr>
        <w:pStyle w:val="a9"/>
      </w:pPr>
      <w:r>
        <w:t xml:space="preserve"> </w:t>
      </w:r>
      <w:r>
        <w:sym w:font="Symbol" w:char="F0B7"/>
      </w:r>
      <w:r>
        <w:t xml:space="preserve"> засобами іноземної мови популяризувати Україну, українську мову, культуру, традиції. Ставлення:</w:t>
      </w:r>
    </w:p>
    <w:p w:rsidR="00367636" w:rsidRDefault="00367636" w:rsidP="00367636">
      <w:pPr>
        <w:pStyle w:val="a9"/>
      </w:pPr>
      <w:r>
        <w:sym w:font="Symbol" w:char="F0B7"/>
      </w:r>
      <w:r>
        <w:t xml:space="preserve"> гордість за Україну, її мову та культуру;</w:t>
      </w:r>
    </w:p>
    <w:p w:rsidR="00367636" w:rsidRDefault="00367636" w:rsidP="00367636">
      <w:pPr>
        <w:pStyle w:val="a9"/>
      </w:pPr>
      <w:r>
        <w:t xml:space="preserve"> </w:t>
      </w:r>
      <w:r>
        <w:sym w:font="Symbol" w:char="F0B7"/>
      </w:r>
      <w:r>
        <w:t xml:space="preserve"> розуміння потреби популяризувати Україну у світі засобами іноземних мов; </w:t>
      </w:r>
      <w:r>
        <w:sym w:font="Symbol" w:char="F0B7"/>
      </w:r>
      <w:r>
        <w:t xml:space="preserve"> готовність до міжкультурного діалогу. </w:t>
      </w:r>
    </w:p>
    <w:p w:rsidR="00367636" w:rsidRDefault="00367636" w:rsidP="00367636">
      <w:pPr>
        <w:pStyle w:val="a9"/>
      </w:pPr>
      <w:r>
        <w:t xml:space="preserve"> Спілкування іноземними мовами реалізується через предметні компетентності. Математика.Уміння: </w:t>
      </w:r>
    </w:p>
    <w:p w:rsidR="00367636" w:rsidRDefault="00367636" w:rsidP="00367636">
      <w:pPr>
        <w:pStyle w:val="a9"/>
      </w:pPr>
      <w:r>
        <w:sym w:font="Symbol" w:char="F0B7"/>
      </w:r>
      <w:r>
        <w:t xml:space="preserve"> розв’язувати комунікативні та навчальні проблеми, застосовуючи логіко-математичний інтелект. Ставлення:</w:t>
      </w:r>
    </w:p>
    <w:p w:rsidR="00367636" w:rsidRDefault="00367636" w:rsidP="00367636">
      <w:pPr>
        <w:pStyle w:val="a9"/>
      </w:pPr>
      <w:r>
        <w:t xml:space="preserve"> </w:t>
      </w:r>
      <w:r>
        <w:sym w:font="Symbol" w:char="F0B7"/>
      </w:r>
      <w:r>
        <w:t xml:space="preserve"> готовність до пошуку різноманітних способів розв’язання комунікативних і навчальних проблем. </w:t>
      </w:r>
    </w:p>
    <w:p w:rsidR="00367636" w:rsidRDefault="00367636" w:rsidP="00367636">
      <w:pPr>
        <w:pStyle w:val="a9"/>
      </w:pPr>
      <w:r>
        <w:t xml:space="preserve"> Основні компетентності у природничих науках і технологіях Уміння: </w:t>
      </w:r>
    </w:p>
    <w:p w:rsidR="00367636" w:rsidRDefault="00367636" w:rsidP="00367636">
      <w:pPr>
        <w:pStyle w:val="a9"/>
      </w:pPr>
      <w:r>
        <w:lastRenderedPageBreak/>
        <w:sym w:font="Symbol" w:char="F0B7"/>
      </w:r>
      <w:r>
        <w:t xml:space="preserve"> описувати іноземною мовою природні явища, аналізувати та оцінювати їх роль у життєдіяльності людини. Ставлення: </w:t>
      </w:r>
    </w:p>
    <w:p w:rsidR="00367636" w:rsidRDefault="00367636" w:rsidP="00367636">
      <w:pPr>
        <w:pStyle w:val="a9"/>
      </w:pPr>
      <w:r>
        <w:sym w:font="Symbol" w:char="F0B7"/>
      </w:r>
      <w:r>
        <w:t xml:space="preserve"> інтерес до природи та почуття відповідальності за її збереження. 5 Інформаційноцифрова компетентність Уміння:</w:t>
      </w:r>
    </w:p>
    <w:p w:rsidR="00367636" w:rsidRDefault="00367636" w:rsidP="00367636">
      <w:pPr>
        <w:pStyle w:val="a9"/>
      </w:pPr>
      <w:r>
        <w:t xml:space="preserve"> </w:t>
      </w:r>
      <w:r>
        <w:sym w:font="Symbol" w:char="F0B7"/>
      </w:r>
      <w:r>
        <w:t xml:space="preserve"> вивчати іноземну мову з використанням спеціальних програмних засобів, ігор, соціальних мереж; </w:t>
      </w:r>
    </w:p>
    <w:p w:rsidR="00367636" w:rsidRDefault="00367636" w:rsidP="00367636">
      <w:pPr>
        <w:pStyle w:val="a9"/>
      </w:pPr>
      <w:r>
        <w:sym w:font="Symbol" w:char="F0B7"/>
      </w:r>
      <w:r>
        <w:t xml:space="preserve"> створювати інформаційні об’єкти іноземними мовами;</w:t>
      </w:r>
    </w:p>
    <w:p w:rsidR="00367636" w:rsidRDefault="00367636" w:rsidP="00367636">
      <w:pPr>
        <w:pStyle w:val="a9"/>
      </w:pPr>
      <w:r>
        <w:t xml:space="preserve"> </w:t>
      </w:r>
      <w:r>
        <w:sym w:font="Symbol" w:char="F0B7"/>
      </w:r>
      <w:r>
        <w:t xml:space="preserve"> спілкуватися іноземною мовою з використанням інформаційнокомунікаційних технологій;</w:t>
      </w:r>
    </w:p>
    <w:p w:rsidR="00367636" w:rsidRDefault="00367636" w:rsidP="00367636">
      <w:pPr>
        <w:pStyle w:val="a9"/>
      </w:pPr>
      <w:r>
        <w:t xml:space="preserve"> </w:t>
      </w:r>
      <w:r>
        <w:sym w:font="Symbol" w:char="F0B7"/>
      </w:r>
      <w:r>
        <w:t xml:space="preserve"> застосовувати ІКТ відповідно до поставлених завдань. Ставлення: </w:t>
      </w:r>
    </w:p>
    <w:p w:rsidR="00367636" w:rsidRDefault="00367636" w:rsidP="00367636">
      <w:pPr>
        <w:pStyle w:val="a9"/>
      </w:pPr>
      <w:r>
        <w:sym w:font="Symbol" w:char="F0B7"/>
      </w:r>
      <w:r>
        <w:t xml:space="preserve"> готовність дотримуватись мережевого етикету. 6 Уміння вчитися упродовж життя Уміння: </w:t>
      </w:r>
    </w:p>
    <w:p w:rsidR="0012140F" w:rsidRDefault="00367636" w:rsidP="00367636">
      <w:pPr>
        <w:pStyle w:val="a9"/>
      </w:pPr>
      <w:r>
        <w:sym w:font="Symbol" w:char="F0B7"/>
      </w:r>
      <w:r>
        <w:t xml:space="preserve"> самостійно працювати з підручником, шукати нову інформацію з різних джерел та критично оцінювати її;</w:t>
      </w:r>
    </w:p>
    <w:p w:rsidR="0012140F" w:rsidRDefault="00367636" w:rsidP="00367636">
      <w:pPr>
        <w:pStyle w:val="a9"/>
      </w:pPr>
      <w:r>
        <w:t xml:space="preserve"> </w:t>
      </w:r>
      <w:r>
        <w:sym w:font="Symbol" w:char="F0B7"/>
      </w:r>
      <w:r>
        <w:t xml:space="preserve"> організовувати свій час і навчальний простір; </w:t>
      </w:r>
    </w:p>
    <w:p w:rsidR="0012140F" w:rsidRDefault="00367636" w:rsidP="00367636">
      <w:pPr>
        <w:pStyle w:val="a9"/>
      </w:pPr>
      <w:r>
        <w:sym w:font="Symbol" w:char="F0B7"/>
      </w:r>
      <w:r>
        <w:t xml:space="preserve"> оцінювати власні навчальні досягнення. Ставлення: </w:t>
      </w:r>
    </w:p>
    <w:p w:rsidR="0012140F" w:rsidRDefault="00367636" w:rsidP="00367636">
      <w:pPr>
        <w:pStyle w:val="a9"/>
      </w:pPr>
      <w:r>
        <w:sym w:font="Symbol" w:char="F0B7"/>
      </w:r>
      <w:r>
        <w:t xml:space="preserve"> впевненість у спілкуванні іноземною мовою;</w:t>
      </w:r>
    </w:p>
    <w:p w:rsidR="0012140F" w:rsidRDefault="00367636" w:rsidP="00367636">
      <w:pPr>
        <w:pStyle w:val="a9"/>
      </w:pPr>
      <w:r>
        <w:t xml:space="preserve"> </w:t>
      </w:r>
      <w:r>
        <w:sym w:font="Symbol" w:char="F0B7"/>
      </w:r>
      <w:r>
        <w:t xml:space="preserve"> подолання власних мовних бар’єрів; </w:t>
      </w:r>
    </w:p>
    <w:p w:rsidR="00642679" w:rsidRDefault="00367636" w:rsidP="00367636">
      <w:pPr>
        <w:pStyle w:val="a9"/>
      </w:pPr>
      <w:r>
        <w:sym w:font="Symbol" w:char="F0B7"/>
      </w:r>
      <w:r>
        <w:t xml:space="preserve"> наполегливість; </w:t>
      </w:r>
    </w:p>
    <w:p w:rsidR="0012140F" w:rsidRDefault="00367636" w:rsidP="00367636">
      <w:pPr>
        <w:pStyle w:val="a9"/>
      </w:pPr>
      <w:r>
        <w:sym w:font="Symbol" w:char="F0B7"/>
      </w:r>
      <w:r>
        <w:t xml:space="preserve"> внутрішня моти</w:t>
      </w:r>
      <w:r w:rsidR="0012140F">
        <w:t xml:space="preserve">вація та впевненість в успіху. </w:t>
      </w:r>
      <w:r>
        <w:t xml:space="preserve"> Ініціативність і підприємливість Уміння:</w:t>
      </w:r>
    </w:p>
    <w:p w:rsidR="0012140F" w:rsidRDefault="00367636" w:rsidP="00367636">
      <w:pPr>
        <w:pStyle w:val="a9"/>
      </w:pPr>
      <w:r>
        <w:t xml:space="preserve"> </w:t>
      </w:r>
      <w:r>
        <w:sym w:font="Symbol" w:char="F0B7"/>
      </w:r>
      <w:r>
        <w:t xml:space="preserve"> ініціювати усну, писемну, зокрема онлайн взаємодію іноземною мовою для розв’язання конкретної життєвої ситуації. Ставлення: </w:t>
      </w:r>
    </w:p>
    <w:p w:rsidR="00642679" w:rsidRDefault="00367636" w:rsidP="00367636">
      <w:pPr>
        <w:pStyle w:val="a9"/>
      </w:pPr>
      <w:r>
        <w:sym w:font="Symbol" w:char="F0B7"/>
      </w:r>
      <w:r>
        <w:t xml:space="preserve"> дотримання етичної поведінки під час розв’язання життєвих ситуацій;</w:t>
      </w:r>
    </w:p>
    <w:p w:rsidR="0012140F" w:rsidRDefault="00367636" w:rsidP="00367636">
      <w:pPr>
        <w:pStyle w:val="a9"/>
      </w:pPr>
      <w:r>
        <w:sym w:font="Symbol" w:char="F0B7"/>
      </w:r>
      <w:r>
        <w:t xml:space="preserve"> комунікабельність та ініціативність; </w:t>
      </w:r>
    </w:p>
    <w:p w:rsidR="0012140F" w:rsidRDefault="00367636" w:rsidP="00367636">
      <w:pPr>
        <w:pStyle w:val="a9"/>
      </w:pPr>
      <w:r>
        <w:sym w:font="Symbol" w:char="F0B7"/>
      </w:r>
      <w:r w:rsidR="0012140F">
        <w:t xml:space="preserve"> креативність. </w:t>
      </w:r>
    </w:p>
    <w:p w:rsidR="0012140F" w:rsidRDefault="00367636" w:rsidP="00367636">
      <w:pPr>
        <w:pStyle w:val="a9"/>
      </w:pPr>
      <w:r>
        <w:t xml:space="preserve">Соціальна та громадянська компетентності Уміння: </w:t>
      </w:r>
    </w:p>
    <w:p w:rsidR="0012140F" w:rsidRDefault="00367636" w:rsidP="00367636">
      <w:pPr>
        <w:pStyle w:val="a9"/>
      </w:pPr>
      <w:r>
        <w:sym w:font="Symbol" w:char="F0B7"/>
      </w:r>
      <w:r>
        <w:t xml:space="preserve"> формулювати власну позицію;</w:t>
      </w:r>
    </w:p>
    <w:p w:rsidR="0012140F" w:rsidRDefault="00367636" w:rsidP="00367636">
      <w:pPr>
        <w:pStyle w:val="a9"/>
      </w:pPr>
      <w:r>
        <w:sym w:font="Symbol" w:char="F0B7"/>
      </w:r>
      <w:r>
        <w:t xml:space="preserve"> співпрацювати з іншими на результат, спілкуючись іноземною мовою. </w:t>
      </w:r>
      <w:r w:rsidR="00642679">
        <w:t xml:space="preserve">   </w:t>
      </w:r>
      <w:r>
        <w:t xml:space="preserve">Ставлення: </w:t>
      </w:r>
    </w:p>
    <w:p w:rsidR="0012140F" w:rsidRDefault="00367636" w:rsidP="00367636">
      <w:pPr>
        <w:pStyle w:val="a9"/>
      </w:pPr>
      <w:r>
        <w:sym w:font="Symbol" w:char="F0B7"/>
      </w:r>
      <w:r>
        <w:t xml:space="preserve"> толеран</w:t>
      </w:r>
      <w:r w:rsidR="0012140F">
        <w:t xml:space="preserve">тність у спілкуванні з іншими. </w:t>
      </w:r>
    </w:p>
    <w:p w:rsidR="0012140F" w:rsidRDefault="00367636" w:rsidP="00367636">
      <w:pPr>
        <w:pStyle w:val="a9"/>
      </w:pPr>
      <w:r>
        <w:t xml:space="preserve"> Обізнаність та самовираження у сфері культури Уміння: </w:t>
      </w:r>
    </w:p>
    <w:p w:rsidR="0012140F" w:rsidRDefault="00367636" w:rsidP="00367636">
      <w:pPr>
        <w:pStyle w:val="a9"/>
      </w:pPr>
      <w:r>
        <w:sym w:font="Symbol" w:char="F0B7"/>
      </w:r>
      <w:r>
        <w:t xml:space="preserve"> висловлювати іноземною мовою власні почуття, переживання і судження. Ставлення:</w:t>
      </w:r>
    </w:p>
    <w:p w:rsidR="0012140F" w:rsidRDefault="00367636" w:rsidP="00367636">
      <w:pPr>
        <w:pStyle w:val="a9"/>
      </w:pPr>
      <w:r>
        <w:sym w:font="Symbol" w:char="F0B7"/>
      </w:r>
      <w:r>
        <w:t xml:space="preserve"> усвідомлення цінності культури для людини і суспільства; </w:t>
      </w:r>
    </w:p>
    <w:p w:rsidR="0012140F" w:rsidRDefault="00367636" w:rsidP="00367636">
      <w:pPr>
        <w:pStyle w:val="a9"/>
      </w:pPr>
      <w:r>
        <w:sym w:font="Symbol" w:char="F0B7"/>
      </w:r>
      <w:r>
        <w:t xml:space="preserve"> повага до бага</w:t>
      </w:r>
      <w:r w:rsidR="0012140F">
        <w:t xml:space="preserve">тства і розмаїття культур. </w:t>
      </w:r>
    </w:p>
    <w:p w:rsidR="0012140F" w:rsidRDefault="00367636" w:rsidP="00367636">
      <w:pPr>
        <w:pStyle w:val="a9"/>
      </w:pPr>
      <w:r>
        <w:t xml:space="preserve"> Екологічна грамотність і здорове життя Уміння:</w:t>
      </w:r>
    </w:p>
    <w:p w:rsidR="00642679" w:rsidRDefault="00367636" w:rsidP="00367636">
      <w:pPr>
        <w:pStyle w:val="a9"/>
      </w:pPr>
      <w:r>
        <w:sym w:font="Symbol" w:char="F0B7"/>
      </w:r>
      <w:r>
        <w:t xml:space="preserve"> пропагувати здоровий спосіб життя засобами іноземної мови. Ставлення:</w:t>
      </w:r>
    </w:p>
    <w:p w:rsidR="0012140F" w:rsidRDefault="00367636" w:rsidP="00367636">
      <w:pPr>
        <w:pStyle w:val="a9"/>
      </w:pPr>
      <w:r>
        <w:t xml:space="preserve"> </w:t>
      </w:r>
      <w:r>
        <w:sym w:font="Symbol" w:char="F0B7"/>
      </w:r>
      <w:r>
        <w:t xml:space="preserve"> сприймання природи як цілісної системи; </w:t>
      </w:r>
    </w:p>
    <w:p w:rsidR="0012140F" w:rsidRDefault="00367636" w:rsidP="00367636">
      <w:pPr>
        <w:pStyle w:val="a9"/>
      </w:pPr>
      <w:r>
        <w:sym w:font="Symbol" w:char="F0B7"/>
      </w:r>
      <w:r>
        <w:t xml:space="preserve"> готовність обговорювати питання, пов’язані із збереженням навколишнього середовища; </w:t>
      </w:r>
    </w:p>
    <w:p w:rsidR="00367636" w:rsidRPr="00367636" w:rsidRDefault="00367636" w:rsidP="00367636">
      <w:pPr>
        <w:pStyle w:val="a9"/>
        <w:rPr>
          <w:b/>
        </w:rPr>
      </w:pPr>
      <w:r>
        <w:sym w:font="Symbol" w:char="F0B7"/>
      </w:r>
      <w:r>
        <w:t xml:space="preserve"> відповідальне ставлення до власного здоров’я та безпеки. Такі ключові компетентності, як уміння вчитися, ініціативність і підприємливість, </w:t>
      </w:r>
      <w:r>
        <w:lastRenderedPageBreak/>
        <w:t>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C25099" w:rsidRDefault="00C25099" w:rsidP="00367636">
      <w:pPr>
        <w:spacing w:after="0" w:line="240" w:lineRule="auto"/>
        <w:jc w:val="center"/>
        <w:rPr>
          <w:rFonts w:ascii="Times New Roman" w:hAnsi="Times New Roman" w:cs="Times New Roman"/>
          <w:sz w:val="28"/>
          <w:szCs w:val="28"/>
          <w:lang w:val="uk-UA"/>
        </w:rPr>
      </w:pPr>
      <w:r w:rsidRPr="00C25099">
        <w:rPr>
          <w:rFonts w:ascii="Times New Roman" w:hAnsi="Times New Roman" w:cs="Times New Roman"/>
          <w:sz w:val="28"/>
          <w:szCs w:val="28"/>
          <w:lang w:val="uk-UA"/>
        </w:rPr>
        <w:t>Інтегровані змістові лінії та орієнтовні способи їх реалізації у початковій школі 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Засобами іноземних мов учнів орієнтують на:</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lang w:val="uk-UA"/>
        </w:rPr>
        <w:t xml:space="preserve"> </w:t>
      </w: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сприймання природи як цілісної системи;</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lang w:val="uk-UA"/>
        </w:rPr>
        <w:t xml:space="preserve"> </w:t>
      </w: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взаємозв’язок людини й навколишнього середовища;</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lang w:val="uk-UA"/>
        </w:rPr>
        <w:t xml:space="preserve"> </w:t>
      </w: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готовність обговорювати питання, пов’язані із збереженням навколишнього середовища;</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lang w:val="uk-UA"/>
        </w:rPr>
        <w:t xml:space="preserve"> Реалізація змістової лінії «Громадянська відповідальність» сприяє формуванню основ відповідального ставлення до громади і суспільства. Засобами іноземних мов учнів орієнтують на уміння:</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усвідомлення дитиною власних прав і обов’язків; </w:t>
      </w:r>
    </w:p>
    <w:p w:rsidR="00C25099" w:rsidRDefault="00C25099" w:rsidP="00C25099">
      <w:pPr>
        <w:spacing w:after="0" w:line="240" w:lineRule="auto"/>
        <w:rPr>
          <w:rFonts w:ascii="Times New Roman" w:hAnsi="Times New Roman" w:cs="Times New Roman"/>
          <w:sz w:val="28"/>
          <w:szCs w:val="28"/>
          <w:lang w:val="uk-UA"/>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формування толерантного ставлення до інших; </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lang w:val="uk-UA"/>
        </w:rPr>
        <w:t xml:space="preserve"> уміння співпрацювати та приймати спільні рішення. </w:t>
      </w:r>
      <w:r w:rsidRPr="00C25099">
        <w:rPr>
          <w:rFonts w:ascii="Times New Roman" w:hAnsi="Times New Roman" w:cs="Times New Roman"/>
          <w:sz w:val="28"/>
          <w:szCs w:val="28"/>
        </w:rPr>
        <w:t xml:space="preserve">Реалізація змістової лінії «Здоров'я і безпека» сприяє формуванню безпечного життєвого середовища та основ здорового способу життя. </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t xml:space="preserve">Засобами іноземних мов учнів орієнтують на: </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rPr>
        <w:t xml:space="preserve"> розуміння правил безпечної поведінки; </w:t>
      </w:r>
    </w:p>
    <w:p w:rsidR="0064267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rPr>
        <w:t xml:space="preserve"> усвідомлення впливу шкідливих звичок на здоров’я людини;</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sym w:font="Symbol" w:char="F0B7"/>
      </w:r>
      <w:r w:rsidRPr="00C25099">
        <w:rPr>
          <w:rFonts w:ascii="Times New Roman" w:hAnsi="Times New Roman" w:cs="Times New Roman"/>
          <w:sz w:val="28"/>
          <w:szCs w:val="28"/>
        </w:rPr>
        <w:t xml:space="preserve"> дотримання здорового способу життя.</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t xml:space="preserve"> Змістова лінія «Підприємливість та фінансова грамотність» спрямована на розуміння практичних аспектів фінансових питань. Засобами інозе</w:t>
      </w:r>
      <w:r>
        <w:rPr>
          <w:rFonts w:ascii="Times New Roman" w:hAnsi="Times New Roman" w:cs="Times New Roman"/>
          <w:sz w:val="28"/>
          <w:szCs w:val="28"/>
        </w:rPr>
        <w:t xml:space="preserve">мних мов учнів орієнтують на: </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t xml:space="preserve"> </w:t>
      </w:r>
      <w:r w:rsidRPr="00C25099">
        <w:rPr>
          <w:rFonts w:ascii="Times New Roman" w:hAnsi="Times New Roman" w:cs="Times New Roman"/>
          <w:sz w:val="28"/>
          <w:szCs w:val="28"/>
        </w:rPr>
        <w:sym w:font="Symbol" w:char="F0B7"/>
      </w:r>
      <w:r w:rsidRPr="00C25099">
        <w:rPr>
          <w:rFonts w:ascii="Times New Roman" w:hAnsi="Times New Roman" w:cs="Times New Roman"/>
          <w:sz w:val="28"/>
          <w:szCs w:val="28"/>
        </w:rPr>
        <w:t xml:space="preserve"> усвідомлення власних фінансових потреб;</w:t>
      </w:r>
    </w:p>
    <w:p w:rsidR="00C25099" w:rsidRDefault="00C25099" w:rsidP="00C25099">
      <w:pPr>
        <w:spacing w:after="0" w:line="240" w:lineRule="auto"/>
        <w:rPr>
          <w:rFonts w:ascii="Times New Roman" w:hAnsi="Times New Roman" w:cs="Times New Roman"/>
          <w:sz w:val="28"/>
          <w:szCs w:val="28"/>
        </w:rPr>
      </w:pPr>
      <w:r w:rsidRPr="00C25099">
        <w:rPr>
          <w:rFonts w:ascii="Times New Roman" w:hAnsi="Times New Roman" w:cs="Times New Roman"/>
          <w:sz w:val="28"/>
          <w:szCs w:val="28"/>
        </w:rPr>
        <w:t xml:space="preserve"> </w:t>
      </w:r>
      <w:r w:rsidRPr="00C25099">
        <w:rPr>
          <w:rFonts w:ascii="Times New Roman" w:hAnsi="Times New Roman" w:cs="Times New Roman"/>
          <w:sz w:val="28"/>
          <w:szCs w:val="28"/>
        </w:rPr>
        <w:sym w:font="Symbol" w:char="F0B7"/>
      </w:r>
      <w:r w:rsidRPr="00C25099">
        <w:rPr>
          <w:rFonts w:ascii="Times New Roman" w:hAnsi="Times New Roman" w:cs="Times New Roman"/>
          <w:sz w:val="28"/>
          <w:szCs w:val="28"/>
        </w:rPr>
        <w:t xml:space="preserve"> продукування ідей та їх реалізацію; </w:t>
      </w:r>
    </w:p>
    <w:p w:rsidR="00367636" w:rsidRDefault="00642679" w:rsidP="00C250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099" w:rsidRPr="00C25099">
        <w:rPr>
          <w:rFonts w:ascii="Times New Roman" w:hAnsi="Times New Roman" w:cs="Times New Roman"/>
          <w:sz w:val="28"/>
          <w:szCs w:val="28"/>
        </w:rPr>
        <w:sym w:font="Symbol" w:char="F0B7"/>
      </w:r>
      <w:r w:rsidR="00C25099" w:rsidRPr="00C25099">
        <w:rPr>
          <w:rFonts w:ascii="Times New Roman" w:hAnsi="Times New Roman" w:cs="Times New Roman"/>
          <w:sz w:val="28"/>
          <w:szCs w:val="28"/>
        </w:rPr>
        <w:t xml:space="preserve"> уміння визначати пріоритети та планувати дії</w:t>
      </w:r>
      <w:r w:rsidR="00C20368">
        <w:rPr>
          <w:rFonts w:ascii="Times New Roman" w:hAnsi="Times New Roman" w:cs="Times New Roman"/>
          <w:sz w:val="28"/>
          <w:szCs w:val="28"/>
          <w:lang w:val="uk-UA"/>
        </w:rPr>
        <w:t>.</w:t>
      </w:r>
    </w:p>
    <w:p w:rsidR="008D0750" w:rsidRDefault="008D0750" w:rsidP="00C20368">
      <w:pPr>
        <w:pStyle w:val="a9"/>
        <w:jc w:val="center"/>
        <w:rPr>
          <w:b/>
        </w:rPr>
      </w:pPr>
    </w:p>
    <w:p w:rsidR="008D0750" w:rsidRDefault="008D0750" w:rsidP="00C20368">
      <w:pPr>
        <w:pStyle w:val="a9"/>
        <w:jc w:val="center"/>
        <w:rPr>
          <w:b/>
        </w:rPr>
      </w:pPr>
    </w:p>
    <w:p w:rsidR="00C20368" w:rsidRPr="00C20368" w:rsidRDefault="00C20368" w:rsidP="00C20368">
      <w:pPr>
        <w:pStyle w:val="a9"/>
        <w:jc w:val="center"/>
        <w:rPr>
          <w:b/>
        </w:rPr>
      </w:pPr>
    </w:p>
    <w:p w:rsidR="00A351B1" w:rsidRPr="00CA2316" w:rsidRDefault="00A351B1" w:rsidP="00803B3B">
      <w:pPr>
        <w:pStyle w:val="a9"/>
        <w:jc w:val="center"/>
        <w:rPr>
          <w:b/>
        </w:rPr>
      </w:pPr>
      <w:r w:rsidRPr="00CA2316">
        <w:rPr>
          <w:b/>
        </w:rPr>
        <w:t>МАТЕМАТИЧНА ГАЛУЗЬ</w:t>
      </w:r>
    </w:p>
    <w:p w:rsidR="00A351B1" w:rsidRPr="00CA2316" w:rsidRDefault="00A351B1" w:rsidP="00803B3B">
      <w:pPr>
        <w:pStyle w:val="a9"/>
        <w:jc w:val="center"/>
        <w:rPr>
          <w:b/>
        </w:rPr>
      </w:pPr>
      <w:r w:rsidRPr="00CA2316">
        <w:rPr>
          <w:b/>
        </w:rPr>
        <w:t>МАТЕМАТИКА</w:t>
      </w:r>
    </w:p>
    <w:p w:rsidR="00A351B1" w:rsidRPr="008D1708" w:rsidRDefault="00A351B1" w:rsidP="00803B3B">
      <w:pPr>
        <w:pStyle w:val="a9"/>
        <w:rPr>
          <w:b/>
        </w:rPr>
      </w:pP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A351B1" w:rsidRPr="008D1708" w:rsidRDefault="00A351B1" w:rsidP="00803B3B">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A351B1" w:rsidRPr="008D1708" w:rsidRDefault="00A351B1" w:rsidP="00A351B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w:t>
      </w:r>
      <w:r w:rsidRPr="008D1708">
        <w:rPr>
          <w:rFonts w:ascii="Times New Roman" w:hAnsi="Times New Roman" w:cs="Times New Roman"/>
          <w:sz w:val="28"/>
          <w:szCs w:val="28"/>
          <w:lang w:val="uk-UA"/>
        </w:rPr>
        <w:lastRenderedPageBreak/>
        <w:t>самостійно з огляду на методичну доцільність та пізнавальні потреби учнів. Результати вивчення додаткових тем не підлягають оцінюванню.</w:t>
      </w:r>
    </w:p>
    <w:p w:rsidR="00A351B1" w:rsidRPr="008D1708" w:rsidRDefault="00A351B1" w:rsidP="00A351B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A351B1" w:rsidRPr="008D1708" w:rsidRDefault="00A351B1" w:rsidP="00A351B1">
      <w:pPr>
        <w:spacing w:after="0" w:line="240" w:lineRule="auto"/>
        <w:jc w:val="center"/>
        <w:rPr>
          <w:rFonts w:ascii="Times New Roman" w:hAnsi="Times New Roman" w:cs="Times New Roman"/>
          <w:b/>
          <w:sz w:val="28"/>
          <w:szCs w:val="28"/>
          <w:lang w:val="uk-UA"/>
        </w:rPr>
      </w:pPr>
    </w:p>
    <w:p w:rsidR="00A351B1" w:rsidRPr="008D1708" w:rsidRDefault="00A351B1" w:rsidP="00A351B1">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A351B1" w:rsidRPr="008D1708" w:rsidRDefault="00A351B1" w:rsidP="00A351B1">
      <w:pPr>
        <w:spacing w:after="0" w:line="240" w:lineRule="auto"/>
        <w:jc w:val="center"/>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5949"/>
        <w:gridCol w:w="3396"/>
      </w:tblGrid>
      <w:tr w:rsidR="00A351B1" w:rsidRPr="008D1708" w:rsidTr="00A351B1">
        <w:tc>
          <w:tcPr>
            <w:tcW w:w="5949" w:type="dxa"/>
          </w:tcPr>
          <w:p w:rsidR="00A351B1"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351B1" w:rsidRPr="008D1708" w:rsidRDefault="00A351B1" w:rsidP="00A351B1">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A351B1" w:rsidRPr="008D1708" w:rsidTr="00A351B1">
        <w:tc>
          <w:tcPr>
            <w:tcW w:w="5949" w:type="dxa"/>
          </w:tcPr>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i/>
                <w:sz w:val="24"/>
                <w:szCs w:val="24"/>
                <w:lang w:val="uk-UA"/>
              </w:rPr>
              <w:t>відтворює</w:t>
            </w:r>
            <w:r w:rsidRPr="005169F0">
              <w:rPr>
                <w:rFonts w:ascii="Times New Roman" w:hAnsi="Times New Roman" w:cs="Times New Roman"/>
                <w:sz w:val="24"/>
                <w:szCs w:val="24"/>
                <w:lang w:val="uk-UA"/>
              </w:rPr>
              <w:t xml:space="preserve"> послідовність чисел у межах сотні; </w:t>
            </w:r>
          </w:p>
          <w:p w:rsidR="00A351B1" w:rsidRPr="005169F0" w:rsidRDefault="00A351B1" w:rsidP="00A351B1">
            <w:pPr>
              <w:rPr>
                <w:rFonts w:ascii="Times New Roman" w:hAnsi="Times New Roman" w:cs="Times New Roman"/>
                <w:sz w:val="24"/>
                <w:szCs w:val="24"/>
              </w:rPr>
            </w:pPr>
            <w:r w:rsidRPr="005169F0">
              <w:rPr>
                <w:rFonts w:ascii="Times New Roman" w:hAnsi="Times New Roman" w:cs="Times New Roman"/>
                <w:i/>
                <w:sz w:val="24"/>
                <w:szCs w:val="24"/>
                <w:lang w:val="uk-UA"/>
              </w:rPr>
              <w:t xml:space="preserve">читає </w:t>
            </w:r>
            <w:r w:rsidRPr="005169F0">
              <w:rPr>
                <w:rFonts w:ascii="Times New Roman" w:hAnsi="Times New Roman" w:cs="Times New Roman"/>
                <w:sz w:val="24"/>
                <w:szCs w:val="24"/>
                <w:lang w:val="uk-UA"/>
              </w:rPr>
              <w:t xml:space="preserve">і </w:t>
            </w:r>
            <w:r w:rsidRPr="005169F0">
              <w:rPr>
                <w:rFonts w:ascii="Times New Roman" w:hAnsi="Times New Roman" w:cs="Times New Roman"/>
                <w:i/>
                <w:sz w:val="24"/>
                <w:szCs w:val="24"/>
                <w:lang w:val="uk-UA"/>
              </w:rPr>
              <w:t>записує</w:t>
            </w:r>
            <w:r w:rsidRPr="005169F0">
              <w:rPr>
                <w:rFonts w:ascii="Times New Roman" w:hAnsi="Times New Roman" w:cs="Times New Roman"/>
                <w:sz w:val="24"/>
                <w:szCs w:val="24"/>
                <w:lang w:val="uk-UA"/>
              </w:rPr>
              <w:t xml:space="preserve"> числа,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утворює</w:t>
            </w:r>
            <w:r w:rsidRPr="005169F0">
              <w:rPr>
                <w:rFonts w:ascii="Times New Roman" w:hAnsi="Times New Roman" w:cs="Times New Roman"/>
                <w:sz w:val="24"/>
                <w:szCs w:val="24"/>
                <w:lang w:val="uk-UA"/>
              </w:rPr>
              <w:t xml:space="preserve"> числа різними способами;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визначає</w:t>
            </w:r>
            <w:r w:rsidRPr="005169F0">
              <w:rPr>
                <w:rFonts w:ascii="Times New Roman" w:hAnsi="Times New Roman" w:cs="Times New Roman"/>
                <w:sz w:val="24"/>
                <w:szCs w:val="24"/>
                <w:lang w:val="uk-UA"/>
              </w:rPr>
              <w:t xml:space="preserve"> десятки й одиниці у складі двоцифрового числа;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порівнює</w:t>
            </w:r>
            <w:r w:rsidRPr="005169F0">
              <w:rPr>
                <w:rFonts w:ascii="Times New Roman" w:hAnsi="Times New Roman" w:cs="Times New Roman"/>
                <w:sz w:val="24"/>
                <w:szCs w:val="24"/>
                <w:lang w:val="uk-UA"/>
              </w:rPr>
              <w:t xml:space="preserve"> числа різними способами;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виконує</w:t>
            </w:r>
            <w:r w:rsidRPr="005169F0">
              <w:rPr>
                <w:rFonts w:ascii="Times New Roman" w:hAnsi="Times New Roman" w:cs="Times New Roman"/>
                <w:sz w:val="24"/>
                <w:szCs w:val="24"/>
                <w:lang w:val="uk-UA"/>
              </w:rPr>
              <w:t xml:space="preserve"> додавання та віднімання на основі нумерації чисел;</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розуміє</w:t>
            </w:r>
            <w:r w:rsidRPr="005169F0">
              <w:rPr>
                <w:rFonts w:ascii="Times New Roman" w:hAnsi="Times New Roman" w:cs="Times New Roman"/>
                <w:sz w:val="24"/>
                <w:szCs w:val="24"/>
                <w:lang w:val="uk-UA"/>
              </w:rPr>
              <w:t xml:space="preserve"> сутність арифметичних дій додавання і віднімання;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прогнозує</w:t>
            </w:r>
            <w:r w:rsidRPr="005169F0">
              <w:rPr>
                <w:rFonts w:ascii="Times New Roman" w:hAnsi="Times New Roman" w:cs="Times New Roman"/>
                <w:sz w:val="24"/>
                <w:szCs w:val="24"/>
                <w:lang w:val="uk-UA"/>
              </w:rPr>
              <w:t xml:space="preserve"> результат додавання та віднімання;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володіє</w:t>
            </w:r>
            <w:r w:rsidRPr="005169F0">
              <w:rPr>
                <w:rFonts w:ascii="Times New Roman" w:hAnsi="Times New Roman" w:cs="Times New Roman"/>
                <w:sz w:val="24"/>
                <w:szCs w:val="24"/>
                <w:lang w:val="uk-UA"/>
              </w:rPr>
              <w:t xml:space="preserve"> навичками додавання і віднімання одноцифрових чисел у межах 10;</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у мовленні назви компонентів та результатів арифметичних дій додавання і віднімання;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коментує</w:t>
            </w:r>
            <w:r w:rsidRPr="005169F0">
              <w:rPr>
                <w:rFonts w:ascii="Times New Roman" w:hAnsi="Times New Roman" w:cs="Times New Roman"/>
                <w:sz w:val="24"/>
                <w:szCs w:val="24"/>
                <w:lang w:val="uk-UA"/>
              </w:rPr>
              <w:t xml:space="preserve"> виконання обчислень;</w:t>
            </w:r>
          </w:p>
          <w:p w:rsidR="00A351B1" w:rsidRPr="005169F0" w:rsidRDefault="00A351B1" w:rsidP="00A351B1">
            <w:pPr>
              <w:pStyle w:val="ac"/>
              <w:widowControl w:val="0"/>
              <w:suppressAutoHyphens/>
              <w:spacing w:after="0" w:afterAutospacing="0"/>
              <w:contextualSpacing/>
              <w:rPr>
                <w:lang w:val="uk-UA"/>
              </w:rPr>
            </w:pPr>
            <w:r w:rsidRPr="005169F0">
              <w:rPr>
                <w:i/>
                <w:lang w:val="uk-UA"/>
              </w:rPr>
              <w:t>знаходить</w:t>
            </w:r>
            <w:r w:rsidRPr="005169F0">
              <w:rPr>
                <w:lang w:val="uk-UA"/>
              </w:rPr>
              <w:t xml:space="preserve"> число, яке на кілька одиниць більше (менше) за дане;</w:t>
            </w:r>
          </w:p>
          <w:p w:rsidR="00A351B1" w:rsidRPr="005169F0" w:rsidRDefault="00A351B1" w:rsidP="00A351B1">
            <w:pPr>
              <w:pStyle w:val="ac"/>
              <w:widowControl w:val="0"/>
              <w:suppressAutoHyphens/>
              <w:spacing w:after="0" w:afterAutospacing="0"/>
              <w:contextualSpacing/>
              <w:rPr>
                <w:lang w:val="uk-UA"/>
              </w:rPr>
            </w:pPr>
            <w:r w:rsidRPr="005169F0">
              <w:rPr>
                <w:i/>
                <w:lang w:val="uk-UA"/>
              </w:rPr>
              <w:t>розуміє</w:t>
            </w:r>
            <w:r w:rsidRPr="005169F0">
              <w:rPr>
                <w:lang w:val="uk-UA"/>
              </w:rPr>
              <w:t xml:space="preserve"> сутність різницевого порівняння чисел;</w:t>
            </w:r>
          </w:p>
          <w:p w:rsidR="00A351B1" w:rsidRPr="005169F0" w:rsidRDefault="00A351B1" w:rsidP="00A351B1">
            <w:pPr>
              <w:pStyle w:val="ac"/>
              <w:widowControl w:val="0"/>
              <w:suppressAutoHyphens/>
              <w:spacing w:after="0" w:afterAutospacing="0"/>
              <w:contextualSpacing/>
              <w:rPr>
                <w:lang w:val="uk-UA"/>
              </w:rPr>
            </w:pPr>
            <w:r w:rsidRPr="005169F0">
              <w:rPr>
                <w:i/>
                <w:lang w:val="uk-UA"/>
              </w:rPr>
              <w:t>знаходить</w:t>
            </w:r>
            <w:r w:rsidRPr="005169F0">
              <w:rPr>
                <w:lang w:val="uk-UA"/>
              </w:rPr>
              <w:t>, на скільки одне число більше або менше за інше;</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користується</w:t>
            </w:r>
            <w:r w:rsidRPr="005169F0">
              <w:rPr>
                <w:rFonts w:ascii="Times New Roman" w:hAnsi="Times New Roman" w:cs="Times New Roman"/>
                <w:sz w:val="24"/>
                <w:szCs w:val="24"/>
                <w:lang w:val="uk-UA"/>
              </w:rPr>
              <w:t xml:space="preserve"> в обчисленнях переставним законом додавання; </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встановлює</w:t>
            </w:r>
            <w:r w:rsidRPr="005169F0">
              <w:rPr>
                <w:rFonts w:ascii="Times New Roman" w:hAnsi="Times New Roman" w:cs="Times New Roman"/>
                <w:sz w:val="24"/>
                <w:szCs w:val="24"/>
                <w:lang w:val="uk-UA"/>
              </w:rPr>
              <w:t xml:space="preserve"> взаємозв’язок між діями додавання і віднімання, </w:t>
            </w: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його під час обчислень;</w:t>
            </w:r>
          </w:p>
          <w:p w:rsidR="00A351B1" w:rsidRPr="005169F0" w:rsidRDefault="00A351B1" w:rsidP="00A351B1">
            <w:pPr>
              <w:rPr>
                <w:rFonts w:ascii="Times New Roman" w:hAnsi="Times New Roman" w:cs="Times New Roman"/>
                <w:sz w:val="24"/>
                <w:szCs w:val="24"/>
                <w:lang w:val="uk-UA"/>
              </w:rPr>
            </w:pPr>
            <w:r w:rsidRPr="005169F0">
              <w:rPr>
                <w:rFonts w:ascii="Times New Roman" w:eastAsia="SimSun" w:hAnsi="Times New Roman" w:cs="Times New Roman"/>
                <w:i/>
                <w:kern w:val="2"/>
                <w:sz w:val="24"/>
                <w:szCs w:val="24"/>
                <w:lang w:val="uk-UA" w:eastAsia="hi-IN" w:bidi="hi-IN"/>
              </w:rPr>
              <w:t>визначає</w:t>
            </w:r>
            <w:r w:rsidRPr="005169F0">
              <w:rPr>
                <w:rFonts w:ascii="Times New Roman" w:hAnsi="Times New Roman" w:cs="Times New Roman"/>
                <w:sz w:val="24"/>
                <w:szCs w:val="24"/>
                <w:lang w:val="uk-UA"/>
              </w:rPr>
              <w:t xml:space="preserve"> невідомий компонент дії додавання і </w:t>
            </w:r>
            <w:r w:rsidRPr="005169F0">
              <w:rPr>
                <w:rFonts w:ascii="Times New Roman" w:hAnsi="Times New Roman" w:cs="Times New Roman"/>
                <w:i/>
                <w:sz w:val="24"/>
                <w:szCs w:val="24"/>
                <w:lang w:val="uk-UA"/>
              </w:rPr>
              <w:t>знаходить</w:t>
            </w:r>
            <w:r w:rsidRPr="005169F0">
              <w:rPr>
                <w:rFonts w:ascii="Times New Roman" w:hAnsi="Times New Roman" w:cs="Times New Roman"/>
                <w:sz w:val="24"/>
                <w:szCs w:val="24"/>
                <w:lang w:val="uk-UA"/>
              </w:rPr>
              <w:t xml:space="preserve"> його значення;</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spacing w:line="0" w:lineRule="atLeast"/>
              <w:rPr>
                <w:rFonts w:ascii="Times New Roman" w:hAnsi="Times New Roman" w:cs="Times New Roman"/>
                <w:sz w:val="24"/>
                <w:szCs w:val="24"/>
                <w:lang w:val="uk-UA"/>
              </w:rPr>
            </w:pPr>
            <w:r w:rsidRPr="005169F0">
              <w:rPr>
                <w:rFonts w:ascii="Times New Roman" w:hAnsi="Times New Roman" w:cs="Times New Roman"/>
                <w:i/>
                <w:sz w:val="24"/>
                <w:szCs w:val="24"/>
                <w:lang w:val="uk-UA"/>
              </w:rPr>
              <w:t>вимірює</w:t>
            </w:r>
            <w:r w:rsidRPr="005169F0">
              <w:rPr>
                <w:rFonts w:ascii="Times New Roman" w:hAnsi="Times New Roman" w:cs="Times New Roman"/>
                <w:sz w:val="24"/>
                <w:szCs w:val="24"/>
                <w:lang w:val="uk-UA"/>
              </w:rPr>
              <w:t xml:space="preserve"> і </w:t>
            </w:r>
            <w:r w:rsidRPr="005169F0">
              <w:rPr>
                <w:rFonts w:ascii="Times New Roman" w:hAnsi="Times New Roman" w:cs="Times New Roman"/>
                <w:i/>
                <w:sz w:val="24"/>
                <w:szCs w:val="24"/>
                <w:lang w:val="uk-UA"/>
              </w:rPr>
              <w:t>порівнює</w:t>
            </w:r>
            <w:r w:rsidRPr="005169F0">
              <w:rPr>
                <w:rFonts w:ascii="Times New Roman" w:hAnsi="Times New Roman" w:cs="Times New Roman"/>
                <w:sz w:val="24"/>
                <w:szCs w:val="24"/>
                <w:lang w:val="uk-UA"/>
              </w:rPr>
              <w:t xml:space="preserve"> величини: довжину, масу, місткість;</w:t>
            </w:r>
          </w:p>
          <w:p w:rsidR="00A351B1" w:rsidRPr="005169F0" w:rsidRDefault="00A351B1" w:rsidP="00A351B1">
            <w:pPr>
              <w:pStyle w:val="ac"/>
              <w:widowControl w:val="0"/>
              <w:suppressAutoHyphens/>
              <w:spacing w:before="0" w:beforeAutospacing="0" w:after="0" w:afterAutospacing="0" w:line="0" w:lineRule="atLeast"/>
              <w:contextualSpacing/>
              <w:rPr>
                <w:lang w:val="uk-UA"/>
              </w:rPr>
            </w:pPr>
            <w:r w:rsidRPr="005169F0">
              <w:rPr>
                <w:i/>
                <w:lang w:val="uk-UA"/>
              </w:rPr>
              <w:t>використовує</w:t>
            </w:r>
            <w:r w:rsidRPr="005169F0">
              <w:rPr>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i/>
                <w:sz w:val="24"/>
                <w:szCs w:val="24"/>
                <w:lang w:val="uk-UA"/>
              </w:rPr>
              <w:t xml:space="preserve">додає і віднімає </w:t>
            </w:r>
            <w:r w:rsidRPr="005169F0">
              <w:rPr>
                <w:rFonts w:ascii="Times New Roman" w:hAnsi="Times New Roman" w:cs="Times New Roman"/>
                <w:sz w:val="24"/>
                <w:szCs w:val="24"/>
                <w:lang w:val="uk-UA"/>
              </w:rPr>
              <w:t>іменовані числа, подані в одних одиницях величини;</w:t>
            </w:r>
            <w:r w:rsidRPr="005169F0">
              <w:rPr>
                <w:rFonts w:ascii="Times New Roman" w:hAnsi="Times New Roman" w:cs="Times New Roman"/>
                <w:i/>
                <w:sz w:val="24"/>
                <w:szCs w:val="24"/>
                <w:lang w:val="uk-UA"/>
              </w:rPr>
              <w:t xml:space="preserve">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lastRenderedPageBreak/>
              <w:t>користується</w:t>
            </w:r>
            <w:r w:rsidRPr="005169F0">
              <w:rPr>
                <w:rFonts w:ascii="Times New Roman" w:hAnsi="Times New Roman" w:cs="Times New Roman"/>
                <w:sz w:val="24"/>
                <w:szCs w:val="24"/>
                <w:lang w:val="uk-UA"/>
              </w:rPr>
              <w:t xml:space="preserve"> інструментами й допоміжними засобами для вимірювання величин;</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i/>
                <w:sz w:val="24"/>
                <w:szCs w:val="24"/>
                <w:lang w:val="uk-UA"/>
              </w:rPr>
              <w:t>користується</w:t>
            </w:r>
            <w:r w:rsidRPr="005169F0">
              <w:rPr>
                <w:rFonts w:ascii="Times New Roman" w:hAnsi="Times New Roman" w:cs="Times New Roman"/>
                <w:sz w:val="24"/>
                <w:szCs w:val="24"/>
                <w:lang w:val="uk-UA"/>
              </w:rPr>
              <w:t xml:space="preserve"> годинником (у межах цілих годин) і календарем для відстеження подій у своєму житті, спостережень у природі тощо;</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оперує</w:t>
            </w:r>
            <w:r w:rsidRPr="005169F0">
              <w:rPr>
                <w:rFonts w:ascii="Times New Roman" w:hAnsi="Times New Roman" w:cs="Times New Roman"/>
                <w:sz w:val="24"/>
                <w:szCs w:val="24"/>
                <w:lang w:val="uk-UA"/>
              </w:rPr>
              <w:t xml:space="preserve"> грошима в уявному (ігровому) процесі купівлі-продажу, </w:t>
            </w: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їх короткі позначення  (гривня – грн, копійка – к.)</w:t>
            </w:r>
          </w:p>
        </w:tc>
        <w:tc>
          <w:tcPr>
            <w:tcW w:w="3396" w:type="dxa"/>
          </w:tcPr>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lastRenderedPageBreak/>
              <w:t>Числа 1 – 10. Число 0.</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Десяток. </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Числа 11 – 100.</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b/>
                <w:sz w:val="24"/>
                <w:szCs w:val="24"/>
                <w:lang w:val="uk-UA"/>
              </w:rPr>
            </w:pPr>
          </w:p>
          <w:p w:rsidR="00A351B1" w:rsidRPr="005169F0" w:rsidRDefault="00A351B1" w:rsidP="00A351B1">
            <w:pPr>
              <w:spacing w:before="100" w:beforeAutospacing="1"/>
              <w:contextualSpacing/>
              <w:rPr>
                <w:rFonts w:ascii="Times New Roman" w:hAnsi="Times New Roman" w:cs="Times New Roman"/>
                <w:b/>
                <w:sz w:val="24"/>
                <w:szCs w:val="24"/>
                <w:lang w:val="uk-UA"/>
              </w:rPr>
            </w:pPr>
          </w:p>
          <w:p w:rsidR="00A351B1" w:rsidRPr="005169F0" w:rsidRDefault="00A351B1" w:rsidP="00A351B1">
            <w:pPr>
              <w:spacing w:before="100" w:beforeAutospacing="1"/>
              <w:contextualSpacing/>
              <w:rPr>
                <w:rFonts w:ascii="Times New Roman" w:hAnsi="Times New Roman" w:cs="Times New Roman"/>
                <w:b/>
                <w:sz w:val="24"/>
                <w:szCs w:val="24"/>
                <w:lang w:val="uk-UA"/>
              </w:rPr>
            </w:pPr>
          </w:p>
          <w:p w:rsidR="00A351B1" w:rsidRPr="005169F0" w:rsidRDefault="00A351B1" w:rsidP="00A351B1">
            <w:pPr>
              <w:spacing w:before="100" w:beforeAutospacing="1"/>
              <w:contextualSpacing/>
              <w:rPr>
                <w:rFonts w:ascii="Times New Roman" w:hAnsi="Times New Roman" w:cs="Times New Roman"/>
                <w:b/>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Арифметичні дії додавання і віднімання.</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Додавання і віднімання чисел у межах 10.</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Назви компонентів та результатів додавання і віднімання.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Збільшення (зменшення) числа на кілька одиниць. </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Різницеве порівняння.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Переставний закон додавання.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Взаємозв’язок між додаванням і відніманням. </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Знаходження невідомого доданка.</w:t>
            </w: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Величини: довжина, маса, місткість, час.</w:t>
            </w: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widowControl w:val="0"/>
              <w:spacing w:before="100" w:beforeAutospacing="1"/>
              <w:contextualSpacing/>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Гроші</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читає</w:t>
            </w:r>
            <w:r w:rsidRPr="005169F0">
              <w:rPr>
                <w:rFonts w:ascii="Times New Roman" w:hAnsi="Times New Roman" w:cs="Times New Roman"/>
                <w:sz w:val="24"/>
                <w:szCs w:val="24"/>
                <w:lang w:val="uk-UA"/>
              </w:rPr>
              <w:t xml:space="preserve"> і </w:t>
            </w:r>
            <w:r w:rsidRPr="005169F0">
              <w:rPr>
                <w:rFonts w:ascii="Times New Roman" w:hAnsi="Times New Roman" w:cs="Times New Roman"/>
                <w:i/>
                <w:sz w:val="24"/>
                <w:szCs w:val="24"/>
                <w:lang w:val="uk-UA"/>
              </w:rPr>
              <w:t>записує</w:t>
            </w:r>
            <w:r w:rsidRPr="005169F0">
              <w:rPr>
                <w:rFonts w:ascii="Times New Roman" w:hAnsi="Times New Roman" w:cs="Times New Roman"/>
                <w:sz w:val="24"/>
                <w:szCs w:val="24"/>
                <w:lang w:val="uk-UA"/>
              </w:rPr>
              <w:t xml:space="preserve"> математичні вирази: сума і різниця;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обчислює</w:t>
            </w:r>
            <w:r w:rsidRPr="005169F0">
              <w:rPr>
                <w:rFonts w:ascii="Times New Roman" w:hAnsi="Times New Roman" w:cs="Times New Roman"/>
                <w:sz w:val="24"/>
                <w:szCs w:val="24"/>
                <w:lang w:val="uk-UA"/>
              </w:rPr>
              <w:t xml:space="preserve"> значення виразів на 1 – 2 дії;</w:t>
            </w:r>
          </w:p>
          <w:p w:rsidR="00A351B1" w:rsidRPr="005169F0" w:rsidRDefault="00A351B1" w:rsidP="00A351B1">
            <w:pPr>
              <w:rPr>
                <w:rFonts w:ascii="Times New Roman" w:hAnsi="Times New Roman" w:cs="Times New Roman"/>
                <w:b/>
                <w:sz w:val="24"/>
                <w:szCs w:val="24"/>
                <w:lang w:val="uk-UA"/>
              </w:rPr>
            </w:pPr>
            <w:r w:rsidRPr="005169F0">
              <w:rPr>
                <w:rFonts w:ascii="Times New Roman" w:hAnsi="Times New Roman" w:cs="Times New Roman"/>
                <w:i/>
                <w:sz w:val="24"/>
                <w:szCs w:val="24"/>
                <w:lang w:val="uk-UA"/>
              </w:rPr>
              <w:t>встановлює</w:t>
            </w:r>
            <w:r w:rsidRPr="005169F0">
              <w:rPr>
                <w:rFonts w:ascii="Times New Roman" w:hAnsi="Times New Roman" w:cs="Times New Roman"/>
                <w:sz w:val="24"/>
                <w:szCs w:val="24"/>
                <w:lang w:val="uk-UA"/>
              </w:rPr>
              <w:t xml:space="preserve"> відношення рівності й нерівності між числами й числовими виразами</w:t>
            </w:r>
          </w:p>
        </w:tc>
        <w:tc>
          <w:tcPr>
            <w:tcW w:w="3396" w:type="dxa"/>
          </w:tcPr>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Сума. Різниця. </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Вирази на 1 – 2 дії.</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Числові рівності і нерівності. </w:t>
            </w:r>
          </w:p>
          <w:p w:rsidR="00A351B1" w:rsidRPr="005169F0" w:rsidRDefault="00A351B1" w:rsidP="00A351B1">
            <w:pPr>
              <w:rPr>
                <w:rFonts w:ascii="Times New Roman" w:hAnsi="Times New Roman" w:cs="Times New Roman"/>
                <w:sz w:val="24"/>
                <w:szCs w:val="24"/>
                <w:lang w:val="uk-UA"/>
              </w:rPr>
            </w:pPr>
          </w:p>
        </w:tc>
      </w:tr>
      <w:tr w:rsidR="00A351B1" w:rsidRPr="008D1708" w:rsidTr="00A351B1">
        <w:tc>
          <w:tcPr>
            <w:tcW w:w="9345" w:type="dxa"/>
            <w:gridSpan w:val="2"/>
          </w:tcPr>
          <w:p w:rsidR="00A351B1" w:rsidRPr="005169F0" w:rsidRDefault="00A351B1" w:rsidP="00A351B1">
            <w:pPr>
              <w:jc w:val="center"/>
              <w:rPr>
                <w:rFonts w:ascii="Times New Roman" w:hAnsi="Times New Roman" w:cs="Times New Roman"/>
                <w:sz w:val="24"/>
                <w:szCs w:val="24"/>
                <w:lang w:val="uk-UA"/>
              </w:rPr>
            </w:pPr>
            <w:r w:rsidRPr="005169F0">
              <w:rPr>
                <w:rFonts w:ascii="Times New Roman" w:hAnsi="Times New Roman" w:cs="Times New Roman"/>
                <w:b/>
                <w:sz w:val="24"/>
                <w:szCs w:val="24"/>
                <w:lang w:val="uk-UA"/>
              </w:rPr>
              <w:t>Геометричні фігури</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розпізнає</w:t>
            </w:r>
            <w:r w:rsidRPr="005169F0">
              <w:rPr>
                <w:rFonts w:ascii="Times New Roman" w:hAnsi="Times New Roman" w:cs="Times New Roman"/>
                <w:sz w:val="24"/>
                <w:szCs w:val="24"/>
                <w:lang w:val="uk-UA"/>
              </w:rPr>
              <w:t xml:space="preserve"> геометричні фігури за істотними ознаками;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співвідносить</w:t>
            </w:r>
            <w:r w:rsidRPr="005169F0">
              <w:rPr>
                <w:rFonts w:ascii="Times New Roman" w:hAnsi="Times New Roman" w:cs="Times New Roman"/>
                <w:sz w:val="24"/>
                <w:szCs w:val="24"/>
                <w:lang w:val="uk-UA"/>
              </w:rPr>
              <w:t xml:space="preserve"> реальні об’єкти з моделями та зображеннями геометричних фігур;</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моделює</w:t>
            </w:r>
            <w:r w:rsidRPr="005169F0">
              <w:rPr>
                <w:rFonts w:ascii="Times New Roman" w:hAnsi="Times New Roman" w:cs="Times New Roman"/>
                <w:sz w:val="24"/>
                <w:szCs w:val="24"/>
                <w:lang w:val="uk-UA"/>
              </w:rPr>
              <w:t xml:space="preserve"> геометричні фігури;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вимірює</w:t>
            </w:r>
            <w:r w:rsidRPr="005169F0">
              <w:rPr>
                <w:rFonts w:ascii="Times New Roman" w:hAnsi="Times New Roman" w:cs="Times New Roman"/>
                <w:sz w:val="24"/>
                <w:szCs w:val="24"/>
                <w:lang w:val="uk-UA"/>
              </w:rPr>
              <w:t xml:space="preserve"> довжину відрізка;</w:t>
            </w:r>
          </w:p>
          <w:p w:rsidR="00A351B1" w:rsidRPr="005169F0" w:rsidRDefault="00A351B1" w:rsidP="00A351B1">
            <w:pPr>
              <w:rPr>
                <w:rFonts w:ascii="Times New Roman" w:hAnsi="Times New Roman" w:cs="Times New Roman"/>
                <w:b/>
                <w:sz w:val="24"/>
                <w:szCs w:val="24"/>
                <w:lang w:val="uk-UA"/>
              </w:rPr>
            </w:pPr>
            <w:r w:rsidRPr="005169F0">
              <w:rPr>
                <w:rFonts w:ascii="Times New Roman" w:hAnsi="Times New Roman" w:cs="Times New Roman"/>
                <w:i/>
                <w:sz w:val="24"/>
                <w:szCs w:val="24"/>
                <w:lang w:val="uk-UA"/>
              </w:rPr>
              <w:t>креслить</w:t>
            </w:r>
            <w:r w:rsidRPr="005169F0">
              <w:rPr>
                <w:rFonts w:ascii="Times New Roman" w:hAnsi="Times New Roman" w:cs="Times New Roman"/>
                <w:sz w:val="24"/>
                <w:szCs w:val="24"/>
                <w:lang w:val="uk-UA"/>
              </w:rPr>
              <w:t xml:space="preserve"> відрізки заданої довжини</w:t>
            </w:r>
          </w:p>
        </w:tc>
        <w:tc>
          <w:tcPr>
            <w:tcW w:w="3396" w:type="dxa"/>
          </w:tcPr>
          <w:p w:rsidR="00A351B1" w:rsidRPr="005169F0" w:rsidRDefault="00A351B1" w:rsidP="00A351B1">
            <w:pPr>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Трикутник, чотирикутник, квадрат, круг. Точка, пряма, промінь, відрізок, ламана.</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Куб, куля, циліндр, конус, піраміда.</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розв’язує</w:t>
            </w:r>
            <w:r w:rsidRPr="005169F0">
              <w:rPr>
                <w:rFonts w:ascii="Times New Roman" w:hAnsi="Times New Roman" w:cs="Times New Roman"/>
                <w:sz w:val="24"/>
                <w:szCs w:val="24"/>
                <w:lang w:val="uk-UA"/>
              </w:rPr>
              <w:t xml:space="preserve"> прості сюжетні задачі, які є моделями реальних ситуацій;</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створює</w:t>
            </w:r>
            <w:r w:rsidRPr="005169F0">
              <w:rPr>
                <w:rFonts w:ascii="Times New Roman" w:hAnsi="Times New Roman" w:cs="Times New Roman"/>
                <w:sz w:val="24"/>
                <w:szCs w:val="24"/>
                <w:lang w:val="uk-UA"/>
              </w:rPr>
              <w:t xml:space="preserve"> допоміжну модель задачі різними способами; </w:t>
            </w:r>
          </w:p>
          <w:p w:rsidR="00A351B1" w:rsidRPr="005169F0" w:rsidRDefault="00A351B1" w:rsidP="00A351B1">
            <w:pPr>
              <w:spacing w:before="100" w:beforeAutospacing="1"/>
              <w:contextualSpacing/>
              <w:rPr>
                <w:rFonts w:ascii="Times New Roman" w:hAnsi="Times New Roman" w:cs="Times New Roman"/>
                <w:i/>
                <w:sz w:val="24"/>
                <w:szCs w:val="24"/>
                <w:lang w:val="uk-UA"/>
              </w:rPr>
            </w:pPr>
            <w:r w:rsidRPr="005169F0">
              <w:rPr>
                <w:rFonts w:ascii="Times New Roman" w:hAnsi="Times New Roman" w:cs="Times New Roman"/>
                <w:i/>
                <w:sz w:val="24"/>
                <w:szCs w:val="24"/>
                <w:lang w:val="uk-UA"/>
              </w:rPr>
              <w:t>оцінює</w:t>
            </w:r>
            <w:r w:rsidRPr="005169F0">
              <w:rPr>
                <w:rFonts w:ascii="Times New Roman" w:hAnsi="Times New Roman" w:cs="Times New Roman"/>
                <w:sz w:val="24"/>
                <w:szCs w:val="24"/>
                <w:lang w:val="uk-UA"/>
              </w:rPr>
              <w:t xml:space="preserve"> з допомогою вчителя правильність розв’язання задачі;</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складає</w:t>
            </w:r>
            <w:r w:rsidRPr="005169F0">
              <w:rPr>
                <w:rFonts w:ascii="Times New Roman" w:hAnsi="Times New Roman" w:cs="Times New Roman"/>
                <w:sz w:val="24"/>
                <w:szCs w:val="24"/>
                <w:lang w:val="uk-UA"/>
              </w:rPr>
              <w:t xml:space="preserve"> прості сюжетні задачі;</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b/>
                <w:sz w:val="24"/>
                <w:szCs w:val="24"/>
                <w:lang w:val="uk-UA"/>
              </w:rPr>
            </w:pPr>
            <w:r w:rsidRPr="005169F0">
              <w:rPr>
                <w:rFonts w:ascii="Times New Roman" w:hAnsi="Times New Roman" w:cs="Times New Roman"/>
                <w:i/>
                <w:sz w:val="24"/>
                <w:szCs w:val="24"/>
                <w:lang w:val="uk-UA"/>
              </w:rPr>
              <w:t>виконує</w:t>
            </w:r>
            <w:r w:rsidRPr="005169F0">
              <w:rPr>
                <w:rFonts w:ascii="Times New Roman" w:hAnsi="Times New Roman" w:cs="Times New Roman"/>
                <w:sz w:val="24"/>
                <w:szCs w:val="24"/>
                <w:lang w:val="uk-UA"/>
              </w:rPr>
              <w:t xml:space="preserve"> елементарні дослідження математичних закономірностей з допомогою вчителя</w:t>
            </w:r>
          </w:p>
        </w:tc>
        <w:tc>
          <w:tcPr>
            <w:tcW w:w="3396" w:type="dxa"/>
          </w:tcPr>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Прості сюжетні, в тому числі компетентнісно-зорієнтовані задачі.</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Навчальні дослідження</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читає</w:t>
            </w:r>
            <w:r w:rsidRPr="005169F0">
              <w:rPr>
                <w:rFonts w:ascii="Times New Roman" w:hAnsi="Times New Roman" w:cs="Times New Roman"/>
                <w:sz w:val="24"/>
                <w:szCs w:val="24"/>
                <w:lang w:val="uk-UA"/>
              </w:rPr>
              <w:t xml:space="preserve"> дані, вміщені на схематичному рисунку, в таблиці;</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вносить</w:t>
            </w:r>
            <w:r w:rsidRPr="005169F0">
              <w:rPr>
                <w:rFonts w:ascii="Times New Roman" w:hAnsi="Times New Roman" w:cs="Times New Roman"/>
                <w:sz w:val="24"/>
                <w:szCs w:val="24"/>
                <w:lang w:val="uk-UA"/>
              </w:rPr>
              <w:t xml:space="preserve"> дані до схем;</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користується</w:t>
            </w:r>
            <w:r w:rsidRPr="005169F0">
              <w:rPr>
                <w:rFonts w:ascii="Times New Roman" w:hAnsi="Times New Roman" w:cs="Times New Roman"/>
                <w:sz w:val="24"/>
                <w:szCs w:val="24"/>
                <w:lang w:val="uk-UA"/>
              </w:rPr>
              <w:t xml:space="preserve"> даними під час розв’язування практично зорієнтованих задач і в практичних ситуаціях.</w:t>
            </w:r>
          </w:p>
          <w:p w:rsidR="00A351B1" w:rsidRPr="005169F0" w:rsidRDefault="00A351B1" w:rsidP="00A351B1">
            <w:pPr>
              <w:rPr>
                <w:rFonts w:ascii="Times New Roman" w:hAnsi="Times New Roman" w:cs="Times New Roman"/>
                <w:b/>
                <w:sz w:val="24"/>
                <w:szCs w:val="24"/>
                <w:lang w:val="uk-UA"/>
              </w:rPr>
            </w:pPr>
          </w:p>
        </w:tc>
        <w:tc>
          <w:tcPr>
            <w:tcW w:w="3396"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Виділення і впорядкування даних за певною ознакою.</w:t>
            </w:r>
          </w:p>
        </w:tc>
      </w:tr>
      <w:tr w:rsidR="00A351B1" w:rsidRPr="008D1708" w:rsidTr="00A351B1">
        <w:tc>
          <w:tcPr>
            <w:tcW w:w="9345" w:type="dxa"/>
            <w:gridSpan w:val="2"/>
          </w:tcPr>
          <w:p w:rsidR="00A351B1" w:rsidRPr="008D1708" w:rsidRDefault="00A351B1" w:rsidP="00A351B1">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Додавання і віднімання двоцифрових чисел без переходу через розряд.      </w:t>
            </w:r>
          </w:p>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sz w:val="24"/>
                <w:szCs w:val="24"/>
                <w:lang w:val="uk-UA"/>
              </w:rPr>
              <w:t>Заміна більших одиниць величини меншими. Заміна менших одиниць величини більшими.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Використовує співвідношення між одиницями величини при виконанні математичних та практичних завдань. </w:t>
            </w:r>
          </w:p>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sz w:val="24"/>
                <w:szCs w:val="24"/>
                <w:lang w:val="uk-UA"/>
              </w:rPr>
              <w:t xml:space="preserve">Істинні та хибні (правильні і неправильні) висловлювання.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Симетрія в геометричних фігурах.</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Коло.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Моделювання змісту завдань за допомогою рисунків, графів, таблиць.</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lastRenderedPageBreak/>
              <w:t>Прості задачі на знаходження невідомого зменшуваного, від’ємника.</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Задачі на знаходження суми трьох доданків.</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Задачі з логічним навантаженням. </w:t>
            </w:r>
          </w:p>
          <w:p w:rsidR="00A351B1" w:rsidRPr="008D1708" w:rsidRDefault="00A351B1" w:rsidP="00A351B1">
            <w:pPr>
              <w:rPr>
                <w:rFonts w:ascii="Times New Roman" w:hAnsi="Times New Roman" w:cs="Times New Roman"/>
                <w:sz w:val="28"/>
                <w:szCs w:val="28"/>
                <w:lang w:val="uk-UA"/>
              </w:rPr>
            </w:pPr>
            <w:r w:rsidRPr="005169F0">
              <w:rPr>
                <w:rFonts w:ascii="Times New Roman" w:hAnsi="Times New Roman" w:cs="Times New Roman"/>
                <w:sz w:val="24"/>
                <w:szCs w:val="24"/>
                <w:lang w:val="uk-UA"/>
              </w:rPr>
              <w:t>Лінійні діаграми, таблиці.</w:t>
            </w:r>
          </w:p>
        </w:tc>
      </w:tr>
    </w:tbl>
    <w:p w:rsidR="00A351B1" w:rsidRPr="008D1708" w:rsidRDefault="00A351B1" w:rsidP="00A351B1">
      <w:pPr>
        <w:spacing w:after="0"/>
        <w:jc w:val="center"/>
        <w:rPr>
          <w:rFonts w:ascii="Times New Roman" w:hAnsi="Times New Roman" w:cs="Times New Roman"/>
          <w:sz w:val="28"/>
          <w:szCs w:val="28"/>
          <w:lang w:val="uk-UA"/>
        </w:rPr>
      </w:pPr>
    </w:p>
    <w:p w:rsidR="00A351B1" w:rsidRPr="008D1708" w:rsidRDefault="00A351B1" w:rsidP="00A351B1">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351B1" w:rsidRPr="008D1708" w:rsidRDefault="00A351B1" w:rsidP="00A351B1">
      <w:pPr>
        <w:spacing w:after="0"/>
        <w:jc w:val="center"/>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5949"/>
        <w:gridCol w:w="3396"/>
      </w:tblGrid>
      <w:tr w:rsidR="00A351B1" w:rsidRPr="008D1708" w:rsidTr="00A351B1">
        <w:tc>
          <w:tcPr>
            <w:tcW w:w="5949" w:type="dxa"/>
          </w:tcPr>
          <w:p w:rsidR="00A351B1"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351B1" w:rsidRPr="008D1708" w:rsidRDefault="00A351B1" w:rsidP="00A351B1">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A351B1" w:rsidRPr="008D1708" w:rsidTr="00A351B1">
        <w:tc>
          <w:tcPr>
            <w:tcW w:w="5949" w:type="dxa"/>
          </w:tcPr>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i/>
                <w:sz w:val="24"/>
                <w:szCs w:val="24"/>
                <w:lang w:val="uk-UA"/>
              </w:rPr>
              <w:t>відтворює</w:t>
            </w:r>
            <w:r w:rsidRPr="005169F0">
              <w:rPr>
                <w:rFonts w:ascii="Times New Roman" w:hAnsi="Times New Roman" w:cs="Times New Roman"/>
                <w:sz w:val="24"/>
                <w:szCs w:val="24"/>
                <w:lang w:val="uk-UA"/>
              </w:rPr>
              <w:t xml:space="preserve"> послідовність чисел у межах сотні;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читає</w:t>
            </w:r>
            <w:r w:rsidRPr="005169F0">
              <w:rPr>
                <w:rFonts w:ascii="Times New Roman" w:hAnsi="Times New Roman" w:cs="Times New Roman"/>
                <w:sz w:val="24"/>
                <w:szCs w:val="24"/>
                <w:lang w:val="uk-UA"/>
              </w:rPr>
              <w:t xml:space="preserve"> і </w:t>
            </w:r>
            <w:r w:rsidRPr="005169F0">
              <w:rPr>
                <w:rFonts w:ascii="Times New Roman" w:hAnsi="Times New Roman" w:cs="Times New Roman"/>
                <w:i/>
                <w:sz w:val="24"/>
                <w:szCs w:val="24"/>
                <w:lang w:val="uk-UA"/>
              </w:rPr>
              <w:t>записує</w:t>
            </w:r>
            <w:r w:rsidRPr="005169F0">
              <w:rPr>
                <w:rFonts w:ascii="Times New Roman" w:hAnsi="Times New Roman" w:cs="Times New Roman"/>
                <w:sz w:val="24"/>
                <w:szCs w:val="24"/>
                <w:lang w:val="uk-UA"/>
              </w:rPr>
              <w:t xml:space="preserve"> числа, утворює числа різними способами;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порівнює</w:t>
            </w:r>
            <w:r w:rsidRPr="005169F0">
              <w:rPr>
                <w:rFonts w:ascii="Times New Roman" w:hAnsi="Times New Roman" w:cs="Times New Roman"/>
                <w:sz w:val="24"/>
                <w:szCs w:val="24"/>
                <w:lang w:val="uk-UA"/>
              </w:rPr>
              <w:t xml:space="preserve"> числа різними способами;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визначає</w:t>
            </w:r>
            <w:r w:rsidRPr="005169F0">
              <w:rPr>
                <w:rFonts w:ascii="Times New Roman" w:hAnsi="Times New Roman" w:cs="Times New Roman"/>
                <w:sz w:val="24"/>
                <w:szCs w:val="24"/>
                <w:lang w:val="uk-UA"/>
              </w:rPr>
              <w:t xml:space="preserve"> розрядний склад двоцифрового числа;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подає</w:t>
            </w:r>
            <w:r w:rsidRPr="005169F0">
              <w:rPr>
                <w:rFonts w:ascii="Times New Roman" w:hAnsi="Times New Roman" w:cs="Times New Roman"/>
                <w:sz w:val="24"/>
                <w:szCs w:val="24"/>
                <w:lang w:val="uk-UA"/>
              </w:rPr>
              <w:t xml:space="preserve"> числа у вигляді суми розрядних доданків;</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виконує</w:t>
            </w:r>
            <w:r w:rsidRPr="005169F0">
              <w:rPr>
                <w:rFonts w:ascii="Times New Roman" w:hAnsi="Times New Roman" w:cs="Times New Roman"/>
                <w:sz w:val="24"/>
                <w:szCs w:val="24"/>
                <w:lang w:val="uk-UA"/>
              </w:rPr>
              <w:t xml:space="preserve"> додавання та віднімання на основі нумерації чисел;</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володіє</w:t>
            </w:r>
            <w:r w:rsidRPr="005169F0">
              <w:rPr>
                <w:rFonts w:ascii="Times New Roman" w:hAnsi="Times New Roman" w:cs="Times New Roman"/>
                <w:sz w:val="24"/>
                <w:szCs w:val="24"/>
                <w:lang w:val="uk-UA"/>
              </w:rPr>
              <w:t xml:space="preserve"> навичками додавання і віднімання чисел у межах 100;</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 xml:space="preserve">обчислює </w:t>
            </w:r>
            <w:r w:rsidRPr="005169F0">
              <w:rPr>
                <w:rFonts w:ascii="Times New Roman" w:hAnsi="Times New Roman" w:cs="Times New Roman"/>
                <w:sz w:val="24"/>
                <w:szCs w:val="24"/>
                <w:lang w:val="uk-UA"/>
              </w:rPr>
              <w:t xml:space="preserve">усно зручним для себе способом;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прогнозує</w:t>
            </w:r>
            <w:r w:rsidRPr="005169F0">
              <w:rPr>
                <w:rFonts w:ascii="Times New Roman" w:hAnsi="Times New Roman" w:cs="Times New Roman"/>
                <w:sz w:val="24"/>
                <w:szCs w:val="24"/>
                <w:lang w:val="uk-UA"/>
              </w:rPr>
              <w:t xml:space="preserve"> результат додавання та віднімання;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 xml:space="preserve">перевіряє </w:t>
            </w:r>
            <w:r w:rsidRPr="005169F0">
              <w:rPr>
                <w:rFonts w:ascii="Times New Roman" w:hAnsi="Times New Roman" w:cs="Times New Roman"/>
                <w:sz w:val="24"/>
                <w:szCs w:val="24"/>
                <w:lang w:val="uk-UA"/>
              </w:rPr>
              <w:t>правильність обчислень;</w:t>
            </w:r>
          </w:p>
          <w:p w:rsidR="00A351B1" w:rsidRPr="005169F0" w:rsidRDefault="00A351B1" w:rsidP="00A351B1">
            <w:pPr>
              <w:rPr>
                <w:rFonts w:ascii="Times New Roman" w:hAnsi="Times New Roman" w:cs="Times New Roman"/>
                <w:i/>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визначає</w:t>
            </w:r>
            <w:r w:rsidRPr="005169F0">
              <w:rPr>
                <w:rFonts w:ascii="Times New Roman" w:hAnsi="Times New Roman" w:cs="Times New Roman"/>
                <w:sz w:val="24"/>
                <w:szCs w:val="24"/>
                <w:lang w:val="uk-UA"/>
              </w:rPr>
              <w:t xml:space="preserve"> невідомий компонент дії віднімання і </w:t>
            </w:r>
            <w:r w:rsidRPr="005169F0">
              <w:rPr>
                <w:rFonts w:ascii="Times New Roman" w:hAnsi="Times New Roman" w:cs="Times New Roman"/>
                <w:i/>
                <w:sz w:val="24"/>
                <w:szCs w:val="24"/>
                <w:lang w:val="uk-UA"/>
              </w:rPr>
              <w:t>знаходить</w:t>
            </w:r>
            <w:r w:rsidRPr="005169F0">
              <w:rPr>
                <w:rFonts w:ascii="Times New Roman" w:hAnsi="Times New Roman" w:cs="Times New Roman"/>
                <w:sz w:val="24"/>
                <w:szCs w:val="24"/>
                <w:lang w:val="uk-UA"/>
              </w:rPr>
              <w:t xml:space="preserve"> його значення;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коментує</w:t>
            </w:r>
            <w:r w:rsidRPr="005169F0">
              <w:rPr>
                <w:rFonts w:ascii="Times New Roman" w:hAnsi="Times New Roman" w:cs="Times New Roman"/>
                <w:sz w:val="24"/>
                <w:szCs w:val="24"/>
                <w:lang w:val="uk-UA"/>
              </w:rPr>
              <w:t xml:space="preserve"> виконання обчислень;</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розуміє</w:t>
            </w:r>
            <w:r w:rsidRPr="005169F0">
              <w:rPr>
                <w:rFonts w:ascii="Times New Roman" w:hAnsi="Times New Roman" w:cs="Times New Roman"/>
                <w:sz w:val="24"/>
                <w:szCs w:val="24"/>
                <w:lang w:val="uk-UA"/>
              </w:rPr>
              <w:t xml:space="preserve"> сутність дій множення і ділення;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у мовленні назви компонентів та результатів дій множення і ділення;</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використовує</w:t>
            </w:r>
            <w:r w:rsidRPr="005169F0">
              <w:rPr>
                <w:rFonts w:ascii="Times New Roman" w:eastAsia="Times New Roman" w:hAnsi="Times New Roman" w:cs="Times New Roman"/>
                <w:sz w:val="24"/>
                <w:szCs w:val="24"/>
                <w:lang w:val="uk-UA" w:eastAsia="ru-RU"/>
              </w:rPr>
              <w:t xml:space="preserve"> в обчисленнях взаємозв’язок між множенням і діленням</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розуміє</w:t>
            </w:r>
            <w:r w:rsidRPr="005169F0">
              <w:rPr>
                <w:rFonts w:ascii="Times New Roman" w:hAnsi="Times New Roman" w:cs="Times New Roman"/>
                <w:sz w:val="24"/>
                <w:szCs w:val="24"/>
                <w:lang w:val="uk-UA"/>
              </w:rPr>
              <w:t xml:space="preserve"> неможливість ділення на нуль;</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застосовує</w:t>
            </w:r>
            <w:r w:rsidRPr="005169F0">
              <w:rPr>
                <w:rFonts w:ascii="Times New Roman" w:hAnsi="Times New Roman" w:cs="Times New Roman"/>
                <w:sz w:val="24"/>
                <w:szCs w:val="24"/>
                <w:lang w:val="uk-UA"/>
              </w:rPr>
              <w:t xml:space="preserve"> в обчисленнях знання таблиць множення чисел 2 і 3 та відповідних випадків ділення;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обчислює</w:t>
            </w:r>
            <w:r w:rsidRPr="005169F0">
              <w:rPr>
                <w:rFonts w:ascii="Times New Roman" w:hAnsi="Times New Roman" w:cs="Times New Roman"/>
                <w:sz w:val="24"/>
                <w:szCs w:val="24"/>
                <w:lang w:val="uk-UA"/>
              </w:rPr>
              <w:t xml:space="preserve"> значення виразів, що містять інші табличні випадки множення і ділення, з опорою на таблиці;</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прогнозує</w:t>
            </w:r>
            <w:r w:rsidRPr="005169F0">
              <w:rPr>
                <w:rFonts w:ascii="Times New Roman" w:hAnsi="Times New Roman" w:cs="Times New Roman"/>
                <w:sz w:val="24"/>
                <w:szCs w:val="24"/>
                <w:lang w:val="uk-UA"/>
              </w:rPr>
              <w:t xml:space="preserve"> результат множення і ділення,</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перевіряє</w:t>
            </w:r>
            <w:r w:rsidRPr="005169F0">
              <w:rPr>
                <w:rFonts w:ascii="Times New Roman" w:hAnsi="Times New Roman" w:cs="Times New Roman"/>
                <w:sz w:val="24"/>
                <w:szCs w:val="24"/>
                <w:lang w:val="uk-UA"/>
              </w:rPr>
              <w:t xml:space="preserve"> правильність обчислень;</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p>
          <w:p w:rsidR="00A351B1" w:rsidRPr="005169F0" w:rsidRDefault="00A351B1" w:rsidP="00A351B1">
            <w:pPr>
              <w:widowControl w:val="0"/>
              <w:suppressAutoHyphens/>
              <w:rPr>
                <w:rFonts w:ascii="Times New Roman" w:eastAsia="Times New Roman" w:hAnsi="Times New Roman" w:cs="Times New Roman"/>
                <w:i/>
                <w:strike/>
                <w:sz w:val="24"/>
                <w:szCs w:val="24"/>
                <w:lang w:val="uk-UA" w:eastAsia="ru-RU"/>
              </w:rPr>
            </w:pPr>
            <w:r w:rsidRPr="005169F0">
              <w:rPr>
                <w:rFonts w:ascii="Times New Roman" w:eastAsia="Times New Roman" w:hAnsi="Times New Roman" w:cs="Times New Roman"/>
                <w:i/>
                <w:sz w:val="24"/>
                <w:szCs w:val="24"/>
                <w:lang w:val="uk-UA" w:eastAsia="ru-RU"/>
              </w:rPr>
              <w:t>знаходить</w:t>
            </w:r>
            <w:r w:rsidRPr="005169F0">
              <w:rPr>
                <w:rFonts w:ascii="Times New Roman" w:eastAsia="Times New Roman" w:hAnsi="Times New Roman" w:cs="Times New Roman"/>
                <w:sz w:val="24"/>
                <w:szCs w:val="24"/>
                <w:lang w:val="uk-UA" w:eastAsia="ru-RU"/>
              </w:rPr>
              <w:t xml:space="preserve"> число, яке у кілька разів більше (менше) за </w:t>
            </w:r>
            <w:r w:rsidRPr="005169F0">
              <w:rPr>
                <w:rFonts w:ascii="Times New Roman" w:eastAsia="Times New Roman" w:hAnsi="Times New Roman" w:cs="Times New Roman"/>
                <w:sz w:val="24"/>
                <w:szCs w:val="24"/>
                <w:lang w:val="uk-UA" w:eastAsia="ru-RU"/>
              </w:rPr>
              <w:lastRenderedPageBreak/>
              <w:t>дане;</w:t>
            </w:r>
          </w:p>
          <w:p w:rsidR="00A351B1" w:rsidRPr="005169F0" w:rsidRDefault="00A351B1" w:rsidP="00A351B1">
            <w:pPr>
              <w:widowControl w:val="0"/>
              <w:suppressAutoHyphens/>
              <w:rPr>
                <w:rFonts w:ascii="Times New Roman" w:eastAsia="Times New Roman" w:hAnsi="Times New Roman" w:cs="Times New Roman"/>
                <w:i/>
                <w:sz w:val="24"/>
                <w:szCs w:val="24"/>
                <w:lang w:val="uk-UA" w:eastAsia="ru-RU"/>
              </w:rPr>
            </w:pP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розуміє</w:t>
            </w:r>
            <w:r w:rsidRPr="005169F0">
              <w:rPr>
                <w:rFonts w:ascii="Times New Roman" w:eastAsia="Times New Roman" w:hAnsi="Times New Roman" w:cs="Times New Roman"/>
                <w:sz w:val="24"/>
                <w:szCs w:val="24"/>
                <w:lang w:val="uk-UA" w:eastAsia="ru-RU"/>
              </w:rPr>
              <w:t xml:space="preserve"> сутність кратного порівняння чисел;</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обчислює</w:t>
            </w:r>
            <w:r w:rsidRPr="005169F0">
              <w:rPr>
                <w:rFonts w:ascii="Times New Roman" w:eastAsia="Times New Roman" w:hAnsi="Times New Roman" w:cs="Times New Roman"/>
                <w:sz w:val="24"/>
                <w:szCs w:val="24"/>
                <w:lang w:val="uk-UA" w:eastAsia="ru-RU"/>
              </w:rPr>
              <w:t xml:space="preserve"> результат кратного порівняння чисел;</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визначає</w:t>
            </w:r>
            <w:r w:rsidRPr="005169F0">
              <w:rPr>
                <w:rFonts w:ascii="Times New Roman" w:eastAsia="Times New Roman" w:hAnsi="Times New Roman" w:cs="Times New Roman"/>
                <w:sz w:val="24"/>
                <w:szCs w:val="24"/>
                <w:lang w:val="uk-UA" w:eastAsia="ru-RU"/>
              </w:rPr>
              <w:t xml:space="preserve"> невідомий компонент дій множення і ділення, </w:t>
            </w:r>
            <w:r w:rsidRPr="005169F0">
              <w:rPr>
                <w:rFonts w:ascii="Times New Roman" w:eastAsia="Times New Roman" w:hAnsi="Times New Roman" w:cs="Times New Roman"/>
                <w:i/>
                <w:sz w:val="24"/>
                <w:szCs w:val="24"/>
                <w:lang w:val="uk-UA" w:eastAsia="ru-RU"/>
              </w:rPr>
              <w:t>обчислює</w:t>
            </w:r>
            <w:r w:rsidRPr="005169F0">
              <w:rPr>
                <w:rFonts w:ascii="Times New Roman" w:eastAsia="Times New Roman" w:hAnsi="Times New Roman" w:cs="Times New Roman"/>
                <w:sz w:val="24"/>
                <w:szCs w:val="24"/>
                <w:lang w:val="uk-UA" w:eastAsia="ru-RU"/>
              </w:rPr>
              <w:t xml:space="preserve"> його значення;</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коментує</w:t>
            </w:r>
            <w:r w:rsidRPr="005169F0">
              <w:rPr>
                <w:rFonts w:ascii="Times New Roman" w:eastAsia="Times New Roman" w:hAnsi="Times New Roman" w:cs="Times New Roman"/>
                <w:sz w:val="24"/>
                <w:szCs w:val="24"/>
                <w:lang w:val="uk-UA" w:eastAsia="ru-RU"/>
              </w:rPr>
              <w:t xml:space="preserve"> виконувані дії;</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p>
          <w:p w:rsidR="00A351B1" w:rsidRPr="005169F0" w:rsidRDefault="00A351B1" w:rsidP="00A351B1">
            <w:pPr>
              <w:pStyle w:val="ac"/>
              <w:widowControl w:val="0"/>
              <w:suppressAutoHyphens/>
              <w:spacing w:before="0" w:beforeAutospacing="0" w:after="0" w:afterAutospacing="0" w:line="0" w:lineRule="atLeast"/>
              <w:contextualSpacing/>
              <w:rPr>
                <w:lang w:val="uk-UA"/>
              </w:rPr>
            </w:pPr>
            <w:r w:rsidRPr="005169F0">
              <w:rPr>
                <w:i/>
                <w:lang w:val="uk-UA"/>
              </w:rPr>
              <w:t>вимірює</w:t>
            </w:r>
            <w:r w:rsidRPr="005169F0">
              <w:rPr>
                <w:lang w:val="uk-UA"/>
              </w:rPr>
              <w:t xml:space="preserve"> і</w:t>
            </w:r>
            <w:r w:rsidRPr="005169F0">
              <w:rPr>
                <w:i/>
                <w:lang w:val="uk-UA"/>
              </w:rPr>
              <w:t xml:space="preserve"> порівнює</w:t>
            </w:r>
            <w:r w:rsidRPr="005169F0">
              <w:rPr>
                <w:lang w:val="uk-UA"/>
              </w:rPr>
              <w:t xml:space="preserve"> величини: довжину, масу, місткість, час, </w:t>
            </w:r>
            <w:r w:rsidRPr="005169F0">
              <w:rPr>
                <w:i/>
                <w:lang w:val="uk-UA"/>
              </w:rPr>
              <w:t>використовує</w:t>
            </w:r>
            <w:r w:rsidRPr="005169F0">
              <w:rPr>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A351B1" w:rsidRPr="005169F0" w:rsidRDefault="00A351B1" w:rsidP="00A351B1">
            <w:pPr>
              <w:widowControl w:val="0"/>
              <w:suppressAutoHyphens/>
              <w:rPr>
                <w:rFonts w:ascii="Times New Roman" w:eastAsia="Times New Roman" w:hAnsi="Times New Roman" w:cs="Times New Roman"/>
                <w:sz w:val="24"/>
                <w:szCs w:val="24"/>
                <w:lang w:val="uk-UA" w:eastAsia="ru-RU"/>
              </w:rPr>
            </w:pPr>
            <w:r w:rsidRPr="005169F0">
              <w:rPr>
                <w:rFonts w:ascii="Times New Roman" w:eastAsia="Times New Roman" w:hAnsi="Times New Roman" w:cs="Times New Roman"/>
                <w:i/>
                <w:sz w:val="24"/>
                <w:szCs w:val="24"/>
                <w:lang w:val="uk-UA" w:eastAsia="ru-RU"/>
              </w:rPr>
              <w:t>користується</w:t>
            </w:r>
            <w:r w:rsidRPr="005169F0">
              <w:rPr>
                <w:rFonts w:ascii="Times New Roman" w:eastAsia="Times New Roman" w:hAnsi="Times New Roman" w:cs="Times New Roman"/>
                <w:sz w:val="24"/>
                <w:szCs w:val="24"/>
                <w:lang w:val="uk-UA" w:eastAsia="ru-RU"/>
              </w:rPr>
              <w:t xml:space="preserve"> інструментами для вимірювання величин;</w:t>
            </w:r>
          </w:p>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i/>
                <w:sz w:val="24"/>
                <w:szCs w:val="24"/>
                <w:lang w:val="uk-UA"/>
              </w:rPr>
              <w:t>користується</w:t>
            </w:r>
            <w:r w:rsidRPr="005169F0">
              <w:rPr>
                <w:rFonts w:ascii="Times New Roman" w:hAnsi="Times New Roman" w:cs="Times New Roman"/>
                <w:sz w:val="24"/>
                <w:szCs w:val="24"/>
                <w:lang w:val="uk-UA"/>
              </w:rPr>
              <w:t xml:space="preserve"> годинником і календарем для  визначення часу та планування своєї діяльності, спостережень за явищами природи тощо;</w:t>
            </w:r>
          </w:p>
          <w:p w:rsidR="00A351B1" w:rsidRPr="005169F0" w:rsidRDefault="00A351B1" w:rsidP="00A351B1">
            <w:pPr>
              <w:widowControl w:val="0"/>
              <w:spacing w:line="259" w:lineRule="auto"/>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оперує</w:t>
            </w:r>
            <w:r w:rsidRPr="005169F0">
              <w:rPr>
                <w:rFonts w:ascii="Times New Roman" w:hAnsi="Times New Roman" w:cs="Times New Roman"/>
                <w:sz w:val="24"/>
                <w:szCs w:val="24"/>
                <w:lang w:val="uk-UA"/>
              </w:rPr>
              <w:t xml:space="preserve"> грошима в уявному процесі купівлі-продажу та в практичній діяльності, </w:t>
            </w: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їх короткі позначення </w:t>
            </w:r>
          </w:p>
        </w:tc>
        <w:tc>
          <w:tcPr>
            <w:tcW w:w="3396" w:type="dxa"/>
          </w:tcPr>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lastRenderedPageBreak/>
              <w:t>Нумерація чисел першої сотні</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Додавання і віднімання чисел у межах 100.</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Знаходження невідомого компонента дії віднімання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Арифметичні дії множення і ділення.</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Назви компонентів та результатів множення і ділення.</w:t>
            </w:r>
          </w:p>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sz w:val="24"/>
                <w:szCs w:val="24"/>
                <w:lang w:val="uk-UA"/>
              </w:rPr>
              <w:t>Взаємозв’язок між множенням і діленням.</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Переставний закон множення.</w:t>
            </w: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Особливі випадки множення і ділення. </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Табличне множення і ділення.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sz w:val="24"/>
                <w:szCs w:val="24"/>
                <w:lang w:val="uk-UA"/>
              </w:rPr>
              <w:lastRenderedPageBreak/>
              <w:t>Збільшення або зменшення числа у кілька разів.</w:t>
            </w:r>
          </w:p>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sz w:val="24"/>
                <w:szCs w:val="24"/>
                <w:lang w:val="uk-UA"/>
              </w:rPr>
              <w:t>Відношення кратного порівняння.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Знаходження невідомого компонента дій множення і ділення</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r w:rsidRPr="005169F0">
              <w:rPr>
                <w:rFonts w:ascii="Times New Roman" w:hAnsi="Times New Roman" w:cs="Times New Roman"/>
                <w:sz w:val="24"/>
                <w:szCs w:val="24"/>
                <w:lang w:val="uk-UA"/>
              </w:rPr>
              <w:t>Величини: довжина, маса, місткість, час.</w:t>
            </w: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spacing w:before="100" w:beforeAutospacing="1"/>
              <w:contextualSpacing/>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Гроші</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записує</w:t>
            </w:r>
            <w:r w:rsidRPr="005169F0">
              <w:rPr>
                <w:rFonts w:ascii="Times New Roman" w:hAnsi="Times New Roman" w:cs="Times New Roman"/>
                <w:sz w:val="24"/>
                <w:szCs w:val="24"/>
                <w:lang w:val="uk-UA"/>
              </w:rPr>
              <w:t xml:space="preserve"> математичні твердження, подані в текстовій формі, з використанням математичних символів;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встановлює</w:t>
            </w:r>
            <w:r w:rsidRPr="005169F0">
              <w:rPr>
                <w:rFonts w:ascii="Times New Roman" w:hAnsi="Times New Roman" w:cs="Times New Roman"/>
                <w:sz w:val="24"/>
                <w:szCs w:val="24"/>
                <w:lang w:val="uk-UA"/>
              </w:rPr>
              <w:t xml:space="preserve"> відношення рівності й нерівності між числами й числовими виразами;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знаходить</w:t>
            </w:r>
            <w:r w:rsidRPr="005169F0">
              <w:rPr>
                <w:rFonts w:ascii="Times New Roman" w:hAnsi="Times New Roman" w:cs="Times New Roman"/>
                <w:sz w:val="24"/>
                <w:szCs w:val="24"/>
                <w:lang w:val="uk-UA"/>
              </w:rPr>
              <w:t xml:space="preserve"> значення числового виразу та буквеного виразу із заданим значенням букви;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 xml:space="preserve">встановлює </w:t>
            </w:r>
            <w:r w:rsidRPr="005169F0">
              <w:rPr>
                <w:rFonts w:ascii="Times New Roman" w:hAnsi="Times New Roman" w:cs="Times New Roman"/>
                <w:sz w:val="24"/>
                <w:szCs w:val="24"/>
                <w:lang w:val="uk-UA"/>
              </w:rPr>
              <w:t>залежності між компонентами і результатом арифметично дії;</w:t>
            </w:r>
          </w:p>
          <w:p w:rsidR="00A351B1" w:rsidRPr="005169F0" w:rsidRDefault="00A351B1" w:rsidP="00A351B1">
            <w:pPr>
              <w:rPr>
                <w:rFonts w:ascii="Times New Roman" w:hAnsi="Times New Roman" w:cs="Times New Roman"/>
                <w:b/>
                <w:sz w:val="24"/>
                <w:szCs w:val="24"/>
                <w:lang w:val="uk-UA"/>
              </w:rPr>
            </w:pPr>
            <w:r w:rsidRPr="005169F0">
              <w:rPr>
                <w:rFonts w:ascii="Times New Roman" w:hAnsi="Times New Roman" w:cs="Times New Roman"/>
                <w:i/>
                <w:sz w:val="24"/>
                <w:szCs w:val="24"/>
                <w:lang w:val="uk-UA"/>
              </w:rPr>
              <w:t>застосовує</w:t>
            </w:r>
            <w:r w:rsidRPr="005169F0">
              <w:rPr>
                <w:rFonts w:ascii="Times New Roman" w:hAnsi="Times New Roman" w:cs="Times New Roman"/>
                <w:sz w:val="24"/>
                <w:szCs w:val="24"/>
                <w:lang w:val="uk-UA"/>
              </w:rPr>
              <w:t xml:space="preserve"> правило порядку виконання дій у виразах без дужок та з дужками</w:t>
            </w:r>
          </w:p>
        </w:tc>
        <w:tc>
          <w:tcPr>
            <w:tcW w:w="3396"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Числові вирази. Буквені вирази.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 xml:space="preserve">Числові рівності.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Числові нерівності</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розпізнає</w:t>
            </w:r>
            <w:r w:rsidRPr="005169F0">
              <w:rPr>
                <w:rFonts w:ascii="Times New Roman" w:hAnsi="Times New Roman" w:cs="Times New Roman"/>
                <w:sz w:val="24"/>
                <w:szCs w:val="24"/>
                <w:lang w:val="uk-UA"/>
              </w:rPr>
              <w:t xml:space="preserve"> і </w:t>
            </w:r>
            <w:r w:rsidRPr="005169F0">
              <w:rPr>
                <w:rFonts w:ascii="Times New Roman" w:hAnsi="Times New Roman" w:cs="Times New Roman"/>
                <w:i/>
                <w:sz w:val="24"/>
                <w:szCs w:val="24"/>
                <w:lang w:val="uk-UA"/>
              </w:rPr>
              <w:t>класифікує</w:t>
            </w:r>
            <w:r w:rsidRPr="005169F0">
              <w:rPr>
                <w:rFonts w:ascii="Times New Roman" w:hAnsi="Times New Roman" w:cs="Times New Roman"/>
                <w:sz w:val="24"/>
                <w:szCs w:val="24"/>
                <w:lang w:val="uk-UA"/>
              </w:rPr>
              <w:t xml:space="preserve"> геометричні фігури за істотними ознаками; </w:t>
            </w:r>
          </w:p>
          <w:p w:rsidR="00A351B1" w:rsidRPr="005169F0" w:rsidRDefault="00A351B1" w:rsidP="00A351B1">
            <w:pPr>
              <w:rPr>
                <w:rFonts w:ascii="Times New Roman" w:eastAsia="Times New Roman" w:hAnsi="Times New Roman" w:cs="Times New Roman"/>
                <w:sz w:val="24"/>
                <w:szCs w:val="24"/>
                <w:lang w:val="uk-UA" w:eastAsia="uk-UA"/>
              </w:rPr>
            </w:pPr>
            <w:r w:rsidRPr="005169F0">
              <w:rPr>
                <w:rFonts w:ascii="Times New Roman" w:hAnsi="Times New Roman" w:cs="Times New Roman"/>
                <w:i/>
                <w:sz w:val="24"/>
                <w:szCs w:val="24"/>
                <w:lang w:val="uk-UA"/>
              </w:rPr>
              <w:t>співвідносить</w:t>
            </w:r>
            <w:r w:rsidRPr="005169F0">
              <w:rPr>
                <w:rFonts w:ascii="Times New Roman" w:hAnsi="Times New Roman" w:cs="Times New Roman"/>
                <w:sz w:val="24"/>
                <w:szCs w:val="24"/>
                <w:lang w:val="uk-UA"/>
              </w:rPr>
              <w:t xml:space="preserve"> реальні об’єкти з моделями геометричних фігур;</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називає</w:t>
            </w:r>
            <w:r w:rsidRPr="005169F0">
              <w:rPr>
                <w:rFonts w:ascii="Times New Roman" w:hAnsi="Times New Roman" w:cs="Times New Roman"/>
                <w:sz w:val="24"/>
                <w:szCs w:val="24"/>
                <w:lang w:val="uk-UA"/>
              </w:rPr>
              <w:t xml:space="preserve"> елементи геометричних фігур;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моделює</w:t>
            </w:r>
            <w:r w:rsidRPr="005169F0">
              <w:rPr>
                <w:rFonts w:ascii="Times New Roman" w:hAnsi="Times New Roman" w:cs="Times New Roman"/>
                <w:sz w:val="24"/>
                <w:szCs w:val="24"/>
                <w:lang w:val="uk-UA"/>
              </w:rPr>
              <w:t xml:space="preserve"> геометричні фігури;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креслить</w:t>
            </w:r>
            <w:r w:rsidRPr="005169F0">
              <w:rPr>
                <w:rFonts w:ascii="Times New Roman" w:hAnsi="Times New Roman" w:cs="Times New Roman"/>
                <w:sz w:val="24"/>
                <w:szCs w:val="24"/>
                <w:lang w:val="uk-UA"/>
              </w:rPr>
              <w:t xml:space="preserve"> відрізки заданої довжини;</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будує</w:t>
            </w:r>
            <w:r w:rsidRPr="005169F0">
              <w:rPr>
                <w:rFonts w:ascii="Times New Roman" w:hAnsi="Times New Roman" w:cs="Times New Roman"/>
                <w:sz w:val="24"/>
                <w:szCs w:val="24"/>
                <w:lang w:val="uk-UA"/>
              </w:rPr>
              <w:t xml:space="preserve"> прямокутник (квадрат) на аркуші в клітинку;</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розрізняє</w:t>
            </w:r>
            <w:r w:rsidRPr="005169F0">
              <w:rPr>
                <w:rFonts w:ascii="Times New Roman" w:hAnsi="Times New Roman" w:cs="Times New Roman"/>
                <w:sz w:val="24"/>
                <w:szCs w:val="24"/>
                <w:lang w:val="uk-UA"/>
              </w:rPr>
              <w:t xml:space="preserve"> круг і коло;</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вимірює</w:t>
            </w:r>
            <w:r w:rsidRPr="005169F0">
              <w:rPr>
                <w:rFonts w:ascii="Times New Roman" w:hAnsi="Times New Roman" w:cs="Times New Roman"/>
                <w:sz w:val="24"/>
                <w:szCs w:val="24"/>
                <w:lang w:val="uk-UA"/>
              </w:rPr>
              <w:t xml:space="preserve"> сторони геометричних фігур; </w:t>
            </w:r>
            <w:r w:rsidRPr="005169F0">
              <w:rPr>
                <w:rFonts w:ascii="Times New Roman" w:hAnsi="Times New Roman" w:cs="Times New Roman"/>
                <w:i/>
                <w:sz w:val="24"/>
                <w:szCs w:val="24"/>
                <w:lang w:val="uk-UA"/>
              </w:rPr>
              <w:t>обчислює</w:t>
            </w:r>
            <w:r w:rsidRPr="005169F0">
              <w:rPr>
                <w:rFonts w:ascii="Times New Roman" w:hAnsi="Times New Roman" w:cs="Times New Roman"/>
                <w:sz w:val="24"/>
                <w:szCs w:val="24"/>
                <w:lang w:val="uk-UA"/>
              </w:rPr>
              <w:t xml:space="preserve"> довжину ламаної, периметр многокутника</w:t>
            </w:r>
          </w:p>
        </w:tc>
        <w:tc>
          <w:tcPr>
            <w:tcW w:w="3396" w:type="dxa"/>
          </w:tcPr>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sz w:val="24"/>
                <w:szCs w:val="24"/>
                <w:lang w:val="uk-UA"/>
              </w:rPr>
              <w:t>Геометричні фігури об’ємні та плоскі.</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Прямокутник. Квадрат.</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Круг. Коло.</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розв’язує</w:t>
            </w:r>
            <w:r w:rsidRPr="005169F0">
              <w:rPr>
                <w:rFonts w:ascii="Times New Roman" w:hAnsi="Times New Roman" w:cs="Times New Roman"/>
                <w:sz w:val="24"/>
                <w:szCs w:val="24"/>
                <w:lang w:val="uk-UA"/>
              </w:rPr>
              <w:t xml:space="preserve"> прості і складені сюжетні задачі, у тому числі задачі з геометричним змістом;</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створює</w:t>
            </w:r>
            <w:r w:rsidRPr="005169F0">
              <w:rPr>
                <w:rFonts w:ascii="Times New Roman" w:hAnsi="Times New Roman" w:cs="Times New Roman"/>
                <w:sz w:val="24"/>
                <w:szCs w:val="24"/>
                <w:lang w:val="uk-UA"/>
              </w:rPr>
              <w:t xml:space="preserve"> допоміжну модель задачі різними способами;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lastRenderedPageBreak/>
              <w:t>обирає</w:t>
            </w:r>
            <w:r w:rsidRPr="005169F0">
              <w:rPr>
                <w:rFonts w:ascii="Times New Roman" w:hAnsi="Times New Roman" w:cs="Times New Roman"/>
                <w:sz w:val="24"/>
                <w:szCs w:val="24"/>
                <w:lang w:val="uk-UA"/>
              </w:rPr>
              <w:t xml:space="preserve"> числові дані, необхідні і достатні для відповіді на запитання;</w:t>
            </w:r>
          </w:p>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i/>
                <w:sz w:val="24"/>
                <w:szCs w:val="24"/>
                <w:lang w:val="uk-UA"/>
              </w:rPr>
              <w:t>планує</w:t>
            </w:r>
            <w:r w:rsidRPr="005169F0">
              <w:rPr>
                <w:rFonts w:ascii="Times New Roman" w:hAnsi="Times New Roman" w:cs="Times New Roman"/>
                <w:sz w:val="24"/>
                <w:szCs w:val="24"/>
                <w:lang w:val="uk-UA"/>
              </w:rPr>
              <w:t xml:space="preserve"> розв’язування (розв’язання) сюжетної задачі;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створює</w:t>
            </w:r>
            <w:r w:rsidRPr="005169F0">
              <w:rPr>
                <w:rFonts w:ascii="Times New Roman" w:hAnsi="Times New Roman" w:cs="Times New Roman"/>
                <w:sz w:val="24"/>
                <w:szCs w:val="24"/>
                <w:lang w:val="uk-UA"/>
              </w:rPr>
              <w:t xml:space="preserve"> математичну модель задачі; </w:t>
            </w:r>
          </w:p>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i/>
                <w:sz w:val="24"/>
                <w:szCs w:val="24"/>
                <w:lang w:val="uk-UA"/>
              </w:rPr>
              <w:t>оцінює</w:t>
            </w:r>
            <w:r w:rsidRPr="005169F0">
              <w:rPr>
                <w:rFonts w:ascii="Times New Roman" w:hAnsi="Times New Roman" w:cs="Times New Roman"/>
                <w:sz w:val="24"/>
                <w:szCs w:val="24"/>
                <w:lang w:val="uk-UA"/>
              </w:rPr>
              <w:t xml:space="preserve"> з допомогою вчителя правильність розв’язку задачі;</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шукає</w:t>
            </w:r>
            <w:r w:rsidRPr="005169F0">
              <w:rPr>
                <w:rFonts w:ascii="Times New Roman" w:hAnsi="Times New Roman" w:cs="Times New Roman"/>
                <w:sz w:val="24"/>
                <w:szCs w:val="24"/>
                <w:lang w:val="uk-UA"/>
              </w:rPr>
              <w:t xml:space="preserve"> різні способи розв’язування (розв’язання  задачі);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складає</w:t>
            </w:r>
            <w:r w:rsidRPr="005169F0">
              <w:rPr>
                <w:rFonts w:ascii="Times New Roman" w:hAnsi="Times New Roman" w:cs="Times New Roman"/>
                <w:sz w:val="24"/>
                <w:szCs w:val="24"/>
                <w:lang w:val="uk-UA"/>
              </w:rPr>
              <w:t xml:space="preserve"> сюжетні задачі на одну і дві дії;</w:t>
            </w: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виконує</w:t>
            </w:r>
            <w:r w:rsidRPr="005169F0">
              <w:rPr>
                <w:rFonts w:ascii="Times New Roman" w:hAnsi="Times New Roman" w:cs="Times New Roman"/>
                <w:sz w:val="24"/>
                <w:szCs w:val="24"/>
                <w:lang w:val="uk-UA"/>
              </w:rPr>
              <w:t xml:space="preserve"> елементарні дослідження математичних закономірностей і залежностей з допомогою вчителя</w:t>
            </w:r>
          </w:p>
        </w:tc>
        <w:tc>
          <w:tcPr>
            <w:tcW w:w="3396" w:type="dxa"/>
          </w:tcPr>
          <w:p w:rsidR="00A351B1" w:rsidRPr="005169F0" w:rsidRDefault="00A351B1" w:rsidP="00A351B1">
            <w:pPr>
              <w:spacing w:line="259" w:lineRule="auto"/>
              <w:rPr>
                <w:rFonts w:ascii="Times New Roman" w:hAnsi="Times New Roman" w:cs="Times New Roman"/>
                <w:sz w:val="24"/>
                <w:szCs w:val="24"/>
                <w:lang w:val="uk-UA"/>
              </w:rPr>
            </w:pPr>
            <w:r w:rsidRPr="005169F0">
              <w:rPr>
                <w:rFonts w:ascii="Times New Roman" w:hAnsi="Times New Roman" w:cs="Times New Roman"/>
                <w:sz w:val="24"/>
                <w:szCs w:val="24"/>
                <w:lang w:val="uk-UA"/>
              </w:rPr>
              <w:lastRenderedPageBreak/>
              <w:t>Прості та складені сюжетні задачі, в тому числі геометричні, компетентнісно-зорієнтовані.</w:t>
            </w:r>
          </w:p>
          <w:p w:rsidR="00A351B1" w:rsidRPr="005169F0" w:rsidRDefault="00A351B1" w:rsidP="00A351B1">
            <w:pPr>
              <w:spacing w:line="259" w:lineRule="auto"/>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Навчальні дослідження</w:t>
            </w:r>
          </w:p>
        </w:tc>
      </w:tr>
      <w:tr w:rsidR="00A351B1" w:rsidRPr="008D1708" w:rsidTr="00A351B1">
        <w:tc>
          <w:tcPr>
            <w:tcW w:w="9345" w:type="dxa"/>
            <w:gridSpan w:val="2"/>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Робота з даними</w:t>
            </w:r>
          </w:p>
        </w:tc>
      </w:tr>
      <w:tr w:rsidR="00A351B1" w:rsidRPr="008D1708" w:rsidTr="00A351B1">
        <w:tc>
          <w:tcPr>
            <w:tcW w:w="5949"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виділяє</w:t>
            </w:r>
            <w:r w:rsidRPr="005169F0">
              <w:rPr>
                <w:rFonts w:ascii="Times New Roman" w:hAnsi="Times New Roman" w:cs="Times New Roman"/>
                <w:sz w:val="24"/>
                <w:szCs w:val="24"/>
                <w:lang w:val="uk-UA"/>
              </w:rPr>
              <w:t xml:space="preserve"> дані, вміщені в таблицях, графах, на схемах, лінійних діаграмах; </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вносить</w:t>
            </w:r>
            <w:r w:rsidRPr="005169F0">
              <w:rPr>
                <w:rFonts w:ascii="Times New Roman" w:hAnsi="Times New Roman" w:cs="Times New Roman"/>
                <w:sz w:val="24"/>
                <w:szCs w:val="24"/>
                <w:lang w:val="uk-UA"/>
              </w:rPr>
              <w:t xml:space="preserve"> дані до таблиць;</w:t>
            </w:r>
          </w:p>
          <w:p w:rsidR="00A351B1" w:rsidRPr="005169F0" w:rsidRDefault="00A351B1" w:rsidP="00A351B1">
            <w:pPr>
              <w:rPr>
                <w:rFonts w:ascii="Times New Roman" w:hAnsi="Times New Roman" w:cs="Times New Roman"/>
                <w:i/>
                <w:sz w:val="24"/>
                <w:szCs w:val="24"/>
                <w:lang w:val="uk-UA"/>
              </w:rPr>
            </w:pPr>
            <w:r w:rsidRPr="005169F0">
              <w:rPr>
                <w:rFonts w:ascii="Times New Roman" w:hAnsi="Times New Roman" w:cs="Times New Roman"/>
                <w:i/>
                <w:sz w:val="24"/>
                <w:szCs w:val="24"/>
                <w:lang w:val="uk-UA"/>
              </w:rPr>
              <w:t xml:space="preserve">визначає, </w:t>
            </w:r>
            <w:r w:rsidRPr="005169F0">
              <w:rPr>
                <w:rFonts w:ascii="Times New Roman" w:hAnsi="Times New Roman" w:cs="Times New Roman"/>
                <w:sz w:val="24"/>
                <w:szCs w:val="24"/>
                <w:lang w:val="uk-UA"/>
              </w:rPr>
              <w:t>чи достатньо даних для розв’язання проблемної ситуації;</w:t>
            </w:r>
          </w:p>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i/>
                <w:sz w:val="24"/>
                <w:szCs w:val="24"/>
                <w:lang w:val="uk-UA"/>
              </w:rPr>
              <w:t>користується</w:t>
            </w:r>
            <w:r w:rsidRPr="005169F0">
              <w:rPr>
                <w:rFonts w:ascii="Times New Roman" w:hAnsi="Times New Roman" w:cs="Times New Roman"/>
                <w:sz w:val="24"/>
                <w:szCs w:val="24"/>
                <w:lang w:val="uk-UA"/>
              </w:rPr>
              <w:t xml:space="preserve"> даними під час розв’язування практично зорієнтованих задач, в інших життєвих ситуаціях.</w:t>
            </w:r>
          </w:p>
        </w:tc>
        <w:tc>
          <w:tcPr>
            <w:tcW w:w="3396" w:type="dxa"/>
          </w:tcPr>
          <w:p w:rsidR="00A351B1" w:rsidRPr="005169F0" w:rsidRDefault="00A351B1" w:rsidP="00A351B1">
            <w:pPr>
              <w:rPr>
                <w:rFonts w:ascii="Times New Roman" w:hAnsi="Times New Roman" w:cs="Times New Roman"/>
                <w:sz w:val="24"/>
                <w:szCs w:val="24"/>
                <w:lang w:val="uk-UA"/>
              </w:rPr>
            </w:pPr>
            <w:r w:rsidRPr="005169F0">
              <w:rPr>
                <w:rFonts w:ascii="Times New Roman" w:hAnsi="Times New Roman" w:cs="Times New Roman"/>
                <w:sz w:val="24"/>
                <w:szCs w:val="24"/>
                <w:lang w:val="uk-UA"/>
              </w:rPr>
              <w:t>Виділення і впорядкування даних за певною ознакою</w:t>
            </w:r>
          </w:p>
        </w:tc>
      </w:tr>
      <w:tr w:rsidR="00A351B1" w:rsidRPr="008D1708" w:rsidTr="00A351B1">
        <w:tc>
          <w:tcPr>
            <w:tcW w:w="9345" w:type="dxa"/>
            <w:gridSpan w:val="2"/>
          </w:tcPr>
          <w:p w:rsidR="00A351B1" w:rsidRPr="008D1708" w:rsidRDefault="00A351B1" w:rsidP="00A351B1">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A351B1" w:rsidRPr="005169F0" w:rsidRDefault="00A351B1" w:rsidP="00A351B1">
            <w:pPr>
              <w:rPr>
                <w:rFonts w:ascii="Times New Roman" w:hAnsi="Times New Roman"/>
                <w:sz w:val="24"/>
                <w:szCs w:val="24"/>
                <w:lang w:val="uk-UA"/>
              </w:rPr>
            </w:pPr>
            <w:r w:rsidRPr="005169F0">
              <w:rPr>
                <w:rFonts w:ascii="Times New Roman" w:hAnsi="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A351B1" w:rsidRPr="005169F0" w:rsidRDefault="00A351B1" w:rsidP="00A351B1">
            <w:pPr>
              <w:rPr>
                <w:rFonts w:ascii="Times New Roman" w:hAnsi="Times New Roman"/>
                <w:sz w:val="24"/>
                <w:szCs w:val="24"/>
                <w:lang w:val="uk-UA"/>
              </w:rPr>
            </w:pPr>
            <w:r w:rsidRPr="005169F0">
              <w:rPr>
                <w:rFonts w:ascii="Times New Roman" w:hAnsi="Times New Roman"/>
                <w:sz w:val="24"/>
                <w:szCs w:val="24"/>
                <w:lang w:val="uk-UA"/>
              </w:rPr>
              <w:t xml:space="preserve">Таблиця Піфагора. </w:t>
            </w:r>
          </w:p>
          <w:p w:rsidR="00A351B1" w:rsidRPr="005169F0" w:rsidRDefault="00A351B1" w:rsidP="00A351B1">
            <w:pPr>
              <w:rPr>
                <w:rFonts w:ascii="Times New Roman" w:hAnsi="Times New Roman"/>
                <w:sz w:val="24"/>
                <w:szCs w:val="24"/>
                <w:lang w:val="uk-UA"/>
              </w:rPr>
            </w:pPr>
            <w:r w:rsidRPr="005169F0">
              <w:rPr>
                <w:rFonts w:ascii="Times New Roman" w:hAnsi="Times New Roman"/>
                <w:sz w:val="24"/>
                <w:szCs w:val="24"/>
                <w:lang w:val="uk-UA"/>
              </w:rPr>
              <w:t xml:space="preserve">Подвійні числові нерівності. </w:t>
            </w:r>
          </w:p>
          <w:p w:rsidR="00A351B1" w:rsidRPr="005169F0" w:rsidRDefault="00A351B1" w:rsidP="00A351B1">
            <w:pPr>
              <w:rPr>
                <w:rFonts w:ascii="Times New Roman" w:hAnsi="Times New Roman"/>
                <w:sz w:val="24"/>
                <w:szCs w:val="24"/>
                <w:lang w:val="uk-UA"/>
              </w:rPr>
            </w:pPr>
            <w:r w:rsidRPr="005169F0">
              <w:rPr>
                <w:rFonts w:ascii="Times New Roman" w:hAnsi="Times New Roman"/>
                <w:sz w:val="24"/>
                <w:szCs w:val="24"/>
                <w:lang w:val="uk-UA"/>
              </w:rPr>
              <w:t xml:space="preserve">Рівняння з одним невідомим. </w:t>
            </w:r>
          </w:p>
          <w:p w:rsidR="00A351B1" w:rsidRPr="005169F0" w:rsidRDefault="00A351B1" w:rsidP="00A351B1">
            <w:pPr>
              <w:rPr>
                <w:rFonts w:ascii="Times New Roman" w:hAnsi="Times New Roman"/>
                <w:sz w:val="24"/>
                <w:szCs w:val="24"/>
                <w:lang w:val="uk-UA"/>
              </w:rPr>
            </w:pPr>
            <w:r w:rsidRPr="005169F0">
              <w:rPr>
                <w:rFonts w:ascii="Times New Roman" w:hAnsi="Times New Roman"/>
                <w:sz w:val="24"/>
                <w:szCs w:val="24"/>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A351B1" w:rsidRPr="008D1708" w:rsidRDefault="00A351B1" w:rsidP="00A351B1">
            <w:pPr>
              <w:rPr>
                <w:rFonts w:ascii="Times New Roman" w:hAnsi="Times New Roman"/>
                <w:sz w:val="28"/>
                <w:szCs w:val="28"/>
                <w:lang w:val="uk-UA"/>
              </w:rPr>
            </w:pPr>
            <w:r w:rsidRPr="005169F0">
              <w:rPr>
                <w:rFonts w:ascii="Times New Roman" w:hAnsi="Times New Roman"/>
                <w:sz w:val="24"/>
                <w:szCs w:val="24"/>
                <w:lang w:val="uk-UA"/>
              </w:rPr>
              <w:t>Моделювання описаної в задачі ситуації за допомогою графів або таблиць</w:t>
            </w:r>
          </w:p>
        </w:tc>
      </w:tr>
    </w:tbl>
    <w:p w:rsidR="0014361C" w:rsidRPr="008D1708" w:rsidRDefault="0014361C" w:rsidP="0014361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8D1708">
        <w:rPr>
          <w:rFonts w:ascii="Times New Roman" w:hAnsi="Times New Roman" w:cs="Times New Roman"/>
          <w:b/>
          <w:sz w:val="28"/>
          <w:szCs w:val="28"/>
          <w:lang w:val="uk-UA"/>
        </w:rPr>
        <w:t xml:space="preserve"> клас</w:t>
      </w:r>
    </w:p>
    <w:p w:rsidR="0014361C" w:rsidRPr="008D1708" w:rsidRDefault="0014361C" w:rsidP="0014361C">
      <w:pPr>
        <w:spacing w:after="0"/>
        <w:jc w:val="center"/>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5949"/>
        <w:gridCol w:w="283"/>
        <w:gridCol w:w="3113"/>
      </w:tblGrid>
      <w:tr w:rsidR="0014361C" w:rsidRPr="008D1708" w:rsidTr="00491BE5">
        <w:tc>
          <w:tcPr>
            <w:tcW w:w="5949" w:type="dxa"/>
          </w:tcPr>
          <w:p w:rsidR="0014361C" w:rsidRDefault="0014361C" w:rsidP="00491BE5">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14361C" w:rsidRPr="008D1708" w:rsidRDefault="0014361C" w:rsidP="00491BE5">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gridSpan w:val="2"/>
          </w:tcPr>
          <w:p w:rsidR="0014361C" w:rsidRPr="008D1708" w:rsidRDefault="0014361C" w:rsidP="00491BE5">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14361C" w:rsidRPr="008D1708" w:rsidTr="00491BE5">
        <w:tc>
          <w:tcPr>
            <w:tcW w:w="9345" w:type="dxa"/>
            <w:gridSpan w:val="3"/>
          </w:tcPr>
          <w:p w:rsidR="0014361C" w:rsidRPr="008D1708" w:rsidRDefault="0014361C" w:rsidP="00491BE5">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106BE1" w:rsidTr="005169F0">
        <w:tc>
          <w:tcPr>
            <w:tcW w:w="6232" w:type="dxa"/>
            <w:gridSpan w:val="2"/>
          </w:tcPr>
          <w:p w:rsidR="00106BE1" w:rsidRPr="005169F0" w:rsidRDefault="00106BE1"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відтворює послідовність ч</w:t>
            </w:r>
            <w:r w:rsidR="005D1463" w:rsidRPr="005169F0">
              <w:rPr>
                <w:rFonts w:ascii="Times New Roman" w:hAnsi="Times New Roman" w:cs="Times New Roman"/>
                <w:sz w:val="24"/>
                <w:szCs w:val="24"/>
              </w:rPr>
              <w:t xml:space="preserve">исел у межах тисячі; </w:t>
            </w:r>
            <w:r w:rsidRPr="005169F0">
              <w:rPr>
                <w:rFonts w:ascii="Times New Roman" w:hAnsi="Times New Roman" w:cs="Times New Roman"/>
                <w:sz w:val="24"/>
                <w:szCs w:val="24"/>
              </w:rPr>
              <w:t xml:space="preserve"> читає і записує числа, утворює числ</w:t>
            </w:r>
            <w:r w:rsidR="005D1463" w:rsidRPr="005169F0">
              <w:rPr>
                <w:rFonts w:ascii="Times New Roman" w:hAnsi="Times New Roman" w:cs="Times New Roman"/>
                <w:sz w:val="24"/>
                <w:szCs w:val="24"/>
              </w:rPr>
              <w:t xml:space="preserve">а різними способами; </w:t>
            </w:r>
            <w:r w:rsidRPr="005169F0">
              <w:rPr>
                <w:rFonts w:ascii="Times New Roman" w:hAnsi="Times New Roman" w:cs="Times New Roman"/>
                <w:sz w:val="24"/>
                <w:szCs w:val="24"/>
              </w:rPr>
              <w:t xml:space="preserve"> визначає розрядний склад </w:t>
            </w:r>
            <w:r w:rsidR="005D1463" w:rsidRPr="005169F0">
              <w:rPr>
                <w:rFonts w:ascii="Times New Roman" w:hAnsi="Times New Roman" w:cs="Times New Roman"/>
                <w:sz w:val="24"/>
                <w:szCs w:val="24"/>
              </w:rPr>
              <w:t xml:space="preserve">трицифрового числа; </w:t>
            </w:r>
            <w:r w:rsidRPr="005169F0">
              <w:rPr>
                <w:rFonts w:ascii="Times New Roman" w:hAnsi="Times New Roman" w:cs="Times New Roman"/>
                <w:sz w:val="24"/>
                <w:szCs w:val="24"/>
              </w:rPr>
              <w:t>визначає загальну кількість сотень, десятк</w:t>
            </w:r>
            <w:r w:rsidR="005D1463" w:rsidRPr="005169F0">
              <w:rPr>
                <w:rFonts w:ascii="Times New Roman" w:hAnsi="Times New Roman" w:cs="Times New Roman"/>
                <w:sz w:val="24"/>
                <w:szCs w:val="24"/>
              </w:rPr>
              <w:t xml:space="preserve">ів, одиниць у числі; </w:t>
            </w:r>
            <w:r w:rsidRPr="005169F0">
              <w:rPr>
                <w:rFonts w:ascii="Times New Roman" w:hAnsi="Times New Roman" w:cs="Times New Roman"/>
                <w:sz w:val="24"/>
                <w:szCs w:val="24"/>
              </w:rPr>
              <w:t xml:space="preserve"> подає числа у вигляді суми</w:t>
            </w:r>
            <w:r w:rsidR="005D1463" w:rsidRPr="005169F0">
              <w:rPr>
                <w:rFonts w:ascii="Times New Roman" w:hAnsi="Times New Roman" w:cs="Times New Roman"/>
                <w:sz w:val="24"/>
                <w:szCs w:val="24"/>
              </w:rPr>
              <w:t xml:space="preserve"> розрядних доданків; </w:t>
            </w:r>
            <w:r w:rsidRPr="005169F0">
              <w:rPr>
                <w:rFonts w:ascii="Times New Roman" w:hAnsi="Times New Roman" w:cs="Times New Roman"/>
                <w:sz w:val="24"/>
                <w:szCs w:val="24"/>
              </w:rPr>
              <w:t xml:space="preserve"> порівнює числ</w:t>
            </w:r>
            <w:r w:rsidR="005D1463" w:rsidRPr="005169F0">
              <w:rPr>
                <w:rFonts w:ascii="Times New Roman" w:hAnsi="Times New Roman" w:cs="Times New Roman"/>
                <w:sz w:val="24"/>
                <w:szCs w:val="24"/>
              </w:rPr>
              <w:t xml:space="preserve">а різними способами; </w:t>
            </w:r>
            <w:r w:rsidRPr="005169F0">
              <w:rPr>
                <w:rFonts w:ascii="Times New Roman" w:hAnsi="Times New Roman" w:cs="Times New Roman"/>
                <w:sz w:val="24"/>
                <w:szCs w:val="24"/>
              </w:rPr>
              <w:t xml:space="preserve"> виконує додавання та віднімання, множення і ділення на осно</w:t>
            </w:r>
            <w:r w:rsidR="005D1463" w:rsidRPr="005169F0">
              <w:rPr>
                <w:rFonts w:ascii="Times New Roman" w:hAnsi="Times New Roman" w:cs="Times New Roman"/>
                <w:sz w:val="24"/>
                <w:szCs w:val="24"/>
              </w:rPr>
              <w:t xml:space="preserve">ві нумерації чисел; </w:t>
            </w:r>
            <w:r w:rsidRPr="005169F0">
              <w:rPr>
                <w:rFonts w:ascii="Times New Roman" w:hAnsi="Times New Roman" w:cs="Times New Roman"/>
                <w:sz w:val="24"/>
                <w:szCs w:val="24"/>
              </w:rPr>
              <w:t>володіє навичкою усного додавання і віднім</w:t>
            </w:r>
            <w:r w:rsidR="005D1463" w:rsidRPr="005169F0">
              <w:rPr>
                <w:rFonts w:ascii="Times New Roman" w:hAnsi="Times New Roman" w:cs="Times New Roman"/>
                <w:sz w:val="24"/>
                <w:szCs w:val="24"/>
              </w:rPr>
              <w:t xml:space="preserve">ання круглих чисел; </w:t>
            </w:r>
            <w:r w:rsidRPr="005169F0">
              <w:rPr>
                <w:rFonts w:ascii="Times New Roman" w:hAnsi="Times New Roman" w:cs="Times New Roman"/>
                <w:sz w:val="24"/>
                <w:szCs w:val="24"/>
              </w:rPr>
              <w:t>обчислює усно зручни</w:t>
            </w:r>
            <w:r w:rsidR="005D1463" w:rsidRPr="005169F0">
              <w:rPr>
                <w:rFonts w:ascii="Times New Roman" w:hAnsi="Times New Roman" w:cs="Times New Roman"/>
                <w:sz w:val="24"/>
                <w:szCs w:val="24"/>
              </w:rPr>
              <w:t xml:space="preserve">м для себе способом; </w:t>
            </w:r>
            <w:r w:rsidRPr="005169F0">
              <w:rPr>
                <w:rFonts w:ascii="Times New Roman" w:hAnsi="Times New Roman" w:cs="Times New Roman"/>
                <w:sz w:val="24"/>
                <w:szCs w:val="24"/>
              </w:rPr>
              <w:t xml:space="preserve"> володіє навичкою письмового додавання і віднімання чисел у межах 1</w:t>
            </w:r>
            <w:r w:rsidR="005D1463" w:rsidRPr="005169F0">
              <w:rPr>
                <w:rFonts w:ascii="Times New Roman" w:hAnsi="Times New Roman" w:cs="Times New Roman"/>
                <w:sz w:val="24"/>
                <w:szCs w:val="24"/>
              </w:rPr>
              <w:t xml:space="preserve">000; </w:t>
            </w:r>
            <w:r w:rsidRPr="005169F0">
              <w:rPr>
                <w:rFonts w:ascii="Times New Roman" w:hAnsi="Times New Roman" w:cs="Times New Roman"/>
                <w:sz w:val="24"/>
                <w:szCs w:val="24"/>
              </w:rPr>
              <w:t xml:space="preserve"> прогнозує результат</w:t>
            </w:r>
            <w:r w:rsidR="005D1463" w:rsidRPr="005169F0">
              <w:rPr>
                <w:rFonts w:ascii="Times New Roman" w:hAnsi="Times New Roman" w:cs="Times New Roman"/>
                <w:sz w:val="24"/>
                <w:szCs w:val="24"/>
              </w:rPr>
              <w:t xml:space="preserve"> додавання та віднімання, </w:t>
            </w:r>
            <w:r w:rsidR="00CE0ECB" w:rsidRPr="005169F0">
              <w:rPr>
                <w:rFonts w:ascii="Times New Roman" w:hAnsi="Times New Roman" w:cs="Times New Roman"/>
                <w:sz w:val="24"/>
                <w:szCs w:val="24"/>
              </w:rPr>
              <w:t xml:space="preserve"> перевіряє правильність обч</w:t>
            </w:r>
            <w:r w:rsidR="005D1463" w:rsidRPr="005169F0">
              <w:rPr>
                <w:rFonts w:ascii="Times New Roman" w:hAnsi="Times New Roman" w:cs="Times New Roman"/>
                <w:sz w:val="24"/>
                <w:szCs w:val="24"/>
              </w:rPr>
              <w:t xml:space="preserve">ислень; </w:t>
            </w:r>
            <w:r w:rsidR="00CE0ECB" w:rsidRPr="005169F0">
              <w:rPr>
                <w:rFonts w:ascii="Times New Roman" w:hAnsi="Times New Roman" w:cs="Times New Roman"/>
                <w:sz w:val="24"/>
                <w:szCs w:val="24"/>
              </w:rPr>
              <w:t xml:space="preserve"> розуміє сутність арифметичних дій</w:t>
            </w:r>
            <w:r w:rsidR="005D1463" w:rsidRPr="005169F0">
              <w:rPr>
                <w:rFonts w:ascii="Times New Roman" w:hAnsi="Times New Roman" w:cs="Times New Roman"/>
                <w:sz w:val="24"/>
                <w:szCs w:val="24"/>
              </w:rPr>
              <w:t xml:space="preserve"> множення і ділення; </w:t>
            </w:r>
            <w:r w:rsidR="00CE0ECB" w:rsidRPr="005169F0">
              <w:rPr>
                <w:rFonts w:ascii="Times New Roman" w:hAnsi="Times New Roman" w:cs="Times New Roman"/>
                <w:sz w:val="24"/>
                <w:szCs w:val="24"/>
              </w:rPr>
              <w:t xml:space="preserve"> застосовує в обчисленнях переставний закон множення, взаємозв’язок між діями множення і ділення; </w:t>
            </w:r>
            <w:r w:rsidR="00CE0ECB" w:rsidRPr="005169F0">
              <w:rPr>
                <w:rFonts w:ascii="Times New Roman" w:hAnsi="Times New Roman" w:cs="Times New Roman"/>
                <w:sz w:val="24"/>
                <w:szCs w:val="24"/>
              </w:rPr>
              <w:lastRenderedPageBreak/>
              <w:t xml:space="preserve">правила множення і ділення з числами 1 і 0, ділення рівних чисел, множення </w:t>
            </w:r>
            <w:r w:rsidR="005D1463" w:rsidRPr="005169F0">
              <w:rPr>
                <w:rFonts w:ascii="Times New Roman" w:hAnsi="Times New Roman" w:cs="Times New Roman"/>
                <w:sz w:val="24"/>
                <w:szCs w:val="24"/>
              </w:rPr>
              <w:t xml:space="preserve">на 10; </w:t>
            </w:r>
            <w:r w:rsidR="00CE0ECB" w:rsidRPr="005169F0">
              <w:rPr>
                <w:rFonts w:ascii="Times New Roman" w:hAnsi="Times New Roman" w:cs="Times New Roman"/>
                <w:sz w:val="24"/>
                <w:szCs w:val="24"/>
              </w:rPr>
              <w:t>володіє навичкою табличного</w:t>
            </w:r>
            <w:r w:rsidR="005D1463" w:rsidRPr="005169F0">
              <w:rPr>
                <w:rFonts w:ascii="Times New Roman" w:hAnsi="Times New Roman" w:cs="Times New Roman"/>
                <w:sz w:val="24"/>
                <w:szCs w:val="24"/>
              </w:rPr>
              <w:t xml:space="preserve"> множення і ділення; </w:t>
            </w:r>
            <w:r w:rsidR="00CE0ECB" w:rsidRPr="005169F0">
              <w:rPr>
                <w:rFonts w:ascii="Times New Roman" w:hAnsi="Times New Roman" w:cs="Times New Roman"/>
                <w:sz w:val="24"/>
                <w:szCs w:val="24"/>
              </w:rPr>
              <w:t xml:space="preserve"> володіє навичкою позатабличного множення і ділення чис</w:t>
            </w:r>
            <w:r w:rsidR="005D1463" w:rsidRPr="005169F0">
              <w:rPr>
                <w:rFonts w:ascii="Times New Roman" w:hAnsi="Times New Roman" w:cs="Times New Roman"/>
                <w:sz w:val="24"/>
                <w:szCs w:val="24"/>
              </w:rPr>
              <w:t xml:space="preserve">ел у межах тисячі; </w:t>
            </w:r>
            <w:r w:rsidR="00CE0ECB" w:rsidRPr="005169F0">
              <w:rPr>
                <w:rFonts w:ascii="Times New Roman" w:hAnsi="Times New Roman" w:cs="Times New Roman"/>
                <w:sz w:val="24"/>
                <w:szCs w:val="24"/>
              </w:rPr>
              <w:t xml:space="preserve"> викону</w:t>
            </w:r>
            <w:r w:rsidR="005D1463" w:rsidRPr="005169F0">
              <w:rPr>
                <w:rFonts w:ascii="Times New Roman" w:hAnsi="Times New Roman" w:cs="Times New Roman"/>
                <w:sz w:val="24"/>
                <w:szCs w:val="24"/>
              </w:rPr>
              <w:t xml:space="preserve">є ділення з остачею; </w:t>
            </w:r>
            <w:r w:rsidR="00CE0ECB" w:rsidRPr="005169F0">
              <w:rPr>
                <w:rFonts w:ascii="Times New Roman" w:hAnsi="Times New Roman" w:cs="Times New Roman"/>
                <w:sz w:val="24"/>
                <w:szCs w:val="24"/>
              </w:rPr>
              <w:t xml:space="preserve"> розуміє, що остача має бут</w:t>
            </w:r>
            <w:r w:rsidR="005D1463" w:rsidRPr="005169F0">
              <w:rPr>
                <w:rFonts w:ascii="Times New Roman" w:hAnsi="Times New Roman" w:cs="Times New Roman"/>
                <w:sz w:val="24"/>
                <w:szCs w:val="24"/>
              </w:rPr>
              <w:t xml:space="preserve">и меншою за дільник; </w:t>
            </w:r>
            <w:r w:rsidR="00CE0ECB" w:rsidRPr="005169F0">
              <w:rPr>
                <w:rFonts w:ascii="Times New Roman" w:hAnsi="Times New Roman" w:cs="Times New Roman"/>
                <w:sz w:val="24"/>
                <w:szCs w:val="24"/>
              </w:rPr>
              <w:t xml:space="preserve"> перевіряє правильність ділення з о</w:t>
            </w:r>
            <w:r w:rsidR="005D1463" w:rsidRPr="005169F0">
              <w:rPr>
                <w:rFonts w:ascii="Times New Roman" w:hAnsi="Times New Roman" w:cs="Times New Roman"/>
                <w:sz w:val="24"/>
                <w:szCs w:val="24"/>
              </w:rPr>
              <w:t xml:space="preserve">стачею; </w:t>
            </w:r>
            <w:r w:rsidR="00CE0ECB" w:rsidRPr="005169F0">
              <w:rPr>
                <w:rFonts w:ascii="Times New Roman" w:hAnsi="Times New Roman" w:cs="Times New Roman"/>
                <w:sz w:val="24"/>
                <w:szCs w:val="24"/>
              </w:rPr>
              <w:t xml:space="preserve"> застосовує прийоми рац</w:t>
            </w:r>
            <w:r w:rsidR="005D1463" w:rsidRPr="005169F0">
              <w:rPr>
                <w:rFonts w:ascii="Times New Roman" w:hAnsi="Times New Roman" w:cs="Times New Roman"/>
                <w:sz w:val="24"/>
                <w:szCs w:val="24"/>
              </w:rPr>
              <w:t xml:space="preserve">іональних обчислень; </w:t>
            </w:r>
            <w:r w:rsidR="00CE0ECB" w:rsidRPr="005169F0">
              <w:rPr>
                <w:rFonts w:ascii="Times New Roman" w:hAnsi="Times New Roman" w:cs="Times New Roman"/>
                <w:sz w:val="24"/>
                <w:szCs w:val="24"/>
              </w:rPr>
              <w:t xml:space="preserve"> прогнозує результат</w:t>
            </w:r>
            <w:r w:rsidR="005D1463" w:rsidRPr="005169F0">
              <w:rPr>
                <w:rFonts w:ascii="Times New Roman" w:hAnsi="Times New Roman" w:cs="Times New Roman"/>
                <w:sz w:val="24"/>
                <w:szCs w:val="24"/>
              </w:rPr>
              <w:t xml:space="preserve"> множення і ділення, </w:t>
            </w:r>
            <w:r w:rsidR="00CE0ECB" w:rsidRPr="005169F0">
              <w:rPr>
                <w:rFonts w:ascii="Times New Roman" w:hAnsi="Times New Roman" w:cs="Times New Roman"/>
                <w:sz w:val="24"/>
                <w:szCs w:val="24"/>
              </w:rPr>
              <w:t xml:space="preserve"> перевіряє правильність обч</w:t>
            </w:r>
            <w:r w:rsidR="005D1463" w:rsidRPr="005169F0">
              <w:rPr>
                <w:rFonts w:ascii="Times New Roman" w:hAnsi="Times New Roman" w:cs="Times New Roman"/>
                <w:sz w:val="24"/>
                <w:szCs w:val="24"/>
              </w:rPr>
              <w:t xml:space="preserve">ислень; </w:t>
            </w:r>
            <w:r w:rsidR="00CE0ECB" w:rsidRPr="005169F0">
              <w:rPr>
                <w:rFonts w:ascii="Times New Roman" w:hAnsi="Times New Roman" w:cs="Times New Roman"/>
                <w:sz w:val="24"/>
                <w:szCs w:val="24"/>
              </w:rPr>
              <w:t xml:space="preserve"> розуміє сутність кратно</w:t>
            </w:r>
            <w:r w:rsidR="005D1463" w:rsidRPr="005169F0">
              <w:rPr>
                <w:rFonts w:ascii="Times New Roman" w:hAnsi="Times New Roman" w:cs="Times New Roman"/>
                <w:sz w:val="24"/>
                <w:szCs w:val="24"/>
              </w:rPr>
              <w:t xml:space="preserve">го порівняння чисел; </w:t>
            </w:r>
            <w:r w:rsidR="00CE0ECB" w:rsidRPr="005169F0">
              <w:rPr>
                <w:rFonts w:ascii="Times New Roman" w:hAnsi="Times New Roman" w:cs="Times New Roman"/>
                <w:sz w:val="24"/>
                <w:szCs w:val="24"/>
              </w:rPr>
              <w:t xml:space="preserve"> обчислює результат кратно</w:t>
            </w:r>
            <w:r w:rsidR="005D1463" w:rsidRPr="005169F0">
              <w:rPr>
                <w:rFonts w:ascii="Times New Roman" w:hAnsi="Times New Roman" w:cs="Times New Roman"/>
                <w:sz w:val="24"/>
                <w:szCs w:val="24"/>
              </w:rPr>
              <w:t xml:space="preserve">го порівняння чисел; </w:t>
            </w:r>
            <w:r w:rsidR="00CE0ECB" w:rsidRPr="005169F0">
              <w:rPr>
                <w:rFonts w:ascii="Times New Roman" w:hAnsi="Times New Roman" w:cs="Times New Roman"/>
                <w:sz w:val="24"/>
                <w:szCs w:val="24"/>
              </w:rPr>
              <w:t xml:space="preserve"> знаходить число, яке у кілька разів б</w:t>
            </w:r>
            <w:r w:rsidR="005D1463" w:rsidRPr="005169F0">
              <w:rPr>
                <w:rFonts w:ascii="Times New Roman" w:hAnsi="Times New Roman" w:cs="Times New Roman"/>
                <w:sz w:val="24"/>
                <w:szCs w:val="24"/>
              </w:rPr>
              <w:t xml:space="preserve">ільше/менше за дане; </w:t>
            </w:r>
            <w:r w:rsidR="00CE0ECB" w:rsidRPr="005169F0">
              <w:rPr>
                <w:rFonts w:ascii="Times New Roman" w:hAnsi="Times New Roman" w:cs="Times New Roman"/>
                <w:sz w:val="24"/>
                <w:szCs w:val="24"/>
              </w:rPr>
              <w:t xml:space="preserve"> застосовує в обчисленнях правила знаходження невідомих компонент</w:t>
            </w:r>
            <w:r w:rsidR="005D1463" w:rsidRPr="005169F0">
              <w:rPr>
                <w:rFonts w:ascii="Times New Roman" w:hAnsi="Times New Roman" w:cs="Times New Roman"/>
                <w:sz w:val="24"/>
                <w:szCs w:val="24"/>
              </w:rPr>
              <w:t xml:space="preserve">ів арифметичних дій; </w:t>
            </w:r>
            <w:r w:rsidR="00CE0ECB" w:rsidRPr="005169F0">
              <w:rPr>
                <w:rFonts w:ascii="Times New Roman" w:hAnsi="Times New Roman" w:cs="Times New Roman"/>
                <w:sz w:val="24"/>
                <w:szCs w:val="24"/>
              </w:rPr>
              <w:t xml:space="preserve"> розуміє спосіб утворення частини як однієї з кількох р</w:t>
            </w:r>
            <w:r w:rsidR="005D1463" w:rsidRPr="005169F0">
              <w:rPr>
                <w:rFonts w:ascii="Times New Roman" w:hAnsi="Times New Roman" w:cs="Times New Roman"/>
                <w:sz w:val="24"/>
                <w:szCs w:val="24"/>
              </w:rPr>
              <w:t xml:space="preserve">івних частин цілого; </w:t>
            </w:r>
            <w:r w:rsidR="00CE0ECB" w:rsidRPr="005169F0">
              <w:rPr>
                <w:rFonts w:ascii="Times New Roman" w:hAnsi="Times New Roman" w:cs="Times New Roman"/>
                <w:sz w:val="24"/>
                <w:szCs w:val="24"/>
              </w:rPr>
              <w:t xml:space="preserve"> розуміє поняття чисельник і знаменник </w:t>
            </w:r>
            <w:r w:rsidR="005D1463" w:rsidRPr="005169F0">
              <w:rPr>
                <w:rFonts w:ascii="Times New Roman" w:hAnsi="Times New Roman" w:cs="Times New Roman"/>
                <w:sz w:val="24"/>
                <w:szCs w:val="24"/>
              </w:rPr>
              <w:t xml:space="preserve">дробу; </w:t>
            </w:r>
            <w:r w:rsidR="00CE0ECB" w:rsidRPr="005169F0">
              <w:rPr>
                <w:rFonts w:ascii="Times New Roman" w:hAnsi="Times New Roman" w:cs="Times New Roman"/>
                <w:sz w:val="24"/>
                <w:szCs w:val="24"/>
              </w:rPr>
              <w:t xml:space="preserve"> читає і записує частини у вигляді др</w:t>
            </w:r>
            <w:r w:rsidR="005D1463" w:rsidRPr="005169F0">
              <w:rPr>
                <w:rFonts w:ascii="Times New Roman" w:hAnsi="Times New Roman" w:cs="Times New Roman"/>
                <w:sz w:val="24"/>
                <w:szCs w:val="24"/>
              </w:rPr>
              <w:t xml:space="preserve">обу з чисельником 1; </w:t>
            </w:r>
            <w:r w:rsidR="00CE0ECB" w:rsidRPr="005169F0">
              <w:rPr>
                <w:rFonts w:ascii="Times New Roman" w:hAnsi="Times New Roman" w:cs="Times New Roman"/>
                <w:sz w:val="24"/>
                <w:szCs w:val="24"/>
              </w:rPr>
              <w:t xml:space="preserve"> порівнює дроби з чисельником 1 за допомого</w:t>
            </w:r>
            <w:r w:rsidR="005D1463" w:rsidRPr="005169F0">
              <w:rPr>
                <w:rFonts w:ascii="Times New Roman" w:hAnsi="Times New Roman" w:cs="Times New Roman"/>
                <w:sz w:val="24"/>
                <w:szCs w:val="24"/>
              </w:rPr>
              <w:t xml:space="preserve">ю засобів наочності; </w:t>
            </w:r>
            <w:r w:rsidR="00CE0ECB" w:rsidRPr="005169F0">
              <w:rPr>
                <w:rFonts w:ascii="Times New Roman" w:hAnsi="Times New Roman" w:cs="Times New Roman"/>
                <w:sz w:val="24"/>
                <w:szCs w:val="24"/>
              </w:rPr>
              <w:t xml:space="preserve"> застосовує в обчисленнях правило знаходження частини від числа та числа за величиною його час</w:t>
            </w:r>
            <w:r w:rsidR="005D1463" w:rsidRPr="005169F0">
              <w:rPr>
                <w:rFonts w:ascii="Times New Roman" w:hAnsi="Times New Roman" w:cs="Times New Roman"/>
                <w:sz w:val="24"/>
                <w:szCs w:val="24"/>
              </w:rPr>
              <w:t xml:space="preserve">тини </w:t>
            </w:r>
            <w:r w:rsidR="00CE0ECB" w:rsidRPr="005169F0">
              <w:rPr>
                <w:rFonts w:ascii="Times New Roman" w:hAnsi="Times New Roman" w:cs="Times New Roman"/>
                <w:sz w:val="24"/>
                <w:szCs w:val="24"/>
              </w:rPr>
              <w:t xml:space="preserve"> знає 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w:t>
            </w:r>
            <w:r w:rsidR="005D1463" w:rsidRPr="005169F0">
              <w:rPr>
                <w:rFonts w:ascii="Times New Roman" w:hAnsi="Times New Roman" w:cs="Times New Roman"/>
                <w:sz w:val="24"/>
                <w:szCs w:val="24"/>
              </w:rPr>
              <w:t xml:space="preserve">шення між ними; </w:t>
            </w:r>
            <w:r w:rsidR="00CE0ECB" w:rsidRPr="005169F0">
              <w:rPr>
                <w:rFonts w:ascii="Times New Roman" w:hAnsi="Times New Roman" w:cs="Times New Roman"/>
                <w:sz w:val="24"/>
                <w:szCs w:val="24"/>
              </w:rPr>
              <w:t xml:space="preserve"> користується знанням співвідношень між величинами у навчально-пізнавальних і п</w:t>
            </w:r>
            <w:r w:rsidR="005D1463" w:rsidRPr="005169F0">
              <w:rPr>
                <w:rFonts w:ascii="Times New Roman" w:hAnsi="Times New Roman" w:cs="Times New Roman"/>
                <w:sz w:val="24"/>
                <w:szCs w:val="24"/>
              </w:rPr>
              <w:t xml:space="preserve">рактичних ситуаціях; </w:t>
            </w:r>
            <w:r w:rsidR="00CE0ECB" w:rsidRPr="005169F0">
              <w:rPr>
                <w:rFonts w:ascii="Times New Roman" w:hAnsi="Times New Roman" w:cs="Times New Roman"/>
                <w:sz w:val="24"/>
                <w:szCs w:val="24"/>
              </w:rPr>
              <w:t xml:space="preserve"> вимірює і порівнює величини: довжину, масу, міс</w:t>
            </w:r>
            <w:r w:rsidR="005D1463" w:rsidRPr="005169F0">
              <w:rPr>
                <w:rFonts w:ascii="Times New Roman" w:hAnsi="Times New Roman" w:cs="Times New Roman"/>
                <w:sz w:val="24"/>
                <w:szCs w:val="24"/>
              </w:rPr>
              <w:t xml:space="preserve">ткість, час; </w:t>
            </w:r>
            <w:r w:rsidR="00CE0ECB" w:rsidRPr="005169F0">
              <w:rPr>
                <w:rFonts w:ascii="Times New Roman" w:hAnsi="Times New Roman" w:cs="Times New Roman"/>
                <w:sz w:val="24"/>
                <w:szCs w:val="24"/>
              </w:rPr>
              <w:t>обирає доцільну мір</w:t>
            </w:r>
            <w:r w:rsidR="005D1463" w:rsidRPr="005169F0">
              <w:rPr>
                <w:rFonts w:ascii="Times New Roman" w:hAnsi="Times New Roman" w:cs="Times New Roman"/>
                <w:sz w:val="24"/>
                <w:szCs w:val="24"/>
              </w:rPr>
              <w:t xml:space="preserve">ку для вимірювання величини; </w:t>
            </w:r>
            <w:r w:rsidR="00CE0ECB" w:rsidRPr="005169F0">
              <w:rPr>
                <w:rFonts w:ascii="Times New Roman" w:hAnsi="Times New Roman" w:cs="Times New Roman"/>
                <w:sz w:val="24"/>
                <w:szCs w:val="24"/>
              </w:rPr>
              <w:t xml:space="preserve"> користується для вимірювання величин інструментами, приладами </w:t>
            </w:r>
            <w:r w:rsidR="005D1463" w:rsidRPr="005169F0">
              <w:rPr>
                <w:rFonts w:ascii="Times New Roman" w:hAnsi="Times New Roman" w:cs="Times New Roman"/>
                <w:sz w:val="24"/>
                <w:szCs w:val="24"/>
              </w:rPr>
              <w:t xml:space="preserve">та іншими засобами; </w:t>
            </w:r>
            <w:r w:rsidR="00CE0ECB" w:rsidRPr="005169F0">
              <w:rPr>
                <w:rFonts w:ascii="Times New Roman" w:hAnsi="Times New Roman" w:cs="Times New Roman"/>
                <w:sz w:val="24"/>
                <w:szCs w:val="24"/>
              </w:rPr>
              <w:t>перетворює величини, виражені в двох одиницях найме</w:t>
            </w:r>
            <w:r w:rsidR="005D1463" w:rsidRPr="005169F0">
              <w:rPr>
                <w:rFonts w:ascii="Times New Roman" w:hAnsi="Times New Roman" w:cs="Times New Roman"/>
                <w:sz w:val="24"/>
                <w:szCs w:val="24"/>
              </w:rPr>
              <w:t xml:space="preserve">нувань; </w:t>
            </w:r>
            <w:r w:rsidR="00CE0ECB" w:rsidRPr="005169F0">
              <w:rPr>
                <w:rFonts w:ascii="Times New Roman" w:hAnsi="Times New Roman" w:cs="Times New Roman"/>
                <w:sz w:val="24"/>
                <w:szCs w:val="24"/>
              </w:rPr>
              <w:t xml:space="preserve"> виконує арифметичні дії з </w:t>
            </w:r>
            <w:r w:rsidR="005D1463" w:rsidRPr="005169F0">
              <w:rPr>
                <w:rFonts w:ascii="Times New Roman" w:hAnsi="Times New Roman" w:cs="Times New Roman"/>
                <w:sz w:val="24"/>
                <w:szCs w:val="24"/>
              </w:rPr>
              <w:t xml:space="preserve">іменованими числами; </w:t>
            </w:r>
            <w:r w:rsidR="00CE0ECB" w:rsidRPr="005169F0">
              <w:rPr>
                <w:rFonts w:ascii="Times New Roman" w:hAnsi="Times New Roman" w:cs="Times New Roman"/>
                <w:sz w:val="24"/>
                <w:szCs w:val="24"/>
              </w:rPr>
              <w:t xml:space="preserve"> визначає в навчальних і практичних ситуаціях групи взаєм</w:t>
            </w:r>
            <w:r w:rsidR="005D1463" w:rsidRPr="005169F0">
              <w:rPr>
                <w:rFonts w:ascii="Times New Roman" w:hAnsi="Times New Roman" w:cs="Times New Roman"/>
                <w:sz w:val="24"/>
                <w:szCs w:val="24"/>
              </w:rPr>
              <w:t xml:space="preserve">опов’язаних величин; </w:t>
            </w:r>
            <w:r w:rsidR="00CE0ECB" w:rsidRPr="005169F0">
              <w:rPr>
                <w:rFonts w:ascii="Times New Roman" w:hAnsi="Times New Roman" w:cs="Times New Roman"/>
                <w:sz w:val="24"/>
                <w:szCs w:val="24"/>
              </w:rPr>
              <w:t xml:space="preserve"> розуміє, що ситуація купівлі – продажу описується за допомогою трійки взаємопов’язаних величин: ціна, </w:t>
            </w:r>
            <w:r w:rsidR="005D1463" w:rsidRPr="005169F0">
              <w:rPr>
                <w:rFonts w:ascii="Times New Roman" w:hAnsi="Times New Roman" w:cs="Times New Roman"/>
                <w:sz w:val="24"/>
                <w:szCs w:val="24"/>
              </w:rPr>
              <w:t xml:space="preserve">кількість, вартість; </w:t>
            </w:r>
            <w:r w:rsidR="00CE0ECB" w:rsidRPr="005169F0">
              <w:rPr>
                <w:rFonts w:ascii="Times New Roman" w:hAnsi="Times New Roman" w:cs="Times New Roman"/>
                <w:sz w:val="24"/>
                <w:szCs w:val="24"/>
              </w:rPr>
              <w:t xml:space="preserve"> розуміє, що робота описується за допомогою трійки взаємопов’язаних величин: продуктивність праці, час роботи, </w:t>
            </w:r>
            <w:r w:rsidR="005D1463" w:rsidRPr="005169F0">
              <w:rPr>
                <w:rFonts w:ascii="Times New Roman" w:hAnsi="Times New Roman" w:cs="Times New Roman"/>
                <w:sz w:val="24"/>
                <w:szCs w:val="24"/>
              </w:rPr>
              <w:t xml:space="preserve">загальний виробіток; </w:t>
            </w:r>
            <w:r w:rsidR="00CE0ECB" w:rsidRPr="005169F0">
              <w:rPr>
                <w:rFonts w:ascii="Times New Roman" w:hAnsi="Times New Roman" w:cs="Times New Roman"/>
                <w:sz w:val="24"/>
                <w:szCs w:val="24"/>
              </w:rPr>
              <w:t xml:space="preserve"> застосовує для розв’язування практичних задач правила знаходження однієї з величин за дв</w:t>
            </w:r>
            <w:r w:rsidR="005D1463" w:rsidRPr="005169F0">
              <w:rPr>
                <w:rFonts w:ascii="Times New Roman" w:hAnsi="Times New Roman" w:cs="Times New Roman"/>
                <w:sz w:val="24"/>
                <w:szCs w:val="24"/>
              </w:rPr>
              <w:t xml:space="preserve">ома відомими іншими; </w:t>
            </w:r>
            <w:r w:rsidR="00CE0ECB" w:rsidRPr="005169F0">
              <w:rPr>
                <w:rFonts w:ascii="Times New Roman" w:hAnsi="Times New Roman" w:cs="Times New Roman"/>
                <w:sz w:val="24"/>
                <w:szCs w:val="24"/>
              </w:rPr>
              <w:t xml:space="preserve"> користується знанням залежності між величинами у навча</w:t>
            </w:r>
            <w:r w:rsidR="005D1463" w:rsidRPr="005169F0">
              <w:rPr>
                <w:rFonts w:ascii="Times New Roman" w:hAnsi="Times New Roman" w:cs="Times New Roman"/>
                <w:sz w:val="24"/>
                <w:szCs w:val="24"/>
              </w:rPr>
              <w:t xml:space="preserve">льних і практичних ситуаціях, </w:t>
            </w:r>
            <w:r w:rsidR="00597856" w:rsidRPr="005169F0">
              <w:rPr>
                <w:rFonts w:ascii="Times New Roman" w:hAnsi="Times New Roman" w:cs="Times New Roman"/>
                <w:sz w:val="24"/>
                <w:szCs w:val="24"/>
              </w:rPr>
              <w:t xml:space="preserve"> прогнозує о</w:t>
            </w:r>
            <w:r w:rsidR="005D1463" w:rsidRPr="005169F0">
              <w:rPr>
                <w:rFonts w:ascii="Times New Roman" w:hAnsi="Times New Roman" w:cs="Times New Roman"/>
                <w:sz w:val="24"/>
                <w:szCs w:val="24"/>
              </w:rPr>
              <w:t xml:space="preserve">чікуваний результат; </w:t>
            </w:r>
            <w:r w:rsidR="00597856" w:rsidRPr="005169F0">
              <w:rPr>
                <w:rFonts w:ascii="Times New Roman" w:hAnsi="Times New Roman" w:cs="Times New Roman"/>
                <w:sz w:val="24"/>
                <w:szCs w:val="24"/>
              </w:rPr>
              <w:t xml:space="preserve"> зіставляє одержаний результ</w:t>
            </w:r>
            <w:r w:rsidR="005D1463" w:rsidRPr="005169F0">
              <w:rPr>
                <w:rFonts w:ascii="Times New Roman" w:hAnsi="Times New Roman" w:cs="Times New Roman"/>
                <w:sz w:val="24"/>
                <w:szCs w:val="24"/>
              </w:rPr>
              <w:t xml:space="preserve">ат із прогнозованим; </w:t>
            </w:r>
            <w:r w:rsidR="00597856" w:rsidRPr="005169F0">
              <w:rPr>
                <w:rFonts w:ascii="Times New Roman" w:hAnsi="Times New Roman" w:cs="Times New Roman"/>
                <w:sz w:val="24"/>
                <w:szCs w:val="24"/>
              </w:rPr>
              <w:t xml:space="preserve"> розуміє сутність пер</w:t>
            </w:r>
            <w:r w:rsidR="005D1463" w:rsidRPr="005169F0">
              <w:rPr>
                <w:rFonts w:ascii="Times New Roman" w:hAnsi="Times New Roman" w:cs="Times New Roman"/>
                <w:sz w:val="24"/>
                <w:szCs w:val="24"/>
              </w:rPr>
              <w:t>иметра многокутника</w:t>
            </w:r>
            <w:r w:rsidR="00597856" w:rsidRPr="005169F0">
              <w:rPr>
                <w:rFonts w:ascii="Times New Roman" w:hAnsi="Times New Roman" w:cs="Times New Roman"/>
                <w:sz w:val="24"/>
                <w:szCs w:val="24"/>
              </w:rPr>
              <w:t xml:space="preserve">, користується формулою обчислення периметра прямокутника (квадрата) в навчальних і </w:t>
            </w:r>
            <w:r w:rsidR="005D1463" w:rsidRPr="005169F0">
              <w:rPr>
                <w:rFonts w:ascii="Times New Roman" w:hAnsi="Times New Roman" w:cs="Times New Roman"/>
                <w:sz w:val="24"/>
                <w:szCs w:val="24"/>
              </w:rPr>
              <w:t>практичних ситуаціях.</w:t>
            </w:r>
          </w:p>
        </w:tc>
        <w:tc>
          <w:tcPr>
            <w:tcW w:w="3113" w:type="dxa"/>
          </w:tcPr>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lastRenderedPageBreak/>
              <w:t>Нумерація чисел у межах тисячі.</w:t>
            </w: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106BE1" w:rsidRPr="005169F0" w:rsidRDefault="00CE0ECB"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lastRenderedPageBreak/>
              <w:t xml:space="preserve"> Додавання і віднімання чисел у межах 1000.</w:t>
            </w: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p>
          <w:p w:rsidR="00CE0ECB" w:rsidRPr="005169F0" w:rsidRDefault="00CE0ECB"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Множення і ділення чисел. Табличне множення і ділення. Особливі випадки множення і ділення. Позатабличне множення і ділення. Відношення кратного порівняння. Збільшення або зменшення числа у кілька разів. Знаходження невідомого компоненту множення і ділення. Частини величини. Дріб з чисельником 1. Порівняння дробів з чисельником 1. Знаходження частини від числа. Знаходження числа за величиною його частини. Величини: довжина, маса, місткість, час. Дії з величинами. Групи взаємопов’язаних величин. Взаємопов’язані величини, які характеризують ситуацію купівлі – продажу; роботу.</w:t>
            </w:r>
          </w:p>
          <w:p w:rsidR="00597856" w:rsidRPr="005169F0" w:rsidRDefault="00597856" w:rsidP="00A351B1">
            <w:pPr>
              <w:spacing w:before="100" w:beforeAutospacing="1" w:after="100" w:afterAutospacing="1"/>
              <w:contextualSpacing/>
              <w:jc w:val="center"/>
              <w:rPr>
                <w:rFonts w:ascii="Times New Roman" w:hAnsi="Times New Roman" w:cs="Times New Roman"/>
                <w:sz w:val="24"/>
                <w:szCs w:val="24"/>
              </w:rPr>
            </w:pPr>
          </w:p>
          <w:p w:rsidR="00597856" w:rsidRPr="005169F0" w:rsidRDefault="00597856" w:rsidP="005A2BAF">
            <w:pPr>
              <w:spacing w:before="100" w:beforeAutospacing="1" w:after="100" w:afterAutospacing="1"/>
              <w:contextualSpacing/>
              <w:rPr>
                <w:rFonts w:ascii="Times New Roman" w:hAnsi="Times New Roman" w:cs="Times New Roman"/>
                <w:sz w:val="24"/>
                <w:szCs w:val="24"/>
              </w:rPr>
            </w:pPr>
          </w:p>
          <w:p w:rsidR="00597856" w:rsidRPr="005169F0" w:rsidRDefault="00597856" w:rsidP="00A351B1">
            <w:pPr>
              <w:spacing w:before="100" w:beforeAutospacing="1" w:after="100" w:afterAutospacing="1"/>
              <w:contextualSpacing/>
              <w:jc w:val="center"/>
              <w:rPr>
                <w:rFonts w:ascii="Times New Roman" w:hAnsi="Times New Roman" w:cs="Times New Roman"/>
                <w:sz w:val="24"/>
                <w:szCs w:val="24"/>
              </w:rPr>
            </w:pPr>
          </w:p>
          <w:p w:rsidR="00597856" w:rsidRPr="005169F0" w:rsidRDefault="00597856" w:rsidP="00A351B1">
            <w:pPr>
              <w:spacing w:before="100" w:beforeAutospacing="1" w:after="100" w:afterAutospacing="1"/>
              <w:contextualSpacing/>
              <w:jc w:val="center"/>
              <w:rPr>
                <w:rFonts w:ascii="Times New Roman" w:hAnsi="Times New Roman" w:cs="Times New Roman"/>
                <w:sz w:val="24"/>
                <w:szCs w:val="24"/>
              </w:rPr>
            </w:pPr>
          </w:p>
          <w:p w:rsidR="00597856" w:rsidRPr="005169F0" w:rsidRDefault="00597856"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Залежність величин. Периметр многокутника. Периметр прямокутника (квадрата).</w:t>
            </w:r>
          </w:p>
        </w:tc>
      </w:tr>
      <w:tr w:rsidR="00597856" w:rsidTr="00597856">
        <w:tc>
          <w:tcPr>
            <w:tcW w:w="9345" w:type="dxa"/>
            <w:gridSpan w:val="3"/>
          </w:tcPr>
          <w:p w:rsidR="00597856" w:rsidRPr="005D1463" w:rsidRDefault="005D1463" w:rsidP="00A351B1">
            <w:pPr>
              <w:spacing w:before="100" w:beforeAutospacing="1" w:after="100" w:afterAutospacing="1"/>
              <w:contextualSpacing/>
              <w:jc w:val="center"/>
              <w:rPr>
                <w:rFonts w:ascii="Times New Roman" w:hAnsi="Times New Roman" w:cs="Times New Roman"/>
                <w:b/>
                <w:sz w:val="28"/>
                <w:szCs w:val="28"/>
              </w:rPr>
            </w:pPr>
            <w:r w:rsidRPr="005D1463">
              <w:rPr>
                <w:rFonts w:ascii="Times New Roman" w:hAnsi="Times New Roman" w:cs="Times New Roman"/>
                <w:b/>
                <w:sz w:val="28"/>
                <w:szCs w:val="28"/>
              </w:rPr>
              <w:lastRenderedPageBreak/>
              <w:t>Вирази, рівності, нерівності, рівняння</w:t>
            </w:r>
          </w:p>
        </w:tc>
      </w:tr>
      <w:tr w:rsidR="00597856" w:rsidRPr="007D1874" w:rsidTr="005169F0">
        <w:tc>
          <w:tcPr>
            <w:tcW w:w="6232" w:type="dxa"/>
            <w:gridSpan w:val="2"/>
          </w:tcPr>
          <w:p w:rsidR="00597856" w:rsidRPr="005169F0" w:rsidRDefault="005D1463"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читає і записує математичні вирази, подані в текстовій формі, з використанням математичних си</w:t>
            </w:r>
            <w:r w:rsidR="007D1874" w:rsidRPr="005169F0">
              <w:rPr>
                <w:rFonts w:ascii="Times New Roman" w:hAnsi="Times New Roman" w:cs="Times New Roman"/>
                <w:sz w:val="24"/>
                <w:szCs w:val="24"/>
              </w:rPr>
              <w:t xml:space="preserve">мволів; </w:t>
            </w:r>
            <w:r w:rsidRPr="005169F0">
              <w:rPr>
                <w:rFonts w:ascii="Times New Roman" w:hAnsi="Times New Roman" w:cs="Times New Roman"/>
                <w:sz w:val="24"/>
                <w:szCs w:val="24"/>
              </w:rPr>
              <w:t xml:space="preserve"> встановлює відношення рівності й нерівності між числами й</w:t>
            </w:r>
            <w:r w:rsidR="007D1874" w:rsidRPr="005169F0">
              <w:rPr>
                <w:rFonts w:ascii="Times New Roman" w:hAnsi="Times New Roman" w:cs="Times New Roman"/>
                <w:sz w:val="24"/>
                <w:szCs w:val="24"/>
              </w:rPr>
              <w:t xml:space="preserve"> числовими виразами; </w:t>
            </w:r>
            <w:r w:rsidRPr="005169F0">
              <w:rPr>
                <w:rFonts w:ascii="Times New Roman" w:hAnsi="Times New Roman" w:cs="Times New Roman"/>
                <w:sz w:val="24"/>
                <w:szCs w:val="24"/>
              </w:rPr>
              <w:t xml:space="preserve"> розрізняє істинні та </w:t>
            </w:r>
            <w:r w:rsidRPr="005169F0">
              <w:rPr>
                <w:rFonts w:ascii="Times New Roman" w:hAnsi="Times New Roman" w:cs="Times New Roman"/>
                <w:sz w:val="24"/>
                <w:szCs w:val="24"/>
              </w:rPr>
              <w:lastRenderedPageBreak/>
              <w:t>хибні числові рів</w:t>
            </w:r>
            <w:r w:rsidR="007D1874" w:rsidRPr="005169F0">
              <w:rPr>
                <w:rFonts w:ascii="Times New Roman" w:hAnsi="Times New Roman" w:cs="Times New Roman"/>
                <w:sz w:val="24"/>
                <w:szCs w:val="24"/>
              </w:rPr>
              <w:t xml:space="preserve">ності й нерівності; </w:t>
            </w:r>
            <w:r w:rsidRPr="005169F0">
              <w:rPr>
                <w:rFonts w:ascii="Times New Roman" w:hAnsi="Times New Roman" w:cs="Times New Roman"/>
                <w:sz w:val="24"/>
                <w:szCs w:val="24"/>
              </w:rPr>
              <w:t>знаходить значення числового виразу та буквеного виразу із заданим значенням</w:t>
            </w:r>
            <w:r w:rsidR="007D1874" w:rsidRPr="005169F0">
              <w:rPr>
                <w:rFonts w:ascii="Times New Roman" w:hAnsi="Times New Roman" w:cs="Times New Roman"/>
                <w:sz w:val="24"/>
                <w:szCs w:val="24"/>
              </w:rPr>
              <w:t xml:space="preserve"> букви; </w:t>
            </w:r>
            <w:r w:rsidRPr="005169F0">
              <w:rPr>
                <w:rFonts w:ascii="Times New Roman" w:hAnsi="Times New Roman" w:cs="Times New Roman"/>
                <w:sz w:val="24"/>
                <w:szCs w:val="24"/>
              </w:rPr>
              <w:t xml:space="preserve"> застосовує правила порядку виконання дій під час обчислень значень виразів без</w:t>
            </w:r>
            <w:r w:rsidR="007D1874" w:rsidRPr="005169F0">
              <w:rPr>
                <w:rFonts w:ascii="Times New Roman" w:hAnsi="Times New Roman" w:cs="Times New Roman"/>
                <w:sz w:val="24"/>
                <w:szCs w:val="24"/>
              </w:rPr>
              <w:t xml:space="preserve"> дужок та з дужками; </w:t>
            </w:r>
            <w:r w:rsidRPr="005169F0">
              <w:rPr>
                <w:rFonts w:ascii="Times New Roman" w:hAnsi="Times New Roman" w:cs="Times New Roman"/>
                <w:sz w:val="24"/>
                <w:szCs w:val="24"/>
              </w:rPr>
              <w:t xml:space="preserve"> розуміє сутність понять «рівн</w:t>
            </w:r>
            <w:r w:rsidR="007D1874" w:rsidRPr="005169F0">
              <w:rPr>
                <w:rFonts w:ascii="Times New Roman" w:hAnsi="Times New Roman" w:cs="Times New Roman"/>
                <w:sz w:val="24"/>
                <w:szCs w:val="24"/>
              </w:rPr>
              <w:t xml:space="preserve">яння», «розв’язок рівняння»; </w:t>
            </w:r>
            <w:r w:rsidRPr="005169F0">
              <w:rPr>
                <w:rFonts w:ascii="Times New Roman" w:hAnsi="Times New Roman" w:cs="Times New Roman"/>
                <w:sz w:val="24"/>
                <w:szCs w:val="24"/>
              </w:rPr>
              <w:t xml:space="preserve">розв’язує рівняння на основі правил знаходження невідомого компоненту арифметичної дії </w:t>
            </w:r>
            <w:r w:rsidR="007D1874" w:rsidRPr="005169F0">
              <w:rPr>
                <w:rFonts w:ascii="Times New Roman" w:hAnsi="Times New Roman" w:cs="Times New Roman"/>
                <w:sz w:val="24"/>
                <w:szCs w:val="24"/>
              </w:rPr>
              <w:t xml:space="preserve">та іншими способами; </w:t>
            </w:r>
            <w:r w:rsidRPr="005169F0">
              <w:rPr>
                <w:rFonts w:ascii="Times New Roman" w:hAnsi="Times New Roman" w:cs="Times New Roman"/>
                <w:sz w:val="24"/>
                <w:szCs w:val="24"/>
              </w:rPr>
              <w:t xml:space="preserve"> розрізняє числові нерівності та нерівності зі з</w:t>
            </w:r>
            <w:r w:rsidR="007D1874" w:rsidRPr="005169F0">
              <w:rPr>
                <w:rFonts w:ascii="Times New Roman" w:hAnsi="Times New Roman" w:cs="Times New Roman"/>
                <w:sz w:val="24"/>
                <w:szCs w:val="24"/>
              </w:rPr>
              <w:t xml:space="preserve">мінною; </w:t>
            </w:r>
            <w:r w:rsidRPr="005169F0">
              <w:rPr>
                <w:rFonts w:ascii="Times New Roman" w:hAnsi="Times New Roman" w:cs="Times New Roman"/>
                <w:sz w:val="24"/>
                <w:szCs w:val="24"/>
              </w:rPr>
              <w:t xml:space="preserve"> знаходить окремі розв’язки нерівності зі змінною зручним для</w:t>
            </w:r>
            <w:r w:rsidR="007D1874" w:rsidRPr="005169F0">
              <w:rPr>
                <w:rFonts w:ascii="Times New Roman" w:hAnsi="Times New Roman" w:cs="Times New Roman"/>
                <w:sz w:val="24"/>
                <w:szCs w:val="24"/>
              </w:rPr>
              <w:t xml:space="preserve"> себе способом</w:t>
            </w:r>
          </w:p>
        </w:tc>
        <w:tc>
          <w:tcPr>
            <w:tcW w:w="3113" w:type="dxa"/>
          </w:tcPr>
          <w:p w:rsidR="007D1874" w:rsidRPr="005169F0" w:rsidRDefault="007D1874"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lastRenderedPageBreak/>
              <w:t xml:space="preserve">Математичні вирази: числові і буквені. </w:t>
            </w:r>
          </w:p>
          <w:p w:rsidR="007D1874" w:rsidRPr="005169F0" w:rsidRDefault="007D1874" w:rsidP="00A351B1">
            <w:pPr>
              <w:spacing w:before="100" w:beforeAutospacing="1" w:after="100" w:afterAutospacing="1"/>
              <w:contextualSpacing/>
              <w:jc w:val="center"/>
              <w:rPr>
                <w:rFonts w:ascii="Times New Roman" w:hAnsi="Times New Roman" w:cs="Times New Roman"/>
                <w:sz w:val="24"/>
                <w:szCs w:val="24"/>
              </w:rPr>
            </w:pPr>
          </w:p>
          <w:p w:rsidR="007D1874" w:rsidRPr="005169F0" w:rsidRDefault="007D1874"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lastRenderedPageBreak/>
              <w:t>Числові рівності і нерівності.</w:t>
            </w:r>
          </w:p>
          <w:p w:rsidR="007D1874" w:rsidRPr="005169F0" w:rsidRDefault="007D1874"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Правила порядку дій у числових виразах. </w:t>
            </w:r>
          </w:p>
          <w:p w:rsidR="007D1874" w:rsidRPr="005169F0" w:rsidRDefault="007D1874" w:rsidP="00A351B1">
            <w:pPr>
              <w:spacing w:before="100" w:beforeAutospacing="1" w:after="100" w:afterAutospacing="1"/>
              <w:contextualSpacing/>
              <w:jc w:val="center"/>
              <w:rPr>
                <w:rFonts w:ascii="Times New Roman" w:hAnsi="Times New Roman" w:cs="Times New Roman"/>
                <w:sz w:val="24"/>
                <w:szCs w:val="24"/>
              </w:rPr>
            </w:pPr>
          </w:p>
          <w:p w:rsidR="007D1874" w:rsidRPr="005169F0" w:rsidRDefault="007D1874"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Рівняння. Розв’язок рівняння. </w:t>
            </w:r>
          </w:p>
          <w:p w:rsidR="00597856" w:rsidRPr="005169F0" w:rsidRDefault="007D1874"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Нерівності зі змінною. Розв’язки нерівності зі змінною</w:t>
            </w:r>
          </w:p>
        </w:tc>
      </w:tr>
      <w:tr w:rsidR="007D1874" w:rsidTr="007D1874">
        <w:tc>
          <w:tcPr>
            <w:tcW w:w="9345" w:type="dxa"/>
            <w:gridSpan w:val="3"/>
          </w:tcPr>
          <w:p w:rsidR="007D1874" w:rsidRPr="007D1874" w:rsidRDefault="007D1874" w:rsidP="00A351B1">
            <w:pPr>
              <w:spacing w:before="100" w:beforeAutospacing="1" w:after="100" w:afterAutospacing="1"/>
              <w:contextualSpacing/>
              <w:jc w:val="center"/>
              <w:rPr>
                <w:rFonts w:ascii="Times New Roman" w:hAnsi="Times New Roman" w:cs="Times New Roman"/>
                <w:b/>
                <w:sz w:val="28"/>
                <w:szCs w:val="28"/>
              </w:rPr>
            </w:pPr>
            <w:r w:rsidRPr="007D1874">
              <w:rPr>
                <w:rFonts w:ascii="Times New Roman" w:hAnsi="Times New Roman" w:cs="Times New Roman"/>
                <w:b/>
                <w:sz w:val="28"/>
                <w:szCs w:val="28"/>
              </w:rPr>
              <w:lastRenderedPageBreak/>
              <w:t>Геометричні фігури</w:t>
            </w:r>
          </w:p>
        </w:tc>
      </w:tr>
      <w:tr w:rsidR="007D1874" w:rsidTr="005169F0">
        <w:tc>
          <w:tcPr>
            <w:tcW w:w="6232" w:type="dxa"/>
            <w:gridSpan w:val="2"/>
          </w:tcPr>
          <w:p w:rsidR="007D1874" w:rsidRPr="005169F0" w:rsidRDefault="007D1874"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 xml:space="preserve">орієнтується на площині і в просторі, рухається за визначеним маршрутом; планує маршрут пересування; співвідносить реальні об’єкти з моделями геометричних фігур;  називає елементи геометричних фігур; моделює геометричні фігури; будує прямокутник/квадрат;  розрізняє коло і круг, позначає на рисунку елементи кола і круга (центр, радіус, діаметр); будує за допомогою циркуля коло </w:t>
            </w:r>
          </w:p>
        </w:tc>
        <w:tc>
          <w:tcPr>
            <w:tcW w:w="3113" w:type="dxa"/>
          </w:tcPr>
          <w:p w:rsidR="007D1874" w:rsidRPr="005169F0" w:rsidRDefault="007D1874"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Геометричні фігури на площині і у просторі</w:t>
            </w:r>
            <w:r w:rsidRPr="005169F0">
              <w:rPr>
                <w:sz w:val="24"/>
                <w:szCs w:val="24"/>
              </w:rPr>
              <w:t>.</w:t>
            </w:r>
          </w:p>
        </w:tc>
      </w:tr>
      <w:tr w:rsidR="009F6F9E" w:rsidTr="009F6F9E">
        <w:tc>
          <w:tcPr>
            <w:tcW w:w="9345" w:type="dxa"/>
            <w:gridSpan w:val="3"/>
          </w:tcPr>
          <w:p w:rsidR="009F6F9E" w:rsidRPr="00431037" w:rsidRDefault="00431037" w:rsidP="00A351B1">
            <w:pPr>
              <w:spacing w:before="100" w:beforeAutospacing="1" w:after="100" w:afterAutospacing="1"/>
              <w:contextualSpacing/>
              <w:jc w:val="center"/>
              <w:rPr>
                <w:rFonts w:ascii="Times New Roman" w:hAnsi="Times New Roman" w:cs="Times New Roman"/>
                <w:b/>
                <w:sz w:val="28"/>
                <w:szCs w:val="28"/>
              </w:rPr>
            </w:pPr>
            <w:r w:rsidRPr="00431037">
              <w:rPr>
                <w:rFonts w:ascii="Times New Roman" w:hAnsi="Times New Roman" w:cs="Times New Roman"/>
                <w:b/>
                <w:sz w:val="28"/>
                <w:szCs w:val="28"/>
              </w:rPr>
              <w:t>Математичні задачі і дослідження</w:t>
            </w:r>
          </w:p>
        </w:tc>
      </w:tr>
      <w:tr w:rsidR="009F6F9E" w:rsidTr="005169F0">
        <w:tc>
          <w:tcPr>
            <w:tcW w:w="6232" w:type="dxa"/>
            <w:gridSpan w:val="2"/>
          </w:tcPr>
          <w:p w:rsidR="009F6F9E" w:rsidRPr="005169F0" w:rsidRDefault="00431037" w:rsidP="00A351B1">
            <w:pPr>
              <w:spacing w:before="100" w:beforeAutospacing="1" w:after="100" w:afterAutospacing="1"/>
              <w:contextualSpacing/>
              <w:jc w:val="center"/>
              <w:rPr>
                <w:rFonts w:ascii="Times New Roman" w:hAnsi="Times New Roman" w:cs="Times New Roman"/>
                <w:b/>
                <w:sz w:val="24"/>
                <w:szCs w:val="24"/>
              </w:rPr>
            </w:pPr>
            <w:r w:rsidRPr="005169F0">
              <w:rPr>
                <w:rFonts w:ascii="Times New Roman" w:hAnsi="Times New Roman" w:cs="Times New Roman"/>
                <w:sz w:val="24"/>
                <w:szCs w:val="24"/>
              </w:rPr>
              <w:t>розв’язує прості і складені сюжетні задачі, задачі з геометричним змістом, компетентнісно зорієнтовані задачі; розв’язує задачі на знаходження четвертого пропорційного, на подвійне зведення до одиниці, на спільну роботу; складає вираз до задачі з буквеними даними; розв’язує прості задачі на визначення тривалості події;  розуміє сутність процесу і складає обернені задачі до даної задачі;  створює допоміжну модель задачі різними способами;  обирає числові дані, необхідні і достатні для відповіді на запитання задачі;  планує розв’язування /розв’язання задачі;  створює математичну модель задачі; перевіряє правильність розв’язку задачі: складає і розв’язує обернену задачу, розв’язує задачу іншим способом тощо; складає сюжетні задачі;  виконує елементарні дослідження математичних залежностей з допомогою вчителя;  використовує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tc>
        <w:tc>
          <w:tcPr>
            <w:tcW w:w="3113" w:type="dxa"/>
          </w:tcPr>
          <w:p w:rsidR="00431037" w:rsidRPr="005169F0" w:rsidRDefault="00431037"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Прості та складені сюжетні задачі.</w:t>
            </w:r>
          </w:p>
          <w:p w:rsidR="00431037" w:rsidRPr="005169F0" w:rsidRDefault="00431037" w:rsidP="00A351B1">
            <w:pPr>
              <w:spacing w:before="100" w:beforeAutospacing="1" w:after="100" w:afterAutospacing="1"/>
              <w:contextualSpacing/>
              <w:jc w:val="center"/>
              <w:rPr>
                <w:rFonts w:ascii="Times New Roman" w:hAnsi="Times New Roman" w:cs="Times New Roman"/>
                <w:sz w:val="24"/>
                <w:szCs w:val="24"/>
              </w:rPr>
            </w:pPr>
          </w:p>
          <w:p w:rsidR="00431037" w:rsidRPr="005169F0" w:rsidRDefault="00431037"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Типові задачі.</w:t>
            </w:r>
          </w:p>
          <w:p w:rsidR="00431037" w:rsidRPr="005169F0" w:rsidRDefault="00431037"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Задачі геометричного змісту. </w:t>
            </w:r>
          </w:p>
          <w:p w:rsidR="00431037" w:rsidRPr="005169F0" w:rsidRDefault="00431037" w:rsidP="00A351B1">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Компетентнісно зорієнтовані задачі.</w:t>
            </w:r>
          </w:p>
          <w:p w:rsidR="00431037" w:rsidRPr="005169F0" w:rsidRDefault="00431037" w:rsidP="00A351B1">
            <w:pPr>
              <w:spacing w:before="100" w:beforeAutospacing="1" w:after="100" w:afterAutospacing="1"/>
              <w:contextualSpacing/>
              <w:jc w:val="center"/>
              <w:rPr>
                <w:rFonts w:ascii="Times New Roman" w:hAnsi="Times New Roman" w:cs="Times New Roman"/>
                <w:sz w:val="24"/>
                <w:szCs w:val="24"/>
              </w:rPr>
            </w:pPr>
          </w:p>
          <w:p w:rsidR="00431037" w:rsidRPr="005169F0" w:rsidRDefault="00431037"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Задачі з буквеними даними. </w:t>
            </w:r>
          </w:p>
          <w:p w:rsidR="00431037" w:rsidRPr="005169F0" w:rsidRDefault="00431037"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Задачі і дослідження на визначення тривалості події, часу початку та закінчення.</w:t>
            </w:r>
          </w:p>
          <w:p w:rsidR="00431037" w:rsidRPr="005169F0" w:rsidRDefault="00431037"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Обернені задачі.</w:t>
            </w:r>
          </w:p>
          <w:p w:rsidR="00431037" w:rsidRPr="005169F0" w:rsidRDefault="00431037" w:rsidP="005A2BAF">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 xml:space="preserve"> Процес розв’язування задачі.</w:t>
            </w:r>
          </w:p>
          <w:p w:rsidR="00431037" w:rsidRPr="005169F0" w:rsidRDefault="00431037" w:rsidP="00431037">
            <w:pPr>
              <w:spacing w:before="100" w:beforeAutospacing="1" w:after="100" w:afterAutospacing="1"/>
              <w:contextualSpacing/>
              <w:jc w:val="center"/>
              <w:rPr>
                <w:rFonts w:ascii="Times New Roman" w:hAnsi="Times New Roman" w:cs="Times New Roman"/>
                <w:sz w:val="24"/>
                <w:szCs w:val="24"/>
              </w:rPr>
            </w:pPr>
            <w:r w:rsidRPr="005169F0">
              <w:rPr>
                <w:rFonts w:ascii="Times New Roman" w:hAnsi="Times New Roman" w:cs="Times New Roman"/>
                <w:sz w:val="24"/>
                <w:szCs w:val="24"/>
              </w:rPr>
              <w:t>Навчальні дослідження.</w:t>
            </w:r>
          </w:p>
        </w:tc>
      </w:tr>
    </w:tbl>
    <w:p w:rsidR="005169F0" w:rsidRDefault="005169F0" w:rsidP="00A351B1">
      <w:pPr>
        <w:spacing w:before="100" w:beforeAutospacing="1" w:after="100" w:afterAutospacing="1" w:line="240" w:lineRule="auto"/>
        <w:ind w:firstLine="709"/>
        <w:contextualSpacing/>
        <w:jc w:val="center"/>
        <w:rPr>
          <w:rFonts w:ascii="Times New Roman" w:hAnsi="Times New Roman" w:cs="Times New Roman"/>
          <w:b/>
          <w:sz w:val="28"/>
          <w:szCs w:val="28"/>
          <w:lang w:val="uk-UA"/>
        </w:rPr>
      </w:pPr>
    </w:p>
    <w:p w:rsidR="00A351B1" w:rsidRDefault="005169F0" w:rsidP="005169F0">
      <w:pPr>
        <w:spacing w:before="100" w:beforeAutospacing="1" w:after="100" w:afterAutospacing="1"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B746A" w:rsidRPr="005169F0">
        <w:rPr>
          <w:rFonts w:ascii="Times New Roman" w:hAnsi="Times New Roman" w:cs="Times New Roman"/>
          <w:b/>
          <w:sz w:val="28"/>
          <w:szCs w:val="28"/>
          <w:lang w:val="uk-UA"/>
        </w:rPr>
        <w:t>4 клас</w:t>
      </w:r>
    </w:p>
    <w:p w:rsidR="005169F0" w:rsidRPr="005169F0" w:rsidRDefault="005169F0" w:rsidP="005169F0">
      <w:pPr>
        <w:spacing w:before="100" w:beforeAutospacing="1" w:after="100" w:afterAutospacing="1" w:line="240" w:lineRule="auto"/>
        <w:contextualSpacing/>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6091"/>
        <w:gridCol w:w="3254"/>
      </w:tblGrid>
      <w:tr w:rsidR="00EB746A" w:rsidTr="00EB746A">
        <w:tc>
          <w:tcPr>
            <w:tcW w:w="9345" w:type="dxa"/>
            <w:gridSpan w:val="2"/>
          </w:tcPr>
          <w:p w:rsidR="00EB746A" w:rsidRPr="005169F0" w:rsidRDefault="00866EAB" w:rsidP="00A351B1">
            <w:pPr>
              <w:spacing w:before="100" w:beforeAutospacing="1" w:after="100" w:afterAutospacing="1"/>
              <w:contextualSpacing/>
              <w:jc w:val="center"/>
              <w:rPr>
                <w:rFonts w:ascii="Times New Roman" w:hAnsi="Times New Roman" w:cs="Times New Roman"/>
                <w:b/>
                <w:sz w:val="24"/>
                <w:szCs w:val="24"/>
                <w:lang w:val="uk-UA"/>
              </w:rPr>
            </w:pPr>
            <w:r w:rsidRPr="005169F0">
              <w:rPr>
                <w:rFonts w:ascii="Times New Roman" w:eastAsia="SimSun" w:hAnsi="Times New Roman"/>
                <w:b/>
                <w:sz w:val="24"/>
                <w:szCs w:val="24"/>
              </w:rPr>
              <w:t xml:space="preserve">Дослідження ситуації і виокремлення проблем, які можна </w:t>
            </w:r>
            <w:r w:rsidRPr="005169F0">
              <w:rPr>
                <w:rFonts w:ascii="Times New Roman" w:eastAsia="SimSun" w:hAnsi="Times New Roman"/>
                <w:b/>
                <w:sz w:val="24"/>
                <w:szCs w:val="24"/>
              </w:rPr>
              <w:br/>
              <w:t>розв’язувати із застосуванням математичних методів</w:t>
            </w:r>
          </w:p>
        </w:tc>
      </w:tr>
      <w:tr w:rsidR="00EB746A" w:rsidTr="005169F0">
        <w:tc>
          <w:tcPr>
            <w:tcW w:w="6091" w:type="dxa"/>
          </w:tcPr>
          <w:p w:rsidR="00EB746A"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r w:rsidRPr="005169F0">
              <w:rPr>
                <w:rFonts w:ascii="Times New Roman" w:eastAsia="SimSun" w:hAnsi="Times New Roman"/>
                <w:sz w:val="24"/>
                <w:szCs w:val="24"/>
                <w:lang w:val="uk-UA"/>
              </w:rPr>
              <w:t>розпізнає серед життєвих ситуацій ті, що стосуються кількісних відношень/форм об’єктів навколишнього світу</w:t>
            </w: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r w:rsidRPr="005169F0">
              <w:rPr>
                <w:rFonts w:ascii="Times New Roman" w:eastAsia="SimSun" w:hAnsi="Times New Roman"/>
                <w:sz w:val="24"/>
                <w:szCs w:val="24"/>
                <w:lang w:val="uk-UA"/>
              </w:rPr>
              <w:lastRenderedPageBreak/>
              <w:t>аналізує проблемні ситуації, що виникають у житті; описує проблемні життєві ситуації за допомогою групи величин, які пов’язані між собою</w:t>
            </w: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lang w:val="uk-UA"/>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r w:rsidRPr="005169F0">
              <w:rPr>
                <w:rFonts w:ascii="Times New Roman" w:eastAsia="SimSun" w:hAnsi="Times New Roman"/>
                <w:sz w:val="24"/>
                <w:szCs w:val="24"/>
              </w:rPr>
              <w:t>прогнозує результат розв’язання проблемної ситуації з урахуванням власного досвіду</w:t>
            </w: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r w:rsidRPr="005169F0">
              <w:rPr>
                <w:rFonts w:ascii="Times New Roman" w:eastAsia="SimSun" w:hAnsi="Times New Roman"/>
                <w:sz w:val="24"/>
                <w:szCs w:val="24"/>
              </w:rPr>
              <w:t xml:space="preserve">перетворює інформацію (почуту, побачену, прочитану) різними способами у </w:t>
            </w:r>
            <w:r w:rsidR="00642679">
              <w:rPr>
                <w:rFonts w:ascii="Times New Roman" w:eastAsia="SimSun" w:hAnsi="Times New Roman"/>
                <w:sz w:val="24"/>
                <w:szCs w:val="24"/>
                <w:lang w:val="uk-UA"/>
              </w:rPr>
              <w:t xml:space="preserve"> </w:t>
            </w:r>
            <w:r w:rsidRPr="005169F0">
              <w:rPr>
                <w:rFonts w:ascii="Times New Roman" w:eastAsia="SimSun" w:hAnsi="Times New Roman"/>
                <w:sz w:val="24"/>
                <w:szCs w:val="24"/>
              </w:rPr>
              <w:t>схему, таблицю, схематичний рисунок</w:t>
            </w: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866EAB" w:rsidP="00A351B1">
            <w:pPr>
              <w:spacing w:before="100" w:beforeAutospacing="1" w:after="100" w:afterAutospacing="1"/>
              <w:contextualSpacing/>
              <w:jc w:val="center"/>
              <w:rPr>
                <w:rFonts w:ascii="Times New Roman" w:eastAsia="SimSun" w:hAnsi="Times New Roman"/>
                <w:sz w:val="24"/>
                <w:szCs w:val="24"/>
              </w:rPr>
            </w:pPr>
          </w:p>
          <w:p w:rsidR="00866EAB"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r w:rsidRPr="005169F0">
              <w:rPr>
                <w:rFonts w:ascii="Times New Roman" w:eastAsia="SimSun" w:hAnsi="Times New Roman"/>
                <w:sz w:val="24"/>
                <w:szCs w:val="24"/>
              </w:rPr>
              <w:t>обирає спосіб (способи) розв’язання проблемної ситуації</w:t>
            </w:r>
          </w:p>
          <w:p w:rsidR="006F07A6"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p>
          <w:p w:rsidR="006F07A6"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p>
          <w:p w:rsidR="006F07A6"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p>
          <w:p w:rsidR="006F07A6"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p>
          <w:p w:rsidR="006F07A6" w:rsidRPr="005169F0" w:rsidRDefault="006F07A6" w:rsidP="00A351B1">
            <w:pPr>
              <w:spacing w:before="100" w:beforeAutospacing="1" w:after="100" w:afterAutospacing="1"/>
              <w:contextualSpacing/>
              <w:jc w:val="center"/>
              <w:rPr>
                <w:rFonts w:ascii="Times New Roman" w:hAnsi="Times New Roman" w:cs="Times New Roman"/>
                <w:b/>
                <w:sz w:val="24"/>
                <w:szCs w:val="24"/>
                <w:lang w:val="uk-UA"/>
              </w:rPr>
            </w:pPr>
          </w:p>
          <w:p w:rsidR="006F07A6" w:rsidRPr="005169F0" w:rsidRDefault="006F07A6" w:rsidP="006F07A6">
            <w:pPr>
              <w:spacing w:before="100" w:beforeAutospacing="1" w:after="100" w:afterAutospacing="1"/>
              <w:contextualSpacing/>
              <w:rPr>
                <w:rFonts w:ascii="Times New Roman" w:eastAsia="SimSun" w:hAnsi="Times New Roman"/>
                <w:sz w:val="24"/>
                <w:szCs w:val="24"/>
                <w:lang w:val="uk-UA"/>
              </w:rPr>
            </w:pPr>
            <w:r w:rsidRPr="005169F0">
              <w:rPr>
                <w:rFonts w:ascii="Times New Roman" w:eastAsia="SimSun" w:hAnsi="Times New Roman"/>
                <w:sz w:val="24"/>
                <w:szCs w:val="24"/>
                <w:lang w:val="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6F07A6" w:rsidRPr="005169F0" w:rsidRDefault="006F07A6" w:rsidP="006F07A6">
            <w:pPr>
              <w:spacing w:before="100" w:beforeAutospacing="1" w:after="100" w:afterAutospacing="1"/>
              <w:contextualSpacing/>
              <w:rPr>
                <w:rFonts w:ascii="Times New Roman" w:eastAsia="SimSun" w:hAnsi="Times New Roman"/>
                <w:sz w:val="24"/>
                <w:szCs w:val="24"/>
                <w:lang w:val="uk-UA"/>
              </w:rPr>
            </w:pPr>
          </w:p>
          <w:p w:rsidR="006F07A6" w:rsidRPr="005169F0" w:rsidRDefault="006F07A6" w:rsidP="006F07A6">
            <w:pPr>
              <w:spacing w:before="100" w:beforeAutospacing="1" w:after="100" w:afterAutospacing="1"/>
              <w:contextualSpacing/>
              <w:rPr>
                <w:rFonts w:ascii="Times New Roman" w:hAnsi="Times New Roman"/>
                <w:b/>
                <w:sz w:val="24"/>
                <w:szCs w:val="24"/>
              </w:rPr>
            </w:pPr>
            <w:r w:rsidRPr="005169F0">
              <w:rPr>
                <w:rFonts w:ascii="Times New Roman" w:hAnsi="Times New Roman"/>
                <w:b/>
                <w:sz w:val="24"/>
                <w:szCs w:val="24"/>
              </w:rPr>
              <w:t xml:space="preserve">Критичне оцінювання даних, процесу та результату </w:t>
            </w:r>
            <w:r w:rsidRPr="005169F0">
              <w:rPr>
                <w:rFonts w:ascii="Times New Roman" w:hAnsi="Times New Roman"/>
                <w:b/>
                <w:sz w:val="24"/>
                <w:szCs w:val="24"/>
              </w:rPr>
              <w:br/>
              <w:t>розв’язання навчальних і практичних задач</w:t>
            </w:r>
          </w:p>
          <w:p w:rsidR="006F07A6" w:rsidRPr="005169F0" w:rsidRDefault="006F07A6" w:rsidP="006F07A6">
            <w:pPr>
              <w:spacing w:before="100" w:beforeAutospacing="1" w:after="100" w:afterAutospacing="1"/>
              <w:contextualSpacing/>
              <w:rPr>
                <w:rFonts w:ascii="Times New Roman" w:hAnsi="Times New Roman"/>
                <w:b/>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MS Mincho" w:hAnsi="Times New Roman"/>
                <w:sz w:val="24"/>
                <w:szCs w:val="24"/>
              </w:rPr>
              <w:t xml:space="preserve">використовує відомі засоби добору необхідних даних для </w:t>
            </w:r>
            <w:r w:rsidRPr="005169F0">
              <w:rPr>
                <w:rFonts w:ascii="Times New Roman" w:eastAsia="SimSun" w:hAnsi="Times New Roman"/>
                <w:sz w:val="24"/>
                <w:szCs w:val="24"/>
              </w:rPr>
              <w:t>розв’язання проблемної ситуації</w:t>
            </w: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r w:rsidRPr="005169F0">
              <w:rPr>
                <w:rFonts w:ascii="Times New Roman" w:eastAsia="MS Mincho" w:hAnsi="Times New Roman"/>
                <w:sz w:val="24"/>
                <w:szCs w:val="24"/>
              </w:rPr>
              <w:t>досліджує різні шляхи розв’язання проблемної ситуації, обирає раціональний шлях її розв’язання</w:t>
            </w: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r w:rsidRPr="005169F0">
              <w:rPr>
                <w:rFonts w:ascii="Times New Roman" w:eastAsia="MS Mincho" w:hAnsi="Times New Roman"/>
                <w:sz w:val="24"/>
                <w:szCs w:val="24"/>
              </w:rPr>
              <w:t>зіставляє одержаний результат з прогнозованим</w:t>
            </w: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r w:rsidRPr="005169F0">
              <w:rPr>
                <w:rFonts w:ascii="Times New Roman" w:eastAsia="MS Mincho" w:hAnsi="Times New Roman"/>
                <w:sz w:val="24"/>
                <w:szCs w:val="24"/>
              </w:rPr>
              <w:t>перевіряє правильність розв’язання проблемної ситуації різними способами; виявляє та виправляє  помилки</w:t>
            </w: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eastAsia="MS Mincho" w:hAnsi="Times New Roman"/>
                <w:sz w:val="24"/>
                <w:szCs w:val="24"/>
              </w:rPr>
            </w:pPr>
          </w:p>
          <w:p w:rsidR="006F07A6" w:rsidRPr="005169F0" w:rsidRDefault="006F07A6" w:rsidP="006F07A6">
            <w:pPr>
              <w:spacing w:before="100" w:beforeAutospacing="1" w:after="100" w:afterAutospacing="1"/>
              <w:contextualSpacing/>
              <w:rPr>
                <w:rFonts w:ascii="Times New Roman" w:hAnsi="Times New Roman"/>
                <w:b/>
                <w:sz w:val="24"/>
                <w:szCs w:val="24"/>
              </w:rPr>
            </w:pPr>
            <w:r w:rsidRPr="005169F0">
              <w:rPr>
                <w:rFonts w:ascii="Times New Roman" w:hAnsi="Times New Roman"/>
                <w:b/>
                <w:sz w:val="24"/>
                <w:szCs w:val="24"/>
              </w:rPr>
              <w:t xml:space="preserve">Застосування досвіду математичної діяльності </w:t>
            </w:r>
            <w:r w:rsidRPr="005169F0">
              <w:rPr>
                <w:rFonts w:ascii="Times New Roman" w:hAnsi="Times New Roman"/>
                <w:b/>
                <w:sz w:val="24"/>
                <w:szCs w:val="24"/>
              </w:rPr>
              <w:br/>
              <w:t>для пізнання навколишнього світу</w:t>
            </w:r>
          </w:p>
          <w:p w:rsidR="006F07A6" w:rsidRPr="005169F0" w:rsidRDefault="006F07A6" w:rsidP="006F07A6">
            <w:pPr>
              <w:spacing w:before="100" w:beforeAutospacing="1" w:after="100" w:afterAutospacing="1"/>
              <w:contextualSpacing/>
              <w:rPr>
                <w:rFonts w:ascii="Times New Roman" w:hAnsi="Times New Roman"/>
                <w:b/>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SimSun" w:hAnsi="Times New Roman"/>
                <w:sz w:val="24"/>
                <w:szCs w:val="24"/>
              </w:rPr>
              <w:t xml:space="preserve">визначає істотні, </w:t>
            </w:r>
            <w:r w:rsidRPr="005169F0">
              <w:rPr>
                <w:rFonts w:ascii="Times New Roman" w:eastAsia="SimSun" w:hAnsi="Times New Roman"/>
                <w:sz w:val="24"/>
                <w:szCs w:val="24"/>
              </w:rPr>
              <w:br/>
              <w:t>спільні і відмінні ознаки математичних об’єктів; порівнює, узагальнює і класифікує об’єкти за суттєвою ознакою</w:t>
            </w: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SimSun" w:hAnsi="Times New Roman"/>
                <w:sz w:val="24"/>
                <w:szCs w:val="24"/>
              </w:rPr>
              <w:t>встановлює кількість об’єктів; позначає результат лічби числом; порівнює числа в межах мільйона та упорядковує їх</w:t>
            </w: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SimSun" w:hAnsi="Times New Roman"/>
                <w:sz w:val="24"/>
                <w:szCs w:val="24"/>
              </w:rPr>
              <w:t>обчислює усно і письмово у різних життєвих ситуаціях</w:t>
            </w: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SimSun" w:hAnsi="Times New Roman"/>
                <w:sz w:val="24"/>
                <w:szCs w:val="24"/>
              </w:rPr>
              <w:t>орієнтується на площині і в просторі, рухається за визначеним маршрутом; планує маршрути пересування</w:t>
            </w: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rPr>
            </w:pPr>
          </w:p>
          <w:p w:rsidR="006F07A6" w:rsidRPr="005169F0" w:rsidRDefault="006F07A6" w:rsidP="006F07A6">
            <w:pPr>
              <w:spacing w:before="100" w:beforeAutospacing="1" w:after="100" w:afterAutospacing="1"/>
              <w:contextualSpacing/>
              <w:rPr>
                <w:rFonts w:ascii="Times New Roman" w:eastAsia="SimSun" w:hAnsi="Times New Roman"/>
                <w:sz w:val="24"/>
                <w:szCs w:val="24"/>
                <w:lang w:val="uk-UA"/>
              </w:rPr>
            </w:pPr>
            <w:r w:rsidRPr="005169F0">
              <w:rPr>
                <w:rFonts w:ascii="Times New Roman" w:eastAsia="SimSun" w:hAnsi="Times New Roman"/>
                <w:sz w:val="24"/>
                <w:szCs w:val="24"/>
              </w:rPr>
              <w:t>створює з геометричних фігур різні конструкції; будує площинні фігури за заданими розмірами</w:t>
            </w:r>
            <w:r w:rsidRPr="005169F0">
              <w:rPr>
                <w:rFonts w:ascii="Times New Roman" w:eastAsia="SimSun" w:hAnsi="Times New Roman"/>
                <w:sz w:val="24"/>
                <w:szCs w:val="24"/>
                <w:lang w:val="uk-UA"/>
              </w:rPr>
              <w:t>.</w:t>
            </w:r>
          </w:p>
          <w:p w:rsidR="00F234C4" w:rsidRPr="005169F0" w:rsidRDefault="006F07A6" w:rsidP="006F07A6">
            <w:pPr>
              <w:spacing w:before="100" w:beforeAutospacing="1" w:after="100" w:afterAutospacing="1"/>
              <w:contextualSpacing/>
              <w:rPr>
                <w:rFonts w:ascii="Times New Roman" w:eastAsia="SimSun" w:hAnsi="Times New Roman"/>
                <w:sz w:val="24"/>
                <w:szCs w:val="24"/>
                <w:lang w:val="uk-UA"/>
              </w:rPr>
            </w:pPr>
            <w:r w:rsidRPr="005169F0">
              <w:rPr>
                <w:rFonts w:ascii="Times New Roman" w:eastAsia="SimSun" w:hAnsi="Times New Roman"/>
                <w:sz w:val="24"/>
                <w:szCs w:val="24"/>
                <w:lang w:val="uk-UA"/>
              </w:rPr>
              <w:t>визначає спільну властивість об’єктів навколишнього світу та інтерпретує її як величину для вимірювання та порівняння</w:t>
            </w:r>
          </w:p>
          <w:p w:rsidR="00F234C4" w:rsidRPr="005169F0" w:rsidRDefault="006F07A6" w:rsidP="006F07A6">
            <w:pPr>
              <w:spacing w:before="100" w:beforeAutospacing="1" w:after="100" w:afterAutospacing="1"/>
              <w:contextualSpacing/>
              <w:rPr>
                <w:rFonts w:ascii="Times New Roman" w:eastAsia="SimSun" w:hAnsi="Times New Roman"/>
                <w:sz w:val="24"/>
                <w:szCs w:val="24"/>
              </w:rPr>
            </w:pPr>
            <w:r w:rsidRPr="005169F0">
              <w:rPr>
                <w:rFonts w:ascii="Times New Roman" w:eastAsia="SimSun" w:hAnsi="Times New Roman"/>
                <w:sz w:val="24"/>
                <w:szCs w:val="24"/>
                <w:lang w:val="uk-UA"/>
              </w:rPr>
              <w:t>.</w:t>
            </w:r>
            <w:r w:rsidR="00F234C4" w:rsidRPr="005169F0">
              <w:rPr>
                <w:rFonts w:ascii="Times New Roman" w:eastAsia="SimSun" w:hAnsi="Times New Roman"/>
                <w:sz w:val="24"/>
                <w:szCs w:val="24"/>
              </w:rPr>
              <w:t xml:space="preserve"> 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c>
          <w:tcPr>
            <w:tcW w:w="3254" w:type="dxa"/>
          </w:tcPr>
          <w:tbl>
            <w:tblPr>
              <w:tblW w:w="5650" w:type="pct"/>
              <w:tblLook w:val="00A0" w:firstRow="1" w:lastRow="0" w:firstColumn="1" w:lastColumn="0" w:noHBand="0" w:noVBand="0"/>
            </w:tblPr>
            <w:tblGrid>
              <w:gridCol w:w="2100"/>
              <w:gridCol w:w="1333"/>
            </w:tblGrid>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lastRenderedPageBreak/>
                    <w:t xml:space="preserve">Розпізнає серед ситуацій з повсякденного життя ті, що розв’язуються математичними методами </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lastRenderedPageBreak/>
                    <w:t>Досліджує, аналізує, оцінює дані та зв’язки між ними для розв’язання проблеми математичного змісту</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SimSun" w:hAnsi="Times New Roman"/>
                      <w:sz w:val="24"/>
                      <w:szCs w:val="24"/>
                    </w:rPr>
                    <w:t>Прогнозує результат р</w:t>
                  </w:r>
                  <w:r w:rsidRPr="005169F0">
                    <w:rPr>
                      <w:rFonts w:ascii="Times New Roman" w:eastAsia="MS Mincho" w:hAnsi="Times New Roman"/>
                      <w:sz w:val="24"/>
                      <w:szCs w:val="24"/>
                    </w:rPr>
                    <w:t xml:space="preserve">озв’язання проблемної ситуації </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right="-97" w:firstLine="0"/>
                    <w:rPr>
                      <w:rFonts w:ascii="Times New Roman" w:eastAsia="SimSun" w:hAnsi="Times New Roman"/>
                      <w:sz w:val="24"/>
                      <w:szCs w:val="24"/>
                      <w:highlight w:val="yellow"/>
                    </w:rPr>
                  </w:pPr>
                  <w:r w:rsidRPr="005169F0">
                    <w:rPr>
                      <w:rFonts w:ascii="Times New Roman" w:eastAsia="SimSun" w:hAnsi="Times New Roman"/>
                      <w:sz w:val="24"/>
                      <w:szCs w:val="24"/>
                    </w:rPr>
                    <w:t xml:space="preserve">Сприймає і перетворює інформацію (почуту, побачену, прочитану), будує допоміжну модель проблемної ситуації </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t>Розробляє стратегії розв’язання проблемних ситуацій</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t>Моделює процес розв’язання проблемної ситуації і реалізує його</w:t>
                  </w:r>
                </w:p>
              </w:tc>
            </w:tr>
            <w:tr w:rsidR="00866EAB" w:rsidRPr="005169F0" w:rsidTr="00132B69">
              <w:trPr>
                <w:trHeight w:val="20"/>
              </w:trPr>
              <w:tc>
                <w:tcPr>
                  <w:tcW w:w="5000" w:type="pct"/>
                  <w:gridSpan w:val="2"/>
                  <w:hideMark/>
                </w:tcPr>
                <w:p w:rsidR="006F07A6" w:rsidRPr="005169F0" w:rsidRDefault="006F07A6" w:rsidP="006F07A6">
                  <w:pPr>
                    <w:pStyle w:val="afd"/>
                    <w:spacing w:before="240" w:after="120" w:line="228" w:lineRule="auto"/>
                    <w:ind w:firstLine="0"/>
                    <w:rPr>
                      <w:rFonts w:ascii="Times New Roman" w:eastAsia="SimSun" w:hAnsi="Times New Roman"/>
                      <w:sz w:val="24"/>
                      <w:szCs w:val="24"/>
                    </w:rPr>
                  </w:pP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MS Mincho" w:hAnsi="Times New Roman"/>
                      <w:sz w:val="24"/>
                      <w:szCs w:val="24"/>
                    </w:rPr>
                    <w:t>Оцінює дані проблемної ситуації, необхідні і достатні для її розв’язання</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right="-96" w:firstLine="0"/>
                    <w:rPr>
                      <w:rFonts w:ascii="Times New Roman" w:eastAsia="MS Mincho" w:hAnsi="Times New Roman"/>
                      <w:sz w:val="24"/>
                      <w:szCs w:val="24"/>
                    </w:rPr>
                  </w:pPr>
                  <w:r w:rsidRPr="005169F0">
                    <w:rPr>
                      <w:rFonts w:ascii="Times New Roman" w:eastAsia="MS Mincho" w:hAnsi="Times New Roman"/>
                      <w:sz w:val="24"/>
                      <w:szCs w:val="24"/>
                    </w:rPr>
                    <w:t>Оцінює різні шляхи розв’язання проблемної ситуації, обирає раціональний шлях її розв’язання</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MS Mincho" w:hAnsi="Times New Roman"/>
                      <w:sz w:val="24"/>
                      <w:szCs w:val="24"/>
                    </w:rPr>
                    <w:t>Перевіряє відповідність одержаного результату прогнозованому</w:t>
                  </w:r>
                </w:p>
              </w:tc>
            </w:tr>
            <w:tr w:rsidR="00866EAB" w:rsidRPr="005169F0" w:rsidTr="00132B69">
              <w:trPr>
                <w:gridAfter w:val="1"/>
                <w:wAfter w:w="7509" w:type="dxa"/>
                <w:trHeight w:val="20"/>
              </w:trPr>
              <w:tc>
                <w:tcPr>
                  <w:tcW w:w="1337" w:type="pct"/>
                  <w:hideMark/>
                </w:tcPr>
                <w:p w:rsidR="005A2BAF" w:rsidRDefault="005A2BAF" w:rsidP="00866EAB">
                  <w:pPr>
                    <w:pStyle w:val="afd"/>
                    <w:spacing w:line="228" w:lineRule="auto"/>
                    <w:ind w:right="-110" w:firstLine="0"/>
                    <w:rPr>
                      <w:rFonts w:ascii="Times New Roman" w:eastAsia="MS Mincho" w:hAnsi="Times New Roman"/>
                      <w:sz w:val="24"/>
                      <w:szCs w:val="24"/>
                    </w:rPr>
                  </w:pPr>
                </w:p>
                <w:p w:rsidR="005A2BAF" w:rsidRDefault="005A2BAF" w:rsidP="00866EAB">
                  <w:pPr>
                    <w:pStyle w:val="afd"/>
                    <w:spacing w:line="228" w:lineRule="auto"/>
                    <w:ind w:right="-110" w:firstLine="0"/>
                    <w:rPr>
                      <w:rFonts w:ascii="Times New Roman" w:eastAsia="MS Mincho" w:hAnsi="Times New Roman"/>
                      <w:sz w:val="24"/>
                      <w:szCs w:val="24"/>
                    </w:rPr>
                  </w:pPr>
                </w:p>
                <w:p w:rsidR="00866EAB" w:rsidRPr="005169F0" w:rsidRDefault="00866EAB" w:rsidP="00866EAB">
                  <w:pPr>
                    <w:pStyle w:val="afd"/>
                    <w:spacing w:line="228" w:lineRule="auto"/>
                    <w:ind w:right="-110" w:firstLine="0"/>
                    <w:rPr>
                      <w:rFonts w:ascii="Times New Roman" w:eastAsia="MS Mincho" w:hAnsi="Times New Roman"/>
                      <w:sz w:val="24"/>
                      <w:szCs w:val="24"/>
                    </w:rPr>
                  </w:pPr>
                  <w:r w:rsidRPr="005169F0">
                    <w:rPr>
                      <w:rFonts w:ascii="Times New Roman" w:eastAsia="MS Mincho" w:hAnsi="Times New Roman"/>
                      <w:sz w:val="24"/>
                      <w:szCs w:val="24"/>
                    </w:rPr>
                    <w:t>Оцінює правильність розв</w:t>
                  </w:r>
                  <w:r w:rsidRPr="005169F0">
                    <w:rPr>
                      <w:rFonts w:ascii="Times New Roman" w:eastAsia="SimSun" w:hAnsi="Times New Roman"/>
                      <w:sz w:val="24"/>
                      <w:szCs w:val="24"/>
                    </w:rPr>
                    <w:t>’</w:t>
                  </w:r>
                  <w:r w:rsidRPr="005169F0">
                    <w:rPr>
                      <w:rFonts w:ascii="Times New Roman" w:eastAsia="MS Mincho" w:hAnsi="Times New Roman"/>
                      <w:sz w:val="24"/>
                      <w:szCs w:val="24"/>
                    </w:rPr>
                    <w:t xml:space="preserve">язання </w:t>
                  </w:r>
                  <w:r w:rsidRPr="005169F0">
                    <w:rPr>
                      <w:rFonts w:ascii="Times New Roman" w:eastAsia="SimSun" w:hAnsi="Times New Roman"/>
                      <w:sz w:val="24"/>
                      <w:szCs w:val="24"/>
                    </w:rPr>
                    <w:t>проблемної ситуації; виявляє та виправляє помилки</w:t>
                  </w:r>
                </w:p>
              </w:tc>
            </w:tr>
            <w:tr w:rsidR="00866EAB" w:rsidRPr="005169F0" w:rsidTr="00132B69">
              <w:trPr>
                <w:trHeight w:val="20"/>
              </w:trPr>
              <w:tc>
                <w:tcPr>
                  <w:tcW w:w="5000" w:type="pct"/>
                  <w:gridSpan w:val="2"/>
                  <w:hideMark/>
                </w:tcPr>
                <w:p w:rsidR="00866EAB" w:rsidRPr="005169F0" w:rsidRDefault="00866EAB" w:rsidP="00866EAB">
                  <w:pPr>
                    <w:pStyle w:val="afd"/>
                    <w:spacing w:line="228" w:lineRule="auto"/>
                    <w:ind w:firstLine="0"/>
                    <w:jc w:val="center"/>
                    <w:rPr>
                      <w:rFonts w:ascii="Times New Roman" w:hAnsi="Times New Roman"/>
                      <w:sz w:val="24"/>
                      <w:szCs w:val="24"/>
                    </w:rPr>
                  </w:pPr>
                </w:p>
                <w:p w:rsidR="006F07A6" w:rsidRPr="005169F0" w:rsidRDefault="006F07A6" w:rsidP="00866EAB">
                  <w:pPr>
                    <w:pStyle w:val="afd"/>
                    <w:spacing w:line="228" w:lineRule="auto"/>
                    <w:ind w:firstLine="0"/>
                    <w:jc w:val="center"/>
                    <w:rPr>
                      <w:rFonts w:ascii="Times New Roman" w:eastAsia="MS Mincho" w:hAnsi="Times New Roman"/>
                      <w:sz w:val="24"/>
                      <w:szCs w:val="24"/>
                    </w:rPr>
                  </w:pPr>
                </w:p>
              </w:tc>
            </w:tr>
            <w:tr w:rsidR="006F07A6" w:rsidRPr="005169F0" w:rsidTr="00132B69">
              <w:trPr>
                <w:trHeight w:val="20"/>
              </w:trPr>
              <w:tc>
                <w:tcPr>
                  <w:tcW w:w="5000" w:type="pct"/>
                  <w:gridSpan w:val="2"/>
                </w:tcPr>
                <w:p w:rsidR="006F07A6" w:rsidRPr="005169F0" w:rsidRDefault="006F07A6" w:rsidP="00866EAB">
                  <w:pPr>
                    <w:pStyle w:val="afd"/>
                    <w:spacing w:line="228" w:lineRule="auto"/>
                    <w:ind w:firstLine="0"/>
                    <w:jc w:val="center"/>
                    <w:rPr>
                      <w:rFonts w:ascii="Times New Roman" w:hAnsi="Times New Roman"/>
                      <w:sz w:val="24"/>
                      <w:szCs w:val="24"/>
                    </w:rPr>
                  </w:pP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t xml:space="preserve">Аналізує об’єкти навколишнього світу та ситуації, що виникають у житті </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SimSun" w:hAnsi="Times New Roman"/>
                      <w:sz w:val="24"/>
                      <w:szCs w:val="24"/>
                    </w:rPr>
                    <w:t>Встановлює кількість об’єктів, читає і записує числа, порівнює та упорядковує їх</w:t>
                  </w:r>
                </w:p>
              </w:tc>
            </w:tr>
            <w:tr w:rsidR="00866EAB" w:rsidRPr="005169F0" w:rsidTr="00132B69">
              <w:trPr>
                <w:gridAfter w:val="1"/>
                <w:wAfter w:w="7509" w:type="dxa"/>
                <w:trHeight w:val="20"/>
              </w:trPr>
              <w:tc>
                <w:tcPr>
                  <w:tcW w:w="1337" w:type="pct"/>
                </w:tcPr>
                <w:p w:rsidR="00866EAB" w:rsidRPr="005169F0" w:rsidRDefault="00866EAB" w:rsidP="00866EAB">
                  <w:pPr>
                    <w:pStyle w:val="afd"/>
                    <w:spacing w:line="228" w:lineRule="auto"/>
                    <w:ind w:firstLine="0"/>
                    <w:rPr>
                      <w:rFonts w:ascii="Times New Roman" w:eastAsia="SimSun" w:hAnsi="Times New Roman"/>
                      <w:sz w:val="24"/>
                      <w:szCs w:val="24"/>
                    </w:rPr>
                  </w:pPr>
                </w:p>
              </w:tc>
            </w:tr>
            <w:tr w:rsidR="00866EAB" w:rsidRPr="005169F0" w:rsidTr="00132B69">
              <w:trPr>
                <w:gridAfter w:val="1"/>
                <w:wAfter w:w="7509" w:type="dxa"/>
                <w:trHeight w:val="20"/>
              </w:trPr>
              <w:tc>
                <w:tcPr>
                  <w:tcW w:w="1337" w:type="pct"/>
                </w:tcPr>
                <w:p w:rsidR="00866EAB" w:rsidRPr="005169F0" w:rsidRDefault="00866EAB" w:rsidP="00866EAB">
                  <w:pPr>
                    <w:pStyle w:val="afd"/>
                    <w:spacing w:line="228" w:lineRule="auto"/>
                    <w:ind w:firstLine="0"/>
                    <w:rPr>
                      <w:rFonts w:ascii="Times New Roman" w:eastAsia="SimSun" w:hAnsi="Times New Roman"/>
                      <w:sz w:val="24"/>
                      <w:szCs w:val="24"/>
                    </w:rPr>
                  </w:pP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SimSun" w:hAnsi="Times New Roman"/>
                      <w:sz w:val="24"/>
                      <w:szCs w:val="24"/>
                    </w:rPr>
                    <w:t>Володіє обчислювальними навичками, застосовує їх у навчальних та практичних ситуаціях</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MS Mincho" w:hAnsi="Times New Roman"/>
                      <w:sz w:val="24"/>
                      <w:szCs w:val="24"/>
                    </w:rPr>
                    <w:t>Визначає просторові відношення</w:t>
                  </w:r>
                </w:p>
              </w:tc>
            </w:tr>
            <w:tr w:rsidR="00866EAB" w:rsidRPr="005169F0" w:rsidTr="00132B69">
              <w:trPr>
                <w:gridAfter w:val="1"/>
                <w:wAfter w:w="3663" w:type="pct"/>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SimSun" w:hAnsi="Times New Roman"/>
                      <w:sz w:val="24"/>
                      <w:szCs w:val="24"/>
                    </w:rPr>
                    <w:t>Розпізнає геометричні фігури за їх істотними ознаками</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MS Mincho" w:hAnsi="Times New Roman"/>
                      <w:sz w:val="24"/>
                      <w:szCs w:val="24"/>
                    </w:rPr>
                  </w:pPr>
                  <w:r w:rsidRPr="005169F0">
                    <w:rPr>
                      <w:rFonts w:ascii="Times New Roman" w:eastAsia="SimSun" w:hAnsi="Times New Roman"/>
                      <w:sz w:val="24"/>
                      <w:szCs w:val="24"/>
                    </w:rPr>
                    <w:t>Будує, конструює об’єкти</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eastAsia="SimSun" w:hAnsi="Times New Roman"/>
                      <w:sz w:val="24"/>
                      <w:szCs w:val="24"/>
                    </w:rPr>
                  </w:pPr>
                  <w:r w:rsidRPr="005169F0">
                    <w:rPr>
                      <w:rFonts w:ascii="Times New Roman" w:eastAsia="SimSun" w:hAnsi="Times New Roman"/>
                      <w:sz w:val="24"/>
                      <w:szCs w:val="24"/>
                    </w:rPr>
                    <w:t>Вимірює величини</w:t>
                  </w:r>
                </w:p>
              </w:tc>
            </w:tr>
            <w:tr w:rsidR="00866EAB" w:rsidRPr="005169F0" w:rsidTr="00132B69">
              <w:trPr>
                <w:gridAfter w:val="1"/>
                <w:wAfter w:w="7509" w:type="dxa"/>
                <w:trHeight w:val="20"/>
              </w:trPr>
              <w:tc>
                <w:tcPr>
                  <w:tcW w:w="1337" w:type="pct"/>
                  <w:hideMark/>
                </w:tcPr>
                <w:p w:rsidR="00866EAB" w:rsidRPr="005169F0" w:rsidRDefault="00866EAB" w:rsidP="00866EAB">
                  <w:pPr>
                    <w:pStyle w:val="afd"/>
                    <w:spacing w:line="228" w:lineRule="auto"/>
                    <w:ind w:firstLine="0"/>
                    <w:rPr>
                      <w:rFonts w:ascii="Times New Roman" w:hAnsi="Times New Roman"/>
                      <w:sz w:val="24"/>
                      <w:szCs w:val="24"/>
                    </w:rPr>
                  </w:pPr>
                  <w:r w:rsidRPr="005169F0">
                    <w:rPr>
                      <w:rFonts w:ascii="Times New Roman" w:eastAsia="SimSun" w:hAnsi="Times New Roman"/>
                      <w:sz w:val="24"/>
                      <w:szCs w:val="24"/>
                    </w:rPr>
                    <w:t xml:space="preserve">Використовує алгебраїчні поняття і залежності для </w:t>
                  </w:r>
                  <w:r w:rsidRPr="005169F0">
                    <w:rPr>
                      <w:rFonts w:ascii="Times New Roman" w:eastAsia="MS Mincho" w:hAnsi="Times New Roman"/>
                      <w:sz w:val="24"/>
                      <w:szCs w:val="24"/>
                    </w:rPr>
                    <w:t xml:space="preserve">розв’язування проблемної </w:t>
                  </w:r>
                  <w:r w:rsidRPr="005169F0">
                    <w:rPr>
                      <w:rFonts w:ascii="Times New Roman" w:eastAsia="MS Mincho" w:hAnsi="Times New Roman"/>
                      <w:sz w:val="24"/>
                      <w:szCs w:val="24"/>
                    </w:rPr>
                    <w:lastRenderedPageBreak/>
                    <w:t>ситуації; досліджує задачі</w:t>
                  </w:r>
                </w:p>
              </w:tc>
            </w:tr>
          </w:tbl>
          <w:p w:rsidR="00EB746A" w:rsidRPr="005169F0" w:rsidRDefault="00EB746A" w:rsidP="00A351B1">
            <w:pPr>
              <w:spacing w:before="100" w:beforeAutospacing="1" w:after="100" w:afterAutospacing="1"/>
              <w:contextualSpacing/>
              <w:jc w:val="center"/>
              <w:rPr>
                <w:rFonts w:ascii="Times New Roman" w:hAnsi="Times New Roman" w:cs="Times New Roman"/>
                <w:b/>
                <w:sz w:val="24"/>
                <w:szCs w:val="24"/>
              </w:rPr>
            </w:pPr>
          </w:p>
        </w:tc>
      </w:tr>
    </w:tbl>
    <w:p w:rsidR="00EB746A" w:rsidRPr="00EB746A" w:rsidRDefault="00EB746A" w:rsidP="00A351B1">
      <w:pPr>
        <w:spacing w:before="100" w:beforeAutospacing="1" w:after="100" w:afterAutospacing="1" w:line="240" w:lineRule="auto"/>
        <w:ind w:firstLine="709"/>
        <w:contextualSpacing/>
        <w:jc w:val="center"/>
        <w:rPr>
          <w:rFonts w:ascii="Times New Roman" w:hAnsi="Times New Roman" w:cs="Times New Roman"/>
          <w:b/>
          <w:sz w:val="28"/>
          <w:szCs w:val="28"/>
          <w:lang w:val="uk-UA"/>
        </w:rPr>
      </w:pPr>
    </w:p>
    <w:p w:rsidR="00A351B1" w:rsidRPr="00CA2316" w:rsidRDefault="00A351B1" w:rsidP="00A351B1">
      <w:pPr>
        <w:spacing w:before="100" w:beforeAutospacing="1" w:after="100" w:afterAutospacing="1" w:line="240" w:lineRule="auto"/>
        <w:ind w:firstLine="709"/>
        <w:contextualSpacing/>
        <w:jc w:val="center"/>
        <w:rPr>
          <w:rFonts w:ascii="Times New Roman" w:hAnsi="Times New Roman" w:cs="Times New Roman"/>
          <w:b/>
          <w:sz w:val="28"/>
          <w:szCs w:val="28"/>
        </w:rPr>
      </w:pPr>
      <w:r w:rsidRPr="00CA2316">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A351B1" w:rsidRPr="00CA2316" w:rsidRDefault="00A351B1" w:rsidP="00A351B1">
      <w:pPr>
        <w:spacing w:before="100" w:beforeAutospacing="1" w:after="100" w:afterAutospacing="1" w:line="240" w:lineRule="auto"/>
        <w:ind w:firstLine="709"/>
        <w:contextualSpacing/>
        <w:jc w:val="center"/>
        <w:rPr>
          <w:rFonts w:ascii="Times New Roman" w:hAnsi="Times New Roman" w:cs="Times New Roman"/>
          <w:b/>
          <w:sz w:val="28"/>
          <w:szCs w:val="28"/>
        </w:rPr>
      </w:pPr>
      <w:r w:rsidRPr="00CA2316">
        <w:rPr>
          <w:rFonts w:ascii="Times New Roman" w:hAnsi="Times New Roman" w:cs="Times New Roman"/>
          <w:b/>
          <w:sz w:val="28"/>
          <w:szCs w:val="28"/>
        </w:rPr>
        <w:t xml:space="preserve"> «Я ДОСЛІДЖУЮ СВІТ»</w:t>
      </w:r>
    </w:p>
    <w:p w:rsidR="00A351B1" w:rsidRPr="008D1708" w:rsidRDefault="00A351B1" w:rsidP="00A351B1">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A351B1" w:rsidRPr="008D1708" w:rsidRDefault="00A351B1" w:rsidP="00A351B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A351B1" w:rsidRPr="008D1708" w:rsidRDefault="00A351B1" w:rsidP="00A351B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A351B1" w:rsidRPr="008D1708" w:rsidRDefault="00A351B1" w:rsidP="00CE0ECB">
      <w:pPr>
        <w:pStyle w:val="a5"/>
        <w:numPr>
          <w:ilvl w:val="0"/>
          <w:numId w:val="2"/>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аналіз </w:t>
      </w:r>
      <w:r>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A351B1" w:rsidRPr="008D1708" w:rsidRDefault="00A351B1" w:rsidP="00CE0ECB">
      <w:pPr>
        <w:pStyle w:val="a5"/>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A351B1" w:rsidRPr="008D1708" w:rsidRDefault="00A351B1" w:rsidP="00CE0ECB">
      <w:pPr>
        <w:pStyle w:val="a5"/>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A351B1" w:rsidRPr="003C5FEC" w:rsidRDefault="00A351B1" w:rsidP="00CE0ECB">
      <w:pPr>
        <w:pStyle w:val="a5"/>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(пізнання себе, своїх можливостей; здорова і безпечна поведінка);</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lastRenderedPageBreak/>
        <w:t>«</w:t>
      </w:r>
      <w:r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
    <w:p w:rsidR="00A351B1" w:rsidRPr="008D1708"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Pr="008D1708">
        <w:rPr>
          <w:rFonts w:ascii="Times New Roman" w:hAnsi="Times New Roman" w:cs="Times New Roman"/>
          <w:sz w:val="28"/>
          <w:szCs w:val="28"/>
          <w:lang w:val="uk-UA"/>
        </w:rPr>
        <w:t>;</w:t>
      </w:r>
    </w:p>
    <w:p w:rsidR="00A351B1"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lastRenderedPageBreak/>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A351B1" w:rsidRPr="00A351B1" w:rsidRDefault="00A351B1" w:rsidP="00A351B1">
      <w:pPr>
        <w:pStyle w:val="a5"/>
        <w:spacing w:before="100" w:beforeAutospacing="1" w:after="100" w:afterAutospacing="1" w:line="240" w:lineRule="auto"/>
        <w:ind w:left="0" w:firstLine="709"/>
        <w:jc w:val="both"/>
        <w:rPr>
          <w:rFonts w:ascii="Times New Roman" w:hAnsi="Times New Roman" w:cs="Times New Roman"/>
          <w:sz w:val="28"/>
          <w:szCs w:val="28"/>
          <w:lang w:val="uk-UA"/>
        </w:rPr>
      </w:pPr>
    </w:p>
    <w:p w:rsidR="00A351B1" w:rsidRPr="008D1708" w:rsidRDefault="00A351B1" w:rsidP="00A351B1">
      <w:pPr>
        <w:pStyle w:val="a5"/>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A351B1" w:rsidRPr="008D1708" w:rsidRDefault="00A351B1" w:rsidP="00A351B1">
      <w:pPr>
        <w:pStyle w:val="a5"/>
        <w:spacing w:before="100" w:beforeAutospacing="1" w:after="100" w:afterAutospacing="1" w:line="240" w:lineRule="auto"/>
        <w:ind w:left="0" w:firstLine="709"/>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4654"/>
        <w:gridCol w:w="28"/>
        <w:gridCol w:w="4663"/>
      </w:tblGrid>
      <w:tr w:rsidR="00A351B1" w:rsidRPr="008D1708" w:rsidTr="00A351B1">
        <w:trPr>
          <w:trHeight w:val="639"/>
        </w:trPr>
        <w:tc>
          <w:tcPr>
            <w:tcW w:w="4814" w:type="dxa"/>
            <w:gridSpan w:val="2"/>
          </w:tcPr>
          <w:p w:rsidR="00A351B1"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351B1" w:rsidRPr="009472A9" w:rsidRDefault="00A351B1" w:rsidP="00A351B1">
            <w:pPr>
              <w:pStyle w:val="a5"/>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A351B1" w:rsidRPr="008D1708" w:rsidRDefault="00A351B1" w:rsidP="00A351B1">
            <w:pPr>
              <w:pStyle w:val="a5"/>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A351B1" w:rsidRPr="008D1708" w:rsidTr="00A351B1">
        <w:trPr>
          <w:trHeight w:val="421"/>
        </w:trPr>
        <w:tc>
          <w:tcPr>
            <w:tcW w:w="9629" w:type="dxa"/>
            <w:gridSpan w:val="3"/>
          </w:tcPr>
          <w:p w:rsidR="00A351B1" w:rsidRPr="008D1708" w:rsidRDefault="00A351B1" w:rsidP="00A351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A351B1" w:rsidRPr="008D1708" w:rsidTr="00A351B1">
        <w:trPr>
          <w:trHeight w:val="983"/>
        </w:trPr>
        <w:tc>
          <w:tcPr>
            <w:tcW w:w="4814" w:type="dxa"/>
            <w:gridSpan w:val="2"/>
          </w:tcPr>
          <w:p w:rsidR="00A351B1" w:rsidRPr="005169F0" w:rsidRDefault="00A351B1" w:rsidP="00A351B1">
            <w:pPr>
              <w:pStyle w:val="ad"/>
              <w:rPr>
                <w:rFonts w:ascii="Times New Roman" w:hAnsi="Times New Roman" w:cs="Times New Roman"/>
                <w:sz w:val="24"/>
                <w:szCs w:val="24"/>
              </w:rPr>
            </w:pPr>
            <w:r w:rsidRPr="005169F0">
              <w:rPr>
                <w:rFonts w:ascii="Times New Roman" w:hAnsi="Times New Roman" w:cs="Times New Roman"/>
                <w:i/>
                <w:sz w:val="24"/>
                <w:szCs w:val="24"/>
              </w:rPr>
              <w:t>усвідомлює</w:t>
            </w:r>
            <w:r w:rsidRPr="005169F0">
              <w:rPr>
                <w:rFonts w:ascii="Times New Roman" w:hAnsi="Times New Roman" w:cs="Times New Roman"/>
                <w:sz w:val="24"/>
                <w:szCs w:val="24"/>
              </w:rPr>
              <w:t xml:space="preserve"> людину як частину природи і суспільства, її відмінності від інших живих істот;</w:t>
            </w:r>
          </w:p>
          <w:p w:rsidR="00A351B1" w:rsidRPr="005169F0" w:rsidRDefault="00A351B1" w:rsidP="00A351B1">
            <w:pPr>
              <w:pStyle w:val="ad"/>
              <w:rPr>
                <w:rFonts w:ascii="Times New Roman" w:hAnsi="Times New Roman" w:cs="Times New Roman"/>
                <w:sz w:val="24"/>
                <w:szCs w:val="24"/>
              </w:rPr>
            </w:pPr>
            <w:r w:rsidRPr="005169F0">
              <w:rPr>
                <w:rFonts w:ascii="Times New Roman" w:hAnsi="Times New Roman" w:cs="Times New Roman"/>
                <w:i/>
                <w:sz w:val="24"/>
                <w:szCs w:val="24"/>
              </w:rPr>
              <w:t>розповідає</w:t>
            </w:r>
            <w:r w:rsidRPr="005169F0">
              <w:rPr>
                <w:rFonts w:ascii="Times New Roman" w:hAnsi="Times New Roman" w:cs="Times New Roman"/>
                <w:sz w:val="24"/>
                <w:szCs w:val="24"/>
              </w:rPr>
              <w:t xml:space="preserve"> про себе, називає адресу проживання; </w:t>
            </w:r>
            <w:r w:rsidRPr="005169F0">
              <w:rPr>
                <w:rFonts w:ascii="Times New Roman" w:hAnsi="Times New Roman" w:cs="Times New Roman"/>
                <w:i/>
                <w:sz w:val="24"/>
                <w:szCs w:val="24"/>
              </w:rPr>
              <w:t>складає</w:t>
            </w:r>
            <w:r w:rsidRPr="005169F0">
              <w:rPr>
                <w:rFonts w:ascii="Times New Roman" w:hAnsi="Times New Roman" w:cs="Times New Roman"/>
                <w:sz w:val="24"/>
                <w:szCs w:val="24"/>
              </w:rPr>
              <w:t xml:space="preserve"> словесний портрет «Який (яка) Я», «Чим відрізняюсь від інших», «Що я вмію», «Чого хочу навчитись»;</w:t>
            </w:r>
          </w:p>
          <w:p w:rsidR="00A351B1" w:rsidRPr="005169F0" w:rsidRDefault="00A351B1" w:rsidP="00A351B1">
            <w:pPr>
              <w:pStyle w:val="ad"/>
              <w:rPr>
                <w:rFonts w:ascii="Times New Roman" w:hAnsi="Times New Roman" w:cs="Times New Roman"/>
                <w:sz w:val="24"/>
                <w:szCs w:val="24"/>
              </w:rPr>
            </w:pPr>
            <w:r w:rsidRPr="005169F0">
              <w:rPr>
                <w:rFonts w:ascii="Times New Roman" w:hAnsi="Times New Roman" w:cs="Times New Roman"/>
                <w:i/>
                <w:sz w:val="24"/>
                <w:szCs w:val="24"/>
              </w:rPr>
              <w:t>володіє</w:t>
            </w:r>
            <w:r w:rsidRPr="005169F0">
              <w:rPr>
                <w:rFonts w:ascii="Times New Roman" w:hAnsi="Times New Roman" w:cs="Times New Roman"/>
                <w:sz w:val="24"/>
                <w:szCs w:val="24"/>
              </w:rPr>
              <w:t xml:space="preserve"> найпростішими гігієнічними навичками, навичками самообслуговування;</w:t>
            </w:r>
          </w:p>
          <w:p w:rsidR="00A351B1" w:rsidRPr="005169F0" w:rsidRDefault="00A351B1" w:rsidP="00A351B1">
            <w:pPr>
              <w:pStyle w:val="ad"/>
              <w:rPr>
                <w:rFonts w:ascii="Times New Roman" w:hAnsi="Times New Roman" w:cs="Times New Roman"/>
                <w:sz w:val="24"/>
                <w:szCs w:val="24"/>
              </w:rPr>
            </w:pPr>
            <w:r w:rsidRPr="005169F0">
              <w:rPr>
                <w:rFonts w:ascii="Times New Roman" w:hAnsi="Times New Roman" w:cs="Times New Roman"/>
                <w:i/>
                <w:sz w:val="24"/>
                <w:szCs w:val="24"/>
              </w:rPr>
              <w:t>описує</w:t>
            </w:r>
            <w:r w:rsidRPr="005169F0">
              <w:rPr>
                <w:rFonts w:ascii="Times New Roman" w:hAnsi="Times New Roman" w:cs="Times New Roman"/>
                <w:sz w:val="24"/>
                <w:szCs w:val="24"/>
              </w:rPr>
              <w:t xml:space="preserve"> можливі ризики для життя і здоров'я вдома, у школі, на вулиці; </w:t>
            </w:r>
            <w:r w:rsidRPr="005169F0">
              <w:rPr>
                <w:rFonts w:ascii="Times New Roman" w:hAnsi="Times New Roman" w:cs="Times New Roman"/>
                <w:i/>
                <w:sz w:val="24"/>
                <w:szCs w:val="24"/>
              </w:rPr>
              <w:t>розуміє</w:t>
            </w:r>
            <w:r w:rsidRPr="005169F0">
              <w:rPr>
                <w:rFonts w:ascii="Times New Roman" w:hAnsi="Times New Roman" w:cs="Times New Roman"/>
                <w:sz w:val="24"/>
                <w:szCs w:val="24"/>
              </w:rPr>
              <w:t xml:space="preserve"> переваги акуратності, доброзичливості, чесності;</w:t>
            </w:r>
          </w:p>
          <w:p w:rsidR="00A351B1" w:rsidRPr="005169F0" w:rsidRDefault="00A351B1" w:rsidP="00A351B1">
            <w:pPr>
              <w:pStyle w:val="ad"/>
              <w:rPr>
                <w:rFonts w:ascii="Times New Roman" w:hAnsi="Times New Roman" w:cs="Times New Roman"/>
                <w:sz w:val="24"/>
                <w:szCs w:val="24"/>
              </w:rPr>
            </w:pPr>
            <w:r w:rsidRPr="005169F0">
              <w:rPr>
                <w:rFonts w:ascii="Times New Roman" w:hAnsi="Times New Roman" w:cs="Times New Roman"/>
                <w:i/>
                <w:sz w:val="24"/>
                <w:szCs w:val="24"/>
              </w:rPr>
              <w:t>досліджує</w:t>
            </w:r>
            <w:r w:rsidRPr="005169F0">
              <w:rPr>
                <w:rFonts w:ascii="Times New Roman" w:hAnsi="Times New Roman" w:cs="Times New Roman"/>
                <w:sz w:val="24"/>
                <w:szCs w:val="24"/>
              </w:rPr>
              <w:t xml:space="preserve"> свій організм</w:t>
            </w:r>
          </w:p>
        </w:tc>
        <w:tc>
          <w:tcPr>
            <w:tcW w:w="4815" w:type="dxa"/>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Людина – частина природи і суспільства. Пізнання себе, своїх можливостей; місце проживання, безпечна поведінка вдома і на вулиці.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A351B1" w:rsidRPr="008D1708" w:rsidTr="00A351B1">
        <w:trPr>
          <w:trHeight w:val="480"/>
        </w:trPr>
        <w:tc>
          <w:tcPr>
            <w:tcW w:w="9629" w:type="dxa"/>
            <w:gridSpan w:val="3"/>
          </w:tcPr>
          <w:p w:rsidR="00A351B1" w:rsidRPr="008D1708" w:rsidRDefault="00A351B1" w:rsidP="00A351B1">
            <w:pPr>
              <w:pStyle w:val="a5"/>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A351B1" w:rsidRPr="008D1708" w:rsidTr="00A351B1">
        <w:trPr>
          <w:trHeight w:val="972"/>
        </w:trPr>
        <w:tc>
          <w:tcPr>
            <w:tcW w:w="4785" w:type="dxa"/>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цікавиться</w:t>
            </w:r>
            <w:r w:rsidRPr="005169F0">
              <w:rPr>
                <w:rFonts w:ascii="Times New Roman" w:hAnsi="Times New Roman" w:cs="Times New Roman"/>
                <w:sz w:val="24"/>
                <w:szCs w:val="24"/>
              </w:rPr>
              <w:t xml:space="preserve"> минулим своєї сім’ї;</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розрізнює</w:t>
            </w:r>
            <w:r w:rsidRPr="005169F0">
              <w:rPr>
                <w:rFonts w:ascii="Times New Roman" w:hAnsi="Times New Roman" w:cs="Times New Roman"/>
                <w:sz w:val="24"/>
                <w:szCs w:val="24"/>
              </w:rPr>
              <w:t xml:space="preserve"> минуле, сучасне, майбутнє (було – є – буде);</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знає</w:t>
            </w:r>
            <w:r w:rsidRPr="005169F0">
              <w:rPr>
                <w:rFonts w:ascii="Times New Roman" w:hAnsi="Times New Roman" w:cs="Times New Roman"/>
                <w:sz w:val="24"/>
                <w:szCs w:val="24"/>
              </w:rPr>
              <w:t xml:space="preserve"> склад сім’ї, імена членів сім’ї, де працюють батьки, хто вони за професією;</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знає</w:t>
            </w:r>
            <w:r w:rsidRPr="005169F0">
              <w:rPr>
                <w:rFonts w:ascii="Times New Roman" w:hAnsi="Times New Roman" w:cs="Times New Roman"/>
                <w:sz w:val="24"/>
                <w:szCs w:val="24"/>
              </w:rPr>
              <w:t>, хто працює в школі;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має уявлення</w:t>
            </w:r>
            <w:r w:rsidRPr="005169F0">
              <w:rPr>
                <w:rFonts w:ascii="Times New Roman" w:hAnsi="Times New Roman" w:cs="Times New Roman"/>
                <w:sz w:val="24"/>
                <w:szCs w:val="24"/>
              </w:rPr>
              <w:t xml:space="preserve"> про свої обов’язки як школяра, правила поведінки на уроці, на перерві; </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доречно вживає</w:t>
            </w:r>
            <w:r w:rsidRPr="005169F0">
              <w:rPr>
                <w:rFonts w:ascii="Times New Roman" w:hAnsi="Times New Roman" w:cs="Times New Roman"/>
                <w:sz w:val="24"/>
                <w:szCs w:val="24"/>
              </w:rPr>
              <w:t xml:space="preserve"> слова етикету (вітання, прохання, прощання, звертання, подяки, вибачення); </w:t>
            </w:r>
            <w:r w:rsidRPr="005169F0">
              <w:rPr>
                <w:rFonts w:ascii="Times New Roman" w:hAnsi="Times New Roman" w:cs="Times New Roman"/>
                <w:i/>
                <w:sz w:val="24"/>
                <w:szCs w:val="24"/>
              </w:rPr>
              <w:t>доброзичливо спілкується</w:t>
            </w:r>
            <w:r w:rsidRPr="005169F0">
              <w:rPr>
                <w:rFonts w:ascii="Times New Roman" w:hAnsi="Times New Roman" w:cs="Times New Roman"/>
                <w:sz w:val="24"/>
                <w:szCs w:val="24"/>
              </w:rPr>
              <w:t xml:space="preserve"> з іншими в спільній діяльності;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розрізняє</w:t>
            </w:r>
            <w:r w:rsidRPr="005169F0">
              <w:rPr>
                <w:rFonts w:ascii="Times New Roman" w:hAnsi="Times New Roman" w:cs="Times New Roman"/>
                <w:sz w:val="24"/>
                <w:szCs w:val="24"/>
              </w:rPr>
              <w:t xml:space="preserve"> </w:t>
            </w:r>
            <w:r w:rsidRPr="005169F0">
              <w:rPr>
                <w:rFonts w:ascii="Times New Roman" w:hAnsi="Times New Roman" w:cs="Times New Roman"/>
                <w:i/>
                <w:sz w:val="24"/>
                <w:szCs w:val="24"/>
              </w:rPr>
              <w:t>вчинки</w:t>
            </w:r>
            <w:r w:rsidRPr="005169F0">
              <w:rPr>
                <w:rFonts w:ascii="Times New Roman" w:hAnsi="Times New Roman" w:cs="Times New Roman"/>
                <w:sz w:val="24"/>
                <w:szCs w:val="24"/>
              </w:rPr>
              <w:t>, дає їм оцінку з погляду моральності;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має уявлення</w:t>
            </w:r>
            <w:r w:rsidRPr="005169F0">
              <w:rPr>
                <w:rFonts w:ascii="Times New Roman" w:hAnsi="Times New Roman" w:cs="Times New Roman"/>
                <w:sz w:val="24"/>
                <w:szCs w:val="24"/>
              </w:rPr>
              <w:t xml:space="preserve"> про необхідність доброзичливого і уважного ставлення до старших; </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використовує правила</w:t>
            </w:r>
            <w:r w:rsidRPr="005169F0">
              <w:rPr>
                <w:rFonts w:ascii="Times New Roman"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4844" w:type="dxa"/>
            <w:gridSpan w:val="2"/>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 xml:space="preserve">Сім’я, школа. Поведінка в сім’ї, школі, громадських місцях. Моральні норми. Навички співжиття і співпраці </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A351B1" w:rsidRPr="008D1708" w:rsidTr="00A351B1">
        <w:tc>
          <w:tcPr>
            <w:tcW w:w="9629" w:type="dxa"/>
            <w:gridSpan w:val="3"/>
          </w:tcPr>
          <w:p w:rsidR="00A351B1" w:rsidRPr="008D1708" w:rsidRDefault="00A351B1" w:rsidP="00A351B1">
            <w:pPr>
              <w:pStyle w:val="a5"/>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A351B1" w:rsidRPr="008D1708" w:rsidTr="00A351B1">
        <w:trPr>
          <w:trHeight w:val="986"/>
        </w:trPr>
        <w:tc>
          <w:tcPr>
            <w:tcW w:w="4814" w:type="dxa"/>
            <w:gridSpan w:val="2"/>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знає</w:t>
            </w:r>
            <w:r w:rsidRPr="005169F0">
              <w:rPr>
                <w:rFonts w:ascii="Times New Roman" w:hAnsi="Times New Roman" w:cs="Times New Roman"/>
                <w:sz w:val="24"/>
                <w:szCs w:val="24"/>
              </w:rPr>
              <w:t xml:space="preserve"> назву країни, її столицю;</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має</w:t>
            </w:r>
            <w:r w:rsidRPr="005169F0">
              <w:rPr>
                <w:rFonts w:ascii="Times New Roman"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виявляє</w:t>
            </w:r>
            <w:r w:rsidRPr="005169F0">
              <w:rPr>
                <w:rFonts w:ascii="Times New Roman" w:hAnsi="Times New Roman" w:cs="Times New Roman"/>
                <w:sz w:val="24"/>
                <w:szCs w:val="24"/>
              </w:rPr>
              <w:t xml:space="preserve"> зв’язки між людьми в суспільстві (хто про кого дбає, значення праці людей для добробуту  країни;</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орієнтується</w:t>
            </w:r>
            <w:r w:rsidRPr="005169F0">
              <w:rPr>
                <w:rFonts w:ascii="Times New Roman" w:hAnsi="Times New Roman" w:cs="Times New Roman"/>
                <w:sz w:val="24"/>
                <w:szCs w:val="24"/>
              </w:rPr>
              <w:t xml:space="preserve"> у найближчому просторі;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долучається</w:t>
            </w:r>
            <w:r w:rsidRPr="005169F0">
              <w:rPr>
                <w:rFonts w:ascii="Times New Roman" w:hAnsi="Times New Roman" w:cs="Times New Roman"/>
                <w:sz w:val="24"/>
                <w:szCs w:val="24"/>
              </w:rPr>
              <w:t xml:space="preserve"> до корисних справ громади</w:t>
            </w:r>
          </w:p>
        </w:tc>
        <w:tc>
          <w:tcPr>
            <w:tcW w:w="4815" w:type="dxa"/>
          </w:tcPr>
          <w:p w:rsidR="00A351B1" w:rsidRPr="005169F0" w:rsidRDefault="00A351B1" w:rsidP="00A351B1">
            <w:pPr>
              <w:pStyle w:val="a5"/>
              <w:spacing w:before="100" w:beforeAutospacing="1" w:after="100" w:afterAutospacing="1"/>
              <w:ind w:left="0" w:firstLine="709"/>
              <w:rPr>
                <w:rFonts w:ascii="Times New Roman" w:hAnsi="Times New Roman" w:cs="Times New Roman"/>
                <w:sz w:val="24"/>
                <w:szCs w:val="24"/>
              </w:rPr>
            </w:pP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A351B1" w:rsidRPr="008D1708" w:rsidTr="00A351B1">
        <w:trPr>
          <w:trHeight w:val="332"/>
        </w:trPr>
        <w:tc>
          <w:tcPr>
            <w:tcW w:w="9629" w:type="dxa"/>
            <w:gridSpan w:val="3"/>
          </w:tcPr>
          <w:p w:rsidR="00A351B1" w:rsidRPr="008D1708" w:rsidRDefault="00A351B1" w:rsidP="00A351B1">
            <w:pPr>
              <w:pStyle w:val="a5"/>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A351B1" w:rsidRPr="008D1708" w:rsidTr="00A351B1">
        <w:trPr>
          <w:trHeight w:val="2106"/>
        </w:trPr>
        <w:tc>
          <w:tcPr>
            <w:tcW w:w="4814" w:type="dxa"/>
            <w:gridSpan w:val="2"/>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має уявлення</w:t>
            </w:r>
            <w:r w:rsidRPr="005169F0">
              <w:rPr>
                <w:rFonts w:ascii="Times New Roman" w:hAnsi="Times New Roman" w:cs="Times New Roman"/>
                <w:sz w:val="24"/>
                <w:szCs w:val="24"/>
              </w:rPr>
              <w:t xml:space="preserve"> про різноманітність людей у світі, називає деякі країни; </w:t>
            </w:r>
            <w:r w:rsidRPr="005169F0">
              <w:rPr>
                <w:rFonts w:ascii="Times New Roman" w:hAnsi="Times New Roman" w:cs="Times New Roman"/>
                <w:i/>
                <w:sz w:val="24"/>
                <w:szCs w:val="24"/>
              </w:rPr>
              <w:t>усвідомлює</w:t>
            </w:r>
            <w:r w:rsidRPr="005169F0">
              <w:rPr>
                <w:rFonts w:ascii="Times New Roman" w:hAnsi="Times New Roman" w:cs="Times New Roman"/>
                <w:sz w:val="24"/>
                <w:szCs w:val="24"/>
              </w:rPr>
              <w:t xml:space="preserve"> необхідність доброзичливого ставлення до інших країн та народів, </w:t>
            </w:r>
            <w:r w:rsidRPr="005169F0">
              <w:rPr>
                <w:rFonts w:ascii="Times New Roman" w:hAnsi="Times New Roman" w:cs="Times New Roman"/>
                <w:i/>
                <w:sz w:val="24"/>
                <w:szCs w:val="24"/>
              </w:rPr>
              <w:t>цікавиться</w:t>
            </w:r>
            <w:r w:rsidRPr="005169F0">
              <w:rPr>
                <w:rFonts w:ascii="Times New Roman" w:hAnsi="Times New Roman" w:cs="Times New Roman"/>
                <w:sz w:val="24"/>
                <w:szCs w:val="24"/>
              </w:rPr>
              <w:t xml:space="preserve"> відповідною інформацією;</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наводить</w:t>
            </w:r>
            <w:r w:rsidRPr="005169F0">
              <w:rPr>
                <w:rFonts w:ascii="Times New Roman" w:hAnsi="Times New Roman" w:cs="Times New Roman"/>
                <w:sz w:val="24"/>
                <w:szCs w:val="24"/>
              </w:rPr>
              <w:t xml:space="preserve"> приклади виробів, які допомагають людині в побуті, приклади винаходів людства</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p>
        </w:tc>
        <w:tc>
          <w:tcPr>
            <w:tcW w:w="4815" w:type="dxa"/>
          </w:tcPr>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Досліди, спостереження в природі.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Рукотворні тіла, матеріали та їх властивості.</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Винаходи людства та їх вплив на життєдіяльність людини.</w:t>
            </w:r>
          </w:p>
        </w:tc>
      </w:tr>
      <w:tr w:rsidR="00A351B1" w:rsidRPr="008D1708" w:rsidTr="00A351B1">
        <w:trPr>
          <w:trHeight w:val="324"/>
        </w:trPr>
        <w:tc>
          <w:tcPr>
            <w:tcW w:w="9629" w:type="dxa"/>
            <w:gridSpan w:val="3"/>
          </w:tcPr>
          <w:p w:rsidR="00A351B1" w:rsidRPr="008D1708" w:rsidRDefault="00A351B1" w:rsidP="00A351B1">
            <w:pPr>
              <w:pStyle w:val="a5"/>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A351B1" w:rsidRPr="008D1708" w:rsidTr="00A351B1">
        <w:trPr>
          <w:trHeight w:val="2389"/>
        </w:trPr>
        <w:tc>
          <w:tcPr>
            <w:tcW w:w="4814" w:type="dxa"/>
            <w:gridSpan w:val="2"/>
          </w:tcPr>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розпізнає</w:t>
            </w:r>
            <w:r w:rsidRPr="005169F0">
              <w:rPr>
                <w:rFonts w:ascii="Times New Roman" w:hAnsi="Times New Roman" w:cs="Times New Roman"/>
                <w:sz w:val="24"/>
                <w:szCs w:val="24"/>
                <w:lang w:val="uk-UA"/>
              </w:rPr>
              <w:t xml:space="preserve"> тіла неживої і живої природи, рукотворні об'єкти;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розуміє</w:t>
            </w:r>
            <w:r w:rsidRPr="005169F0">
              <w:rPr>
                <w:rFonts w:ascii="Times New Roman" w:hAnsi="Times New Roman" w:cs="Times New Roman"/>
                <w:sz w:val="24"/>
                <w:szCs w:val="24"/>
                <w:lang w:val="uk-UA"/>
              </w:rPr>
              <w:t xml:space="preserve"> значення сонячного світла і тепла на Землі; </w:t>
            </w:r>
            <w:r w:rsidRPr="005169F0">
              <w:rPr>
                <w:rFonts w:ascii="Times New Roman" w:hAnsi="Times New Roman" w:cs="Times New Roman"/>
                <w:i/>
                <w:sz w:val="24"/>
                <w:szCs w:val="24"/>
                <w:lang w:val="uk-UA"/>
              </w:rPr>
              <w:t>має уявлення</w:t>
            </w:r>
            <w:r w:rsidRPr="005169F0">
              <w:rPr>
                <w:rFonts w:ascii="Times New Roman" w:hAnsi="Times New Roman" w:cs="Times New Roman"/>
                <w:sz w:val="24"/>
                <w:szCs w:val="24"/>
                <w:lang w:val="uk-UA"/>
              </w:rPr>
              <w:t xml:space="preserve"> про повітря, воду, ґрунт, їх властивості, про різноманітність живих організмів,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розповідає</w:t>
            </w:r>
            <w:r w:rsidRPr="005169F0">
              <w:rPr>
                <w:rFonts w:ascii="Times New Roman" w:hAnsi="Times New Roman" w:cs="Times New Roman"/>
                <w:sz w:val="24"/>
                <w:szCs w:val="24"/>
                <w:lang w:val="uk-UA"/>
              </w:rPr>
              <w:t xml:space="preserve"> про добові та сезонні зміни в природі, </w:t>
            </w:r>
            <w:r w:rsidRPr="005169F0">
              <w:rPr>
                <w:rFonts w:ascii="Times New Roman" w:hAnsi="Times New Roman" w:cs="Times New Roman"/>
                <w:i/>
                <w:sz w:val="24"/>
                <w:szCs w:val="24"/>
                <w:lang w:val="uk-UA"/>
              </w:rPr>
              <w:t>усвідомлює</w:t>
            </w:r>
            <w:r w:rsidRPr="005169F0">
              <w:rPr>
                <w:rFonts w:ascii="Times New Roman" w:hAnsi="Times New Roman" w:cs="Times New Roman"/>
                <w:sz w:val="24"/>
                <w:szCs w:val="24"/>
                <w:lang w:val="uk-UA"/>
              </w:rPr>
              <w:t xml:space="preserve"> причини їх повторюваності;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групує</w:t>
            </w:r>
            <w:r w:rsidRPr="005169F0">
              <w:rPr>
                <w:rFonts w:ascii="Times New Roman" w:hAnsi="Times New Roman" w:cs="Times New Roman"/>
                <w:sz w:val="24"/>
                <w:szCs w:val="24"/>
                <w:lang w:val="uk-UA"/>
              </w:rPr>
              <w:t xml:space="preserve"> об’єкти природи за однією ознакою;</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lang w:val="uk-UA"/>
              </w:rPr>
            </w:pPr>
            <w:r w:rsidRPr="005169F0">
              <w:rPr>
                <w:rFonts w:ascii="Times New Roman" w:hAnsi="Times New Roman" w:cs="Times New Roman"/>
                <w:i/>
                <w:sz w:val="24"/>
                <w:szCs w:val="24"/>
                <w:lang w:val="uk-UA"/>
              </w:rPr>
              <w:t>встановлює</w:t>
            </w:r>
            <w:r w:rsidRPr="005169F0">
              <w:rPr>
                <w:rFonts w:ascii="Times New Roman" w:hAnsi="Times New Roman" w:cs="Times New Roman"/>
                <w:sz w:val="24"/>
                <w:szCs w:val="24"/>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rPr>
              <w:t>розуміє</w:t>
            </w:r>
            <w:r w:rsidRPr="005169F0">
              <w:rPr>
                <w:rFonts w:ascii="Times New Roman"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обирає</w:t>
            </w:r>
            <w:r w:rsidRPr="005169F0">
              <w:rPr>
                <w:rFonts w:ascii="Times New Roman" w:hAnsi="Times New Roman" w:cs="Times New Roman"/>
                <w:sz w:val="24"/>
                <w:szCs w:val="24"/>
                <w:lang w:val="uk-UA"/>
              </w:rPr>
              <w:t xml:space="preserve"> у найближчому оточенні те, що цікаво дослідити;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досліджує</w:t>
            </w:r>
            <w:r w:rsidRPr="005169F0">
              <w:rPr>
                <w:rFonts w:ascii="Times New Roman" w:hAnsi="Times New Roman" w:cs="Times New Roman"/>
                <w:sz w:val="24"/>
                <w:szCs w:val="24"/>
                <w:lang w:val="uk-UA"/>
              </w:rPr>
              <w:t xml:space="preserve"> об</w:t>
            </w:r>
            <w:r w:rsidRPr="005169F0">
              <w:rPr>
                <w:rFonts w:ascii="Times New Roman" w:hAnsi="Times New Roman" w:cs="Times New Roman"/>
                <w:sz w:val="24"/>
                <w:szCs w:val="24"/>
              </w:rPr>
              <w:t>’</w:t>
            </w:r>
            <w:r w:rsidRPr="005169F0">
              <w:rPr>
                <w:rFonts w:ascii="Times New Roman" w:hAnsi="Times New Roman" w:cs="Times New Roman"/>
                <w:sz w:val="24"/>
                <w:szCs w:val="24"/>
                <w:lang w:val="uk-UA"/>
              </w:rPr>
              <w:t xml:space="preserve">єкти природи, використовуючи доступне обладнання (лупу, термометр, компас, лінійку тощо);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використовує</w:t>
            </w:r>
            <w:r w:rsidRPr="005169F0">
              <w:rPr>
                <w:rFonts w:ascii="Times New Roman" w:hAnsi="Times New Roman" w:cs="Times New Roman"/>
                <w:sz w:val="24"/>
                <w:szCs w:val="24"/>
                <w:lang w:val="uk-UA"/>
              </w:rPr>
              <w:t xml:space="preserve"> різні джерела для пошуку інформації про довкілля;</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розпізнає</w:t>
            </w:r>
            <w:r w:rsidRPr="005169F0">
              <w:rPr>
                <w:rFonts w:ascii="Times New Roman" w:hAnsi="Times New Roman" w:cs="Times New Roman"/>
                <w:sz w:val="24"/>
                <w:szCs w:val="24"/>
                <w:lang w:val="uk-UA"/>
              </w:rPr>
              <w:t xml:space="preserve"> рукотворні тіла у найближчому оточенні; </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 xml:space="preserve">називає </w:t>
            </w:r>
            <w:r w:rsidRPr="005169F0">
              <w:rPr>
                <w:rFonts w:ascii="Times New Roman" w:hAnsi="Times New Roman" w:cs="Times New Roman"/>
                <w:sz w:val="24"/>
                <w:szCs w:val="24"/>
                <w:lang w:val="uk-UA"/>
              </w:rPr>
              <w:t>матеріали (деревина, гума, папір, метал тощо), з яких виготовляють рукотворні тіла;</w:t>
            </w:r>
          </w:p>
          <w:p w:rsidR="00A351B1" w:rsidRPr="005169F0" w:rsidRDefault="00A351B1" w:rsidP="00A351B1">
            <w:pPr>
              <w:pStyle w:val="a5"/>
              <w:spacing w:before="100" w:beforeAutospacing="1" w:after="100" w:afterAutospacing="1"/>
              <w:ind w:left="0"/>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lastRenderedPageBreak/>
              <w:t xml:space="preserve"> дотримується правил </w:t>
            </w:r>
            <w:r w:rsidRPr="005169F0">
              <w:rPr>
                <w:rFonts w:ascii="Times New Roman" w:hAnsi="Times New Roman" w:cs="Times New Roman"/>
                <w:sz w:val="24"/>
                <w:szCs w:val="24"/>
                <w:lang w:val="uk-UA"/>
              </w:rPr>
              <w:t xml:space="preserve">поведінки в природі, та </w:t>
            </w:r>
            <w:r w:rsidRPr="005169F0">
              <w:rPr>
                <w:rFonts w:ascii="Times New Roman" w:hAnsi="Times New Roman" w:cs="Times New Roman"/>
                <w:i/>
                <w:sz w:val="24"/>
                <w:szCs w:val="24"/>
                <w:lang w:val="uk-UA"/>
              </w:rPr>
              <w:t>пояснює</w:t>
            </w:r>
            <w:r w:rsidRPr="005169F0">
              <w:rPr>
                <w:rFonts w:ascii="Times New Roman" w:hAnsi="Times New Roman" w:cs="Times New Roman"/>
                <w:sz w:val="24"/>
                <w:szCs w:val="24"/>
                <w:lang w:val="uk-UA"/>
              </w:rPr>
              <w:t xml:space="preserve"> їх іншим;</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i/>
                <w:sz w:val="24"/>
                <w:szCs w:val="24"/>
                <w:lang w:val="uk-UA"/>
              </w:rPr>
              <w:t>бере посильну участь</w:t>
            </w:r>
            <w:r w:rsidRPr="005169F0">
              <w:rPr>
                <w:rFonts w:ascii="Times New Roman" w:hAnsi="Times New Roman" w:cs="Times New Roman"/>
                <w:sz w:val="24"/>
                <w:szCs w:val="24"/>
                <w:lang w:val="uk-UA"/>
              </w:rPr>
              <w:t xml:space="preserve"> в природоохоронній діяльності</w:t>
            </w:r>
          </w:p>
        </w:tc>
        <w:tc>
          <w:tcPr>
            <w:tcW w:w="4815" w:type="dxa"/>
          </w:tcPr>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lastRenderedPageBreak/>
              <w:t xml:space="preserve">Що належить до природи. </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 xml:space="preserve">Жива і нежива природа. </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 xml:space="preserve">Сонце і його вплив на живу і неживу природу. </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 xml:space="preserve">Спостереження за рослинами, тваринами, явищами природи та діяльністю людей у різні пори року. </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Дослідження властивостей тіл природи.</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Рукотворні тіла, матеріали та їх властивості.</w:t>
            </w:r>
          </w:p>
          <w:p w:rsidR="00A351B1" w:rsidRPr="005169F0" w:rsidRDefault="00A351B1" w:rsidP="00A351B1">
            <w:pPr>
              <w:pStyle w:val="a5"/>
              <w:spacing w:before="100" w:beforeAutospacing="1" w:after="100" w:afterAutospacing="1"/>
              <w:ind w:left="6"/>
              <w:rPr>
                <w:rFonts w:ascii="Times New Roman" w:hAnsi="Times New Roman" w:cs="Times New Roman"/>
                <w:sz w:val="24"/>
                <w:szCs w:val="24"/>
              </w:rPr>
            </w:pPr>
            <w:r w:rsidRPr="005169F0">
              <w:rPr>
                <w:rFonts w:ascii="Times New Roman" w:hAnsi="Times New Roman" w:cs="Times New Roman"/>
                <w:sz w:val="24"/>
                <w:szCs w:val="24"/>
              </w:rPr>
              <w:t>Винаходи людства та їх вплив на життєдіяльність людини.</w:t>
            </w:r>
          </w:p>
          <w:p w:rsidR="00A351B1" w:rsidRPr="005169F0" w:rsidRDefault="00A351B1" w:rsidP="00A351B1">
            <w:pPr>
              <w:pStyle w:val="a5"/>
              <w:spacing w:before="100" w:beforeAutospacing="1" w:after="100" w:afterAutospacing="1"/>
              <w:ind w:left="0"/>
              <w:rPr>
                <w:rFonts w:ascii="Times New Roman" w:hAnsi="Times New Roman" w:cs="Times New Roman"/>
                <w:sz w:val="24"/>
                <w:szCs w:val="24"/>
              </w:rPr>
            </w:pPr>
            <w:r w:rsidRPr="005169F0">
              <w:rPr>
                <w:rFonts w:ascii="Times New Roman" w:hAnsi="Times New Roman" w:cs="Times New Roman"/>
                <w:sz w:val="24"/>
                <w:szCs w:val="24"/>
              </w:rPr>
              <w:t>Охорона і збереження природи.</w:t>
            </w:r>
          </w:p>
        </w:tc>
      </w:tr>
    </w:tbl>
    <w:p w:rsidR="00A351B1" w:rsidRPr="008D1708" w:rsidRDefault="00A351B1" w:rsidP="00A351B1">
      <w:pPr>
        <w:spacing w:before="100" w:beforeAutospacing="1" w:after="100" w:afterAutospacing="1" w:line="240" w:lineRule="auto"/>
        <w:contextualSpacing/>
        <w:rPr>
          <w:rFonts w:ascii="Times New Roman" w:hAnsi="Times New Roman" w:cs="Times New Roman"/>
          <w:sz w:val="28"/>
          <w:szCs w:val="28"/>
        </w:rPr>
      </w:pPr>
    </w:p>
    <w:p w:rsidR="00A351B1" w:rsidRPr="008D1708" w:rsidRDefault="00A351B1" w:rsidP="00A351B1">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A351B1" w:rsidRPr="008D1708" w:rsidRDefault="00A351B1" w:rsidP="00A351B1">
      <w:pPr>
        <w:spacing w:before="100" w:beforeAutospacing="1" w:after="100" w:afterAutospacing="1" w:line="240" w:lineRule="auto"/>
        <w:contextualSpacing/>
        <w:rPr>
          <w:rFonts w:ascii="Times New Roman" w:hAnsi="Times New Roman" w:cs="Times New Roman"/>
          <w:sz w:val="28"/>
          <w:szCs w:val="28"/>
        </w:rPr>
      </w:pPr>
    </w:p>
    <w:tbl>
      <w:tblPr>
        <w:tblStyle w:val="ab"/>
        <w:tblW w:w="9806" w:type="dxa"/>
        <w:tblLook w:val="04A0" w:firstRow="1" w:lastRow="0" w:firstColumn="1" w:lastColumn="0" w:noHBand="0" w:noVBand="1"/>
      </w:tblPr>
      <w:tblGrid>
        <w:gridCol w:w="4815"/>
        <w:gridCol w:w="4991"/>
      </w:tblGrid>
      <w:tr w:rsidR="00A351B1" w:rsidRPr="008D1708" w:rsidTr="00A351B1">
        <w:trPr>
          <w:trHeight w:val="561"/>
        </w:trPr>
        <w:tc>
          <w:tcPr>
            <w:tcW w:w="4815" w:type="dxa"/>
          </w:tcPr>
          <w:p w:rsidR="00A351B1"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351B1" w:rsidRPr="008D1708" w:rsidRDefault="00A351B1" w:rsidP="00A351B1">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A351B1" w:rsidRPr="008D1708" w:rsidRDefault="00A351B1" w:rsidP="00A351B1">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A351B1" w:rsidRPr="008D1708" w:rsidTr="00A351B1">
        <w:trPr>
          <w:trHeight w:val="424"/>
        </w:trPr>
        <w:tc>
          <w:tcPr>
            <w:tcW w:w="9806" w:type="dxa"/>
            <w:gridSpan w:val="2"/>
          </w:tcPr>
          <w:p w:rsidR="00A351B1" w:rsidRPr="008D1708" w:rsidRDefault="00A351B1" w:rsidP="00A351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A351B1" w:rsidRPr="008D1708" w:rsidTr="00A351B1">
        <w:trPr>
          <w:trHeight w:val="4443"/>
        </w:trPr>
        <w:tc>
          <w:tcPr>
            <w:tcW w:w="4815" w:type="dxa"/>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розповідає</w:t>
            </w:r>
            <w:r w:rsidRPr="005169F0">
              <w:rPr>
                <w:rFonts w:ascii="Times New Roman" w:hAnsi="Times New Roman" w:cs="Times New Roman"/>
                <w:sz w:val="24"/>
                <w:szCs w:val="24"/>
              </w:rPr>
              <w:t xml:space="preserve"> про себе та інших, висловлює свої вподобання;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описує</w:t>
            </w:r>
            <w:r w:rsidRPr="005169F0">
              <w:rPr>
                <w:rFonts w:ascii="Times New Roman" w:hAnsi="Times New Roman" w:cs="Times New Roman"/>
                <w:sz w:val="24"/>
                <w:szCs w:val="24"/>
              </w:rPr>
              <w:t xml:space="preserve"> себе, свій характер, захоплення, що відрізняють від інших;</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розпізнає</w:t>
            </w:r>
            <w:r w:rsidRPr="005169F0">
              <w:rPr>
                <w:rFonts w:ascii="Times New Roman" w:hAnsi="Times New Roman" w:cs="Times New Roman"/>
                <w:sz w:val="24"/>
                <w:szCs w:val="24"/>
              </w:rPr>
              <w:t xml:space="preserve"> та описує небезпеку вдома або в школі;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ухвалює</w:t>
            </w:r>
            <w:r w:rsidRPr="005169F0">
              <w:rPr>
                <w:rFonts w:ascii="Times New Roman" w:hAnsi="Times New Roman" w:cs="Times New Roman"/>
                <w:sz w:val="24"/>
                <w:szCs w:val="24"/>
              </w:rPr>
              <w:t xml:space="preserve"> рішення щодо простих побутових ситуацій з користю для здоров’я і безпеки;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пояснює</w:t>
            </w:r>
            <w:r w:rsidRPr="005169F0">
              <w:rPr>
                <w:rFonts w:ascii="Times New Roman" w:hAnsi="Times New Roman" w:cs="Times New Roman"/>
                <w:sz w:val="24"/>
                <w:szCs w:val="24"/>
              </w:rPr>
              <w:t>, від чого залежить безпека на вулиці, вдома, у школі;</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визначає</w:t>
            </w:r>
            <w:r w:rsidRPr="005169F0">
              <w:rPr>
                <w:rFonts w:ascii="Times New Roman" w:hAnsi="Times New Roman" w:cs="Times New Roman"/>
                <w:sz w:val="24"/>
                <w:szCs w:val="24"/>
              </w:rPr>
              <w:t xml:space="preserve"> здорові та шкідливі звички, правила догляду за органами тіла; </w:t>
            </w:r>
            <w:r w:rsidRPr="005169F0">
              <w:rPr>
                <w:rFonts w:ascii="Times New Roman" w:hAnsi="Times New Roman" w:cs="Times New Roman"/>
                <w:i/>
                <w:sz w:val="24"/>
                <w:szCs w:val="24"/>
              </w:rPr>
              <w:t>досліджує</w:t>
            </w:r>
            <w:r w:rsidRPr="005169F0">
              <w:rPr>
                <w:rFonts w:ascii="Times New Roman" w:hAnsi="Times New Roman" w:cs="Times New Roman"/>
                <w:sz w:val="24"/>
                <w:szCs w:val="24"/>
              </w:rPr>
              <w:t xml:space="preserve"> зміни, що відбуваються;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досліджує</w:t>
            </w:r>
            <w:r w:rsidRPr="005169F0">
              <w:rPr>
                <w:rFonts w:ascii="Times New Roman" w:hAnsi="Times New Roman" w:cs="Times New Roman"/>
                <w:sz w:val="24"/>
                <w:szCs w:val="24"/>
              </w:rPr>
              <w:t xml:space="preserve"> позитивні і негативні впливи на вибір здорової та безпечної поведінки;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досліджує</w:t>
            </w:r>
            <w:r w:rsidRPr="005169F0">
              <w:rPr>
                <w:rFonts w:ascii="Times New Roman" w:hAnsi="Times New Roman" w:cs="Times New Roman"/>
                <w:sz w:val="24"/>
                <w:szCs w:val="24"/>
              </w:rPr>
              <w:t xml:space="preserve"> зміни, що відбуваються з людиною</w:t>
            </w:r>
          </w:p>
        </w:tc>
        <w:tc>
          <w:tcPr>
            <w:tcW w:w="4991" w:type="dxa"/>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Пізнання себе, своїх можливостей, здорова і безпечна поведінка.</w:t>
            </w:r>
          </w:p>
          <w:p w:rsidR="00A351B1" w:rsidRPr="005169F0" w:rsidRDefault="00A351B1" w:rsidP="00A351B1">
            <w:pPr>
              <w:spacing w:before="100" w:beforeAutospacing="1" w:after="100" w:afterAutospacing="1"/>
              <w:ind w:firstLine="34"/>
              <w:contextualSpacing/>
              <w:rPr>
                <w:rFonts w:ascii="Times New Roman" w:hAnsi="Times New Roman" w:cs="Times New Roman"/>
                <w:sz w:val="24"/>
                <w:szCs w:val="24"/>
              </w:rPr>
            </w:pPr>
            <w:r w:rsidRPr="005169F0">
              <w:rPr>
                <w:rFonts w:ascii="Times New Roman" w:hAnsi="Times New Roman" w:cs="Times New Roman"/>
                <w:sz w:val="24"/>
                <w:szCs w:val="24"/>
              </w:rPr>
              <w:t>Частини тіла людини та їх функції. Турбота про здоров’я. Організація досліджень.</w:t>
            </w:r>
          </w:p>
          <w:p w:rsidR="00A351B1" w:rsidRPr="005169F0" w:rsidRDefault="00A351B1" w:rsidP="00A351B1">
            <w:pPr>
              <w:spacing w:before="100" w:beforeAutospacing="1" w:after="100" w:afterAutospacing="1"/>
              <w:ind w:firstLine="709"/>
              <w:contextualSpacing/>
              <w:rPr>
                <w:rFonts w:ascii="Times New Roman" w:hAnsi="Times New Roman" w:cs="Times New Roman"/>
                <w:sz w:val="24"/>
                <w:szCs w:val="24"/>
              </w:rPr>
            </w:pP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A351B1" w:rsidRPr="008D1708" w:rsidRDefault="00A351B1" w:rsidP="00A351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пояснює</w:t>
            </w:r>
            <w:r w:rsidRPr="005169F0">
              <w:rPr>
                <w:rFonts w:ascii="Times New Roman" w:hAnsi="Times New Roman" w:cs="Times New Roman"/>
                <w:sz w:val="24"/>
                <w:szCs w:val="24"/>
              </w:rPr>
              <w:t xml:space="preserve">, що може робити в сім’ї, серед однолітків, в школі; </w:t>
            </w:r>
            <w:r w:rsidRPr="005169F0">
              <w:rPr>
                <w:rFonts w:ascii="Times New Roman" w:hAnsi="Times New Roman" w:cs="Times New Roman"/>
                <w:i/>
                <w:sz w:val="24"/>
                <w:szCs w:val="24"/>
              </w:rPr>
              <w:t>дотримується</w:t>
            </w:r>
            <w:r w:rsidRPr="005169F0">
              <w:rPr>
                <w:rFonts w:ascii="Times New Roman" w:hAnsi="Times New Roman" w:cs="Times New Roman"/>
                <w:sz w:val="24"/>
                <w:szCs w:val="24"/>
              </w:rPr>
              <w:t xml:space="preserve"> правил поведінки, що засвідчують повагу до інших;</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доречно вживає</w:t>
            </w:r>
            <w:r w:rsidRPr="005169F0">
              <w:rPr>
                <w:rFonts w:ascii="Times New Roman" w:hAnsi="Times New Roman" w:cs="Times New Roman"/>
                <w:sz w:val="24"/>
                <w:szCs w:val="24"/>
              </w:rPr>
              <w:t xml:space="preserve"> слова чемності;</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надає допомогу</w:t>
            </w:r>
            <w:r w:rsidRPr="005169F0">
              <w:rPr>
                <w:rFonts w:ascii="Times New Roman" w:hAnsi="Times New Roman" w:cs="Times New Roman"/>
                <w:sz w:val="24"/>
                <w:szCs w:val="24"/>
              </w:rPr>
              <w:t>, коли просять та звертаються по неї;</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висловлює</w:t>
            </w:r>
            <w:r w:rsidRPr="005169F0">
              <w:rPr>
                <w:rFonts w:ascii="Times New Roman" w:hAnsi="Times New Roman" w:cs="Times New Roman"/>
                <w:sz w:val="24"/>
                <w:szCs w:val="24"/>
              </w:rPr>
              <w:t xml:space="preserve"> оцінні судження щодо вчинку, події, явищ;</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добирає</w:t>
            </w:r>
            <w:r w:rsidRPr="005169F0">
              <w:rPr>
                <w:rFonts w:ascii="Times New Roman" w:hAnsi="Times New Roman" w:cs="Times New Roman"/>
                <w:sz w:val="24"/>
                <w:szCs w:val="24"/>
              </w:rPr>
              <w:t xml:space="preserve"> докази до своїх висновків;</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не порушує права</w:t>
            </w:r>
            <w:r w:rsidRPr="005169F0">
              <w:rPr>
                <w:rFonts w:ascii="Times New Roman" w:hAnsi="Times New Roman" w:cs="Times New Roman"/>
                <w:sz w:val="24"/>
                <w:szCs w:val="24"/>
              </w:rPr>
              <w:t xml:space="preserve"> інших дітей, виявляє і засуджує вчинки, які ображають або принижують інших;</w:t>
            </w:r>
          </w:p>
          <w:p w:rsidR="00A351B1" w:rsidRPr="005169F0" w:rsidRDefault="00A351B1" w:rsidP="00A351B1">
            <w:pPr>
              <w:spacing w:before="100" w:beforeAutospacing="1" w:after="100" w:afterAutospacing="1"/>
              <w:ind w:firstLine="29"/>
              <w:contextualSpacing/>
              <w:rPr>
                <w:rFonts w:ascii="Times New Roman" w:hAnsi="Times New Roman" w:cs="Times New Roman"/>
                <w:sz w:val="24"/>
                <w:szCs w:val="24"/>
              </w:rPr>
            </w:pPr>
            <w:r w:rsidRPr="005169F0">
              <w:rPr>
                <w:rFonts w:ascii="Times New Roman" w:hAnsi="Times New Roman" w:cs="Times New Roman"/>
                <w:i/>
                <w:sz w:val="24"/>
                <w:szCs w:val="24"/>
              </w:rPr>
              <w:t>співпрацює</w:t>
            </w:r>
            <w:r w:rsidRPr="005169F0">
              <w:rPr>
                <w:rFonts w:ascii="Times New Roman" w:hAnsi="Times New Roman" w:cs="Times New Roman"/>
                <w:sz w:val="24"/>
                <w:szCs w:val="24"/>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Стандарти поведінки в суспільстві. Моральні норми. Навички співжиття і співпраці.</w:t>
            </w:r>
          </w:p>
          <w:p w:rsidR="00A351B1" w:rsidRPr="005169F0" w:rsidRDefault="00A351B1" w:rsidP="00A351B1">
            <w:pPr>
              <w:spacing w:before="100" w:beforeAutospacing="1" w:after="100" w:afterAutospacing="1"/>
              <w:ind w:firstLine="709"/>
              <w:contextualSpacing/>
              <w:rPr>
                <w:rFonts w:ascii="Times New Roman" w:hAnsi="Times New Roman" w:cs="Times New Roman"/>
                <w:sz w:val="24"/>
                <w:szCs w:val="24"/>
              </w:rPr>
            </w:pP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A351B1" w:rsidRPr="008D1708" w:rsidRDefault="00A351B1" w:rsidP="00A351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lastRenderedPageBreak/>
              <w:t>розпізнає</w:t>
            </w:r>
            <w:r w:rsidRPr="005169F0">
              <w:rPr>
                <w:rFonts w:ascii="Times New Roman" w:hAnsi="Times New Roman" w:cs="Times New Roman"/>
                <w:sz w:val="24"/>
                <w:szCs w:val="24"/>
              </w:rPr>
              <w:t xml:space="preserve"> державні символи України, шанобливо ставиться до них;</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розпитує і збирає</w:t>
            </w:r>
            <w:r w:rsidRPr="005169F0">
              <w:rPr>
                <w:rFonts w:ascii="Times New Roman" w:hAnsi="Times New Roman" w:cs="Times New Roman"/>
                <w:sz w:val="24"/>
                <w:szCs w:val="24"/>
              </w:rPr>
              <w:t xml:space="preserve"> інформацію про свій край і державу, історичні події, відомих осіб;</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розпитує</w:t>
            </w:r>
            <w:r w:rsidRPr="005169F0">
              <w:rPr>
                <w:rFonts w:ascii="Times New Roman" w:hAnsi="Times New Roman" w:cs="Times New Roman"/>
                <w:sz w:val="24"/>
                <w:szCs w:val="24"/>
              </w:rPr>
              <w:t xml:space="preserve"> старших про минуле, бере активну участь у спільних заходах державного значення;</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дотримується</w:t>
            </w:r>
            <w:r w:rsidRPr="005169F0">
              <w:rPr>
                <w:rFonts w:ascii="Times New Roman"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Славетні українці. Спостереження в довкіллі. Організація досліджень.</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A351B1" w:rsidRPr="008D1708" w:rsidRDefault="00A351B1" w:rsidP="00A351B1">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має</w:t>
            </w:r>
            <w:r w:rsidRPr="005169F0">
              <w:rPr>
                <w:rFonts w:ascii="Times New Roman" w:hAnsi="Times New Roman" w:cs="Times New Roman"/>
                <w:sz w:val="24"/>
                <w:szCs w:val="24"/>
              </w:rPr>
              <w:t xml:space="preserve"> уявлення про різноманітність людей у світі, називає деякі країни; </w:t>
            </w:r>
            <w:r w:rsidRPr="005169F0">
              <w:rPr>
                <w:rFonts w:ascii="Times New Roman" w:hAnsi="Times New Roman" w:cs="Times New Roman"/>
                <w:i/>
                <w:sz w:val="24"/>
                <w:szCs w:val="24"/>
              </w:rPr>
              <w:t>усвідомлює</w:t>
            </w:r>
            <w:r w:rsidRPr="005169F0">
              <w:rPr>
                <w:rFonts w:ascii="Times New Roman" w:hAnsi="Times New Roman" w:cs="Times New Roman"/>
                <w:sz w:val="24"/>
                <w:szCs w:val="24"/>
              </w:rPr>
              <w:t xml:space="preserve"> необхідність толерантного ставлення до інших країн і народів, цікавиться відповідною інформацією; </w:t>
            </w:r>
            <w:r w:rsidRPr="005169F0">
              <w:rPr>
                <w:rFonts w:ascii="Times New Roman" w:hAnsi="Times New Roman" w:cs="Times New Roman"/>
                <w:i/>
                <w:sz w:val="24"/>
                <w:szCs w:val="24"/>
              </w:rPr>
              <w:t>виявляє</w:t>
            </w:r>
            <w:r w:rsidRPr="005169F0">
              <w:rPr>
                <w:rFonts w:ascii="Times New Roman" w:hAnsi="Times New Roman" w:cs="Times New Roman"/>
                <w:sz w:val="24"/>
                <w:szCs w:val="24"/>
              </w:rPr>
              <w:t xml:space="preserve"> інтерес до інформації про інші країни і народи;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 xml:space="preserve">на конкретних прикладах </w:t>
            </w:r>
            <w:r w:rsidRPr="005169F0">
              <w:rPr>
                <w:rFonts w:ascii="Times New Roman" w:hAnsi="Times New Roman" w:cs="Times New Roman"/>
                <w:i/>
                <w:sz w:val="24"/>
                <w:szCs w:val="24"/>
              </w:rPr>
              <w:t>доводить</w:t>
            </w:r>
            <w:r w:rsidRPr="005169F0">
              <w:rPr>
                <w:rFonts w:ascii="Times New Roman" w:hAnsi="Times New Roman" w:cs="Times New Roman"/>
                <w:sz w:val="24"/>
                <w:szCs w:val="24"/>
              </w:rPr>
              <w:t xml:space="preserve"> важливість взаємозв’язків і взаємодії між країнами;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виявляє</w:t>
            </w:r>
            <w:r w:rsidRPr="005169F0">
              <w:rPr>
                <w:rFonts w:ascii="Times New Roman" w:hAnsi="Times New Roman" w:cs="Times New Roman"/>
                <w:sz w:val="24"/>
                <w:szCs w:val="24"/>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Толерантне ставлення до різноманітності культур, звичаїв. Внесок українців у світові досягнення.</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Історичні події. Видатні історичні постаті. Розв’язання ситуацій морального вибору.</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A351B1" w:rsidRPr="008D1708" w:rsidRDefault="00A351B1" w:rsidP="00A351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A351B1" w:rsidRPr="008D1708" w:rsidTr="00A351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має уявлення</w:t>
            </w:r>
            <w:r w:rsidRPr="005169F0">
              <w:rPr>
                <w:rFonts w:ascii="Times New Roman" w:hAnsi="Times New Roman" w:cs="Times New Roman"/>
                <w:sz w:val="24"/>
                <w:szCs w:val="24"/>
                <w:lang w:val="uk-UA"/>
              </w:rPr>
              <w:t xml:space="preserve"> про форму Землі, вплив Сонця на сезонні явища в природі, причини змін пір року;</w:t>
            </w:r>
          </w:p>
          <w:p w:rsidR="00A351B1" w:rsidRPr="005169F0" w:rsidRDefault="00A351B1" w:rsidP="00A351B1">
            <w:pPr>
              <w:spacing w:before="100" w:beforeAutospacing="1" w:after="100" w:afterAutospacing="1"/>
              <w:contextualSpacing/>
              <w:rPr>
                <w:rFonts w:ascii="Times New Roman" w:hAnsi="Times New Roman" w:cs="Times New Roman"/>
                <w:sz w:val="24"/>
                <w:szCs w:val="24"/>
                <w:lang w:val="uk-UA"/>
              </w:rPr>
            </w:pPr>
            <w:r w:rsidRPr="005169F0">
              <w:rPr>
                <w:rFonts w:ascii="Times New Roman" w:hAnsi="Times New Roman" w:cs="Times New Roman"/>
                <w:i/>
                <w:sz w:val="24"/>
                <w:szCs w:val="24"/>
                <w:lang w:val="uk-UA"/>
              </w:rPr>
              <w:t>називає</w:t>
            </w:r>
            <w:r w:rsidRPr="005169F0">
              <w:rPr>
                <w:rFonts w:ascii="Times New Roman" w:hAnsi="Times New Roman" w:cs="Times New Roman"/>
                <w:sz w:val="24"/>
                <w:szCs w:val="24"/>
                <w:lang w:val="uk-UA"/>
              </w:rPr>
              <w:t xml:space="preserve"> пори року та відповідні їм місяці, явища в живій та неживій природі у різні пори року, умови вирощування рослин;</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rPr>
              <w:t>наводить приклади</w:t>
            </w:r>
            <w:r w:rsidRPr="005169F0">
              <w:rPr>
                <w:rFonts w:ascii="Times New Roman" w:hAnsi="Times New Roman" w:cs="Times New Roman"/>
                <w:sz w:val="24"/>
                <w:szCs w:val="24"/>
              </w:rPr>
              <w:t xml:space="preserve"> зв’язку людини і природи;</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розпізнає</w:t>
            </w:r>
            <w:r w:rsidRPr="005169F0">
              <w:rPr>
                <w:rFonts w:ascii="Times New Roman" w:hAnsi="Times New Roman" w:cs="Times New Roman"/>
                <w:sz w:val="24"/>
                <w:szCs w:val="24"/>
                <w:lang w:val="uk-UA"/>
              </w:rPr>
              <w:t xml:space="preserve"> зміни в живій та неживій природі; органи рослин; тварин різних груп;</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розрізняє</w:t>
            </w:r>
            <w:r w:rsidRPr="005169F0">
              <w:rPr>
                <w:rFonts w:ascii="Times New Roman" w:hAnsi="Times New Roman" w:cs="Times New Roman"/>
                <w:sz w:val="24"/>
                <w:szCs w:val="24"/>
                <w:lang w:val="uk-UA"/>
              </w:rPr>
              <w:t xml:space="preserve"> форми земної</w:t>
            </w:r>
            <w:r w:rsidRPr="005169F0">
              <w:rPr>
                <w:sz w:val="24"/>
                <w:szCs w:val="24"/>
                <w:lang w:val="uk-UA"/>
              </w:rPr>
              <w:t xml:space="preserve"> </w:t>
            </w:r>
            <w:r w:rsidRPr="005169F0">
              <w:rPr>
                <w:rFonts w:ascii="Times New Roman" w:hAnsi="Times New Roman" w:cs="Times New Roman"/>
                <w:sz w:val="24"/>
                <w:szCs w:val="24"/>
                <w:lang w:val="uk-UA"/>
              </w:rPr>
              <w:t>поверхні;</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класифікує</w:t>
            </w:r>
            <w:r w:rsidRPr="005169F0">
              <w:rPr>
                <w:rFonts w:ascii="Times New Roman" w:hAnsi="Times New Roman" w:cs="Times New Roman"/>
                <w:sz w:val="24"/>
                <w:szCs w:val="24"/>
                <w:lang w:val="uk-UA"/>
              </w:rPr>
              <w:t xml:space="preserve"> за певними ознаками рослини і тварин своєї місцевості, тіла неживої природи; </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визначає мету</w:t>
            </w:r>
            <w:r w:rsidRPr="005169F0">
              <w:rPr>
                <w:rFonts w:ascii="Times New Roman" w:hAnsi="Times New Roman" w:cs="Times New Roman"/>
                <w:sz w:val="24"/>
                <w:szCs w:val="24"/>
                <w:lang w:val="uk-UA"/>
              </w:rPr>
              <w:t xml:space="preserve"> досліження,</w:t>
            </w:r>
            <w:r w:rsidRPr="005169F0">
              <w:rPr>
                <w:rFonts w:ascii="Times New Roman" w:hAnsi="Times New Roman" w:cs="Times New Roman"/>
                <w:i/>
                <w:sz w:val="24"/>
                <w:szCs w:val="24"/>
                <w:lang w:val="uk-UA"/>
              </w:rPr>
              <w:t xml:space="preserve"> обирає </w:t>
            </w:r>
            <w:r w:rsidRPr="005169F0">
              <w:rPr>
                <w:rFonts w:ascii="Times New Roman" w:hAnsi="Times New Roman" w:cs="Times New Roman"/>
                <w:sz w:val="24"/>
                <w:szCs w:val="24"/>
                <w:lang w:val="uk-UA"/>
              </w:rPr>
              <w:t>послідовність дій і обладнання для його виконання;</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 xml:space="preserve">виконує дослідницькі завдання: </w:t>
            </w:r>
            <w:r w:rsidRPr="005169F0">
              <w:rPr>
                <w:rFonts w:ascii="Times New Roman" w:hAnsi="Times New Roman" w:cs="Times New Roman"/>
                <w:sz w:val="24"/>
                <w:szCs w:val="24"/>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A351B1" w:rsidRPr="005169F0" w:rsidRDefault="00A351B1" w:rsidP="00A351B1">
            <w:pPr>
              <w:spacing w:before="100" w:beforeAutospacing="1" w:after="100" w:afterAutospacing="1"/>
              <w:contextualSpacing/>
              <w:jc w:val="both"/>
              <w:rPr>
                <w:rFonts w:ascii="Times New Roman" w:hAnsi="Times New Roman" w:cs="Times New Roman"/>
                <w:i/>
                <w:sz w:val="24"/>
                <w:szCs w:val="24"/>
                <w:lang w:val="uk-UA"/>
              </w:rPr>
            </w:pPr>
            <w:r w:rsidRPr="005169F0">
              <w:rPr>
                <w:rFonts w:ascii="Times New Roman" w:hAnsi="Times New Roman" w:cs="Times New Roman"/>
                <w:i/>
                <w:sz w:val="24"/>
                <w:szCs w:val="24"/>
                <w:lang w:val="uk-UA"/>
              </w:rPr>
              <w:t>фіксує результати</w:t>
            </w:r>
            <w:r w:rsidRPr="005169F0">
              <w:rPr>
                <w:rFonts w:ascii="Times New Roman" w:hAnsi="Times New Roman" w:cs="Times New Roman"/>
                <w:sz w:val="24"/>
                <w:szCs w:val="24"/>
                <w:lang w:val="uk-UA"/>
              </w:rPr>
              <w:t xml:space="preserve"> досліджень доступними способами і </w:t>
            </w:r>
            <w:r w:rsidRPr="005169F0">
              <w:rPr>
                <w:rFonts w:ascii="Times New Roman" w:hAnsi="Times New Roman" w:cs="Times New Roman"/>
                <w:i/>
                <w:sz w:val="24"/>
                <w:szCs w:val="24"/>
                <w:lang w:val="uk-UA"/>
              </w:rPr>
              <w:t>робить висновки;</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lastRenderedPageBreak/>
              <w:t>дізнається</w:t>
            </w:r>
            <w:r w:rsidRPr="005169F0">
              <w:rPr>
                <w:rFonts w:ascii="Times New Roman" w:hAnsi="Times New Roman" w:cs="Times New Roman"/>
                <w:sz w:val="24"/>
                <w:szCs w:val="24"/>
                <w:lang w:val="uk-UA"/>
              </w:rPr>
              <w:t xml:space="preserve"> про природу, використовуючи різні джерела інформації;</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застосовує знання</w:t>
            </w:r>
            <w:r w:rsidRPr="005169F0">
              <w:rPr>
                <w:rFonts w:ascii="Times New Roman" w:hAnsi="Times New Roman" w:cs="Times New Roman"/>
                <w:sz w:val="24"/>
                <w:szCs w:val="24"/>
                <w:lang w:val="uk-UA"/>
              </w:rPr>
              <w:t xml:space="preserve"> про природу в навчальних і життєвих ситуаціях;</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наводить приклади</w:t>
            </w:r>
            <w:r w:rsidRPr="005169F0">
              <w:rPr>
                <w:rFonts w:ascii="Times New Roman" w:hAnsi="Times New Roman" w:cs="Times New Roman"/>
                <w:sz w:val="24"/>
                <w:szCs w:val="24"/>
                <w:lang w:val="uk-UA"/>
              </w:rPr>
              <w:t xml:space="preserve"> виробів, які допомагають людині у побуті; </w:t>
            </w:r>
            <w:r w:rsidRPr="005169F0">
              <w:rPr>
                <w:rFonts w:ascii="Times New Roman" w:hAnsi="Times New Roman" w:cs="Times New Roman"/>
                <w:i/>
                <w:sz w:val="24"/>
                <w:szCs w:val="24"/>
                <w:lang w:val="uk-UA"/>
              </w:rPr>
              <w:t>розповідає</w:t>
            </w:r>
            <w:r w:rsidRPr="005169F0">
              <w:rPr>
                <w:rFonts w:ascii="Times New Roman" w:hAnsi="Times New Roman" w:cs="Times New Roman"/>
                <w:sz w:val="24"/>
                <w:szCs w:val="24"/>
                <w:lang w:val="uk-UA"/>
              </w:rPr>
              <w:t xml:space="preserve"> про використання матеріалів на основі їх властивостей; </w:t>
            </w:r>
            <w:r w:rsidRPr="005169F0">
              <w:rPr>
                <w:rFonts w:ascii="Times New Roman" w:hAnsi="Times New Roman" w:cs="Times New Roman"/>
                <w:i/>
                <w:sz w:val="24"/>
                <w:szCs w:val="24"/>
                <w:lang w:val="uk-UA"/>
              </w:rPr>
              <w:t>знаходить</w:t>
            </w:r>
            <w:r w:rsidRPr="005169F0">
              <w:rPr>
                <w:rFonts w:ascii="Times New Roman" w:hAnsi="Times New Roman" w:cs="Times New Roman"/>
                <w:sz w:val="24"/>
                <w:szCs w:val="24"/>
                <w:lang w:val="uk-UA"/>
              </w:rPr>
              <w:t xml:space="preserve"> інформацію про найважливіші винаходи людства, використовуючи різноманітні джерела; </w:t>
            </w:r>
          </w:p>
          <w:p w:rsidR="00A351B1" w:rsidRPr="005169F0" w:rsidRDefault="00A351B1" w:rsidP="00A351B1">
            <w:pPr>
              <w:spacing w:before="100" w:beforeAutospacing="1" w:after="100" w:afterAutospacing="1"/>
              <w:contextualSpacing/>
              <w:jc w:val="both"/>
              <w:rPr>
                <w:rFonts w:ascii="Times New Roman" w:hAnsi="Times New Roman" w:cs="Times New Roman"/>
                <w:sz w:val="24"/>
                <w:szCs w:val="24"/>
                <w:lang w:val="uk-UA"/>
              </w:rPr>
            </w:pPr>
            <w:r w:rsidRPr="005169F0">
              <w:rPr>
                <w:rFonts w:ascii="Times New Roman" w:hAnsi="Times New Roman" w:cs="Times New Roman"/>
                <w:i/>
                <w:sz w:val="24"/>
                <w:szCs w:val="24"/>
                <w:lang w:val="uk-UA"/>
              </w:rPr>
              <w:t>робить висновок</w:t>
            </w:r>
            <w:r w:rsidRPr="005169F0">
              <w:rPr>
                <w:rFonts w:ascii="Times New Roman" w:hAnsi="Times New Roman" w:cs="Times New Roman"/>
                <w:sz w:val="24"/>
                <w:szCs w:val="24"/>
                <w:lang w:val="uk-UA"/>
              </w:rPr>
              <w:t>: природа потребує охорони;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i/>
                <w:sz w:val="24"/>
                <w:szCs w:val="24"/>
                <w:lang w:val="uk-UA"/>
              </w:rPr>
              <w:t>бере посильну участь</w:t>
            </w:r>
            <w:r w:rsidRPr="005169F0">
              <w:rPr>
                <w:rFonts w:ascii="Times New Roman" w:hAnsi="Times New Roman" w:cs="Times New Roman"/>
                <w:sz w:val="24"/>
                <w:szCs w:val="2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lastRenderedPageBreak/>
              <w:t xml:space="preserve">Повітря. Вода. Водойми рідного краю. Форми земної поверхні. Гірські породи. Ґрунт, його властивості і значення.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 xml:space="preserve">Будова і різноманітність рослин. Умови вирощування рослин.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Тварини дикі та свійські. Спостереження за тваринами.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 xml:space="preserve">Земля та її форма. Обертання Землі. Рік. Місяць. Доба.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Вплив Сонця на сезонні явища в природі</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 xml:space="preserve">Пори року та їх ознаки. Особливості життя рослин та тварин у різні пори року.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Рукотворні тіла та матеріали, їх властивості.</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 xml:space="preserve">Використання рукотворних матеріалів у побуті. </w:t>
            </w:r>
          </w:p>
          <w:p w:rsidR="00A351B1" w:rsidRPr="005169F0" w:rsidRDefault="00A351B1" w:rsidP="00A351B1">
            <w:pPr>
              <w:spacing w:before="100" w:beforeAutospacing="1" w:after="100" w:afterAutospacing="1"/>
              <w:contextualSpacing/>
              <w:rPr>
                <w:rFonts w:ascii="Times New Roman" w:hAnsi="Times New Roman" w:cs="Times New Roman"/>
                <w:sz w:val="24"/>
                <w:szCs w:val="24"/>
              </w:rPr>
            </w:pPr>
            <w:r w:rsidRPr="005169F0">
              <w:rPr>
                <w:rFonts w:ascii="Times New Roman" w:hAnsi="Times New Roman" w:cs="Times New Roman"/>
                <w:sz w:val="24"/>
                <w:szCs w:val="24"/>
              </w:rPr>
              <w:t>Винаходи людства та їх вплив на життєдіяльність людини.</w:t>
            </w:r>
          </w:p>
        </w:tc>
      </w:tr>
    </w:tbl>
    <w:p w:rsidR="00A351B1" w:rsidRPr="008D1708" w:rsidRDefault="00A351B1" w:rsidP="00A351B1">
      <w:pPr>
        <w:pStyle w:val="a9"/>
        <w:rPr>
          <w:b/>
        </w:rPr>
      </w:pPr>
    </w:p>
    <w:p w:rsidR="00A351B1" w:rsidRDefault="008D0750" w:rsidP="00A351B1">
      <w:pPr>
        <w:pStyle w:val="a9"/>
        <w:jc w:val="center"/>
        <w:rPr>
          <w:b/>
        </w:rPr>
      </w:pPr>
      <w:r>
        <w:rPr>
          <w:b/>
        </w:rPr>
        <w:t>3 клас</w:t>
      </w:r>
    </w:p>
    <w:p w:rsidR="005169F0" w:rsidRDefault="005169F0" w:rsidP="00A351B1">
      <w:pPr>
        <w:pStyle w:val="a9"/>
        <w:jc w:val="center"/>
        <w:rPr>
          <w:b/>
        </w:rPr>
      </w:pPr>
    </w:p>
    <w:tbl>
      <w:tblPr>
        <w:tblStyle w:val="ab"/>
        <w:tblW w:w="0" w:type="auto"/>
        <w:tblLook w:val="04A0" w:firstRow="1" w:lastRow="0" w:firstColumn="1" w:lastColumn="0" w:noHBand="0" w:noVBand="1"/>
      </w:tblPr>
      <w:tblGrid>
        <w:gridCol w:w="4672"/>
        <w:gridCol w:w="4673"/>
      </w:tblGrid>
      <w:tr w:rsidR="008D0750" w:rsidTr="008D0750">
        <w:tc>
          <w:tcPr>
            <w:tcW w:w="9345" w:type="dxa"/>
            <w:gridSpan w:val="2"/>
          </w:tcPr>
          <w:p w:rsidR="008D0750" w:rsidRPr="008D0750" w:rsidRDefault="008D0750" w:rsidP="00A351B1">
            <w:pPr>
              <w:pStyle w:val="a9"/>
              <w:jc w:val="center"/>
              <w:rPr>
                <w:b/>
              </w:rPr>
            </w:pPr>
            <w:r w:rsidRPr="008D0750">
              <w:rPr>
                <w:b/>
              </w:rPr>
              <w:t>Людина</w:t>
            </w:r>
          </w:p>
        </w:tc>
      </w:tr>
      <w:tr w:rsidR="008D0750" w:rsidTr="008D0750">
        <w:tc>
          <w:tcPr>
            <w:tcW w:w="4672" w:type="dxa"/>
          </w:tcPr>
          <w:p w:rsidR="008D0750" w:rsidRPr="005169F0" w:rsidRDefault="008D0750" w:rsidP="00A351B1">
            <w:pPr>
              <w:pStyle w:val="a9"/>
              <w:jc w:val="center"/>
              <w:rPr>
                <w:b/>
                <w:sz w:val="24"/>
                <w:szCs w:val="24"/>
              </w:rPr>
            </w:pPr>
            <w:r w:rsidRPr="005169F0">
              <w:rPr>
                <w:b/>
                <w:sz w:val="24"/>
                <w:szCs w:val="24"/>
              </w:rPr>
              <w:t>Очікувані результати навчання здобувачів освіти</w:t>
            </w:r>
          </w:p>
        </w:tc>
        <w:tc>
          <w:tcPr>
            <w:tcW w:w="4673" w:type="dxa"/>
          </w:tcPr>
          <w:p w:rsidR="008D0750" w:rsidRPr="005169F0" w:rsidRDefault="008D0750" w:rsidP="00A351B1">
            <w:pPr>
              <w:pStyle w:val="a9"/>
              <w:jc w:val="center"/>
              <w:rPr>
                <w:b/>
                <w:sz w:val="24"/>
                <w:szCs w:val="24"/>
              </w:rPr>
            </w:pPr>
            <w:r w:rsidRPr="005169F0">
              <w:rPr>
                <w:b/>
                <w:sz w:val="24"/>
                <w:szCs w:val="24"/>
              </w:rPr>
              <w:t>Зміст навчання</w:t>
            </w:r>
          </w:p>
        </w:tc>
      </w:tr>
      <w:tr w:rsidR="000742F8" w:rsidRPr="000742F8" w:rsidTr="008D0750">
        <w:tc>
          <w:tcPr>
            <w:tcW w:w="4672" w:type="dxa"/>
          </w:tcPr>
          <w:p w:rsidR="000742F8" w:rsidRPr="005169F0" w:rsidRDefault="000742F8" w:rsidP="00A351B1">
            <w:pPr>
              <w:pStyle w:val="a9"/>
              <w:jc w:val="center"/>
              <w:rPr>
                <w:sz w:val="24"/>
                <w:szCs w:val="24"/>
              </w:rPr>
            </w:pPr>
            <w:r w:rsidRPr="005169F0">
              <w:rPr>
                <w:sz w:val="24"/>
                <w:szCs w:val="24"/>
              </w:rPr>
              <w:t>знає, що спільного та чим відрізняється людина від інших живих істот (мислення, мова, праця, спілкування і взаємо</w:t>
            </w:r>
            <w:r w:rsidR="00132B69" w:rsidRPr="005169F0">
              <w:rPr>
                <w:sz w:val="24"/>
                <w:szCs w:val="24"/>
              </w:rPr>
              <w:t xml:space="preserve">дія з іншими людьми) </w:t>
            </w:r>
            <w:r w:rsidRPr="005169F0">
              <w:rPr>
                <w:sz w:val="24"/>
                <w:szCs w:val="24"/>
              </w:rPr>
              <w:t xml:space="preserve"> розповідає про частини тіла людини, їх значення; правила догляду з</w:t>
            </w:r>
            <w:r w:rsidR="00132B69" w:rsidRPr="005169F0">
              <w:rPr>
                <w:sz w:val="24"/>
                <w:szCs w:val="24"/>
              </w:rPr>
              <w:t>а ними;</w:t>
            </w:r>
            <w:r w:rsidRPr="005169F0">
              <w:rPr>
                <w:sz w:val="24"/>
                <w:szCs w:val="24"/>
              </w:rPr>
              <w:t xml:space="preserve"> володіє найпростішими гігієнічними навичками, навичками самообсл</w:t>
            </w:r>
            <w:r w:rsidR="00132B69" w:rsidRPr="005169F0">
              <w:rPr>
                <w:sz w:val="24"/>
                <w:szCs w:val="24"/>
              </w:rPr>
              <w:t>уговування</w:t>
            </w:r>
            <w:r w:rsidRPr="005169F0">
              <w:rPr>
                <w:sz w:val="24"/>
                <w:szCs w:val="24"/>
              </w:rPr>
              <w:t xml:space="preserve"> . називає умови здорового способу життя (харчування, турбота про здоров’я, уни</w:t>
            </w:r>
            <w:r w:rsidR="00132B69" w:rsidRPr="005169F0">
              <w:rPr>
                <w:sz w:val="24"/>
                <w:szCs w:val="24"/>
              </w:rPr>
              <w:t xml:space="preserve">кнення шкідливих звичок); </w:t>
            </w:r>
            <w:r w:rsidRPr="005169F0">
              <w:rPr>
                <w:sz w:val="24"/>
                <w:szCs w:val="24"/>
              </w:rPr>
              <w:t xml:space="preserve">пояснює, як змінюється людина упродовж життя, наводить приклади </w:t>
            </w:r>
            <w:r w:rsidR="00132B69" w:rsidRPr="005169F0">
              <w:rPr>
                <w:sz w:val="24"/>
                <w:szCs w:val="24"/>
              </w:rPr>
              <w:t xml:space="preserve">з власного досвіду; </w:t>
            </w:r>
            <w:r w:rsidRPr="005169F0">
              <w:rPr>
                <w:sz w:val="24"/>
                <w:szCs w:val="24"/>
              </w:rPr>
              <w:t>пояснює, як суспільні групи (сім’я, дитячий колектив, друзі)</w:t>
            </w:r>
            <w:r w:rsidR="00132B69" w:rsidRPr="005169F0">
              <w:rPr>
                <w:sz w:val="24"/>
                <w:szCs w:val="24"/>
              </w:rPr>
              <w:t xml:space="preserve"> впливають на розвиток людини </w:t>
            </w:r>
            <w:r w:rsidR="00A62D54" w:rsidRPr="005169F0">
              <w:rPr>
                <w:sz w:val="24"/>
                <w:szCs w:val="24"/>
                <w:lang w:val="ru-RU"/>
              </w:rPr>
              <w:t xml:space="preserve">; </w:t>
            </w:r>
            <w:r w:rsidR="00A62D54" w:rsidRPr="005169F0">
              <w:rPr>
                <w:sz w:val="24"/>
                <w:szCs w:val="24"/>
              </w:rPr>
              <w:t>виявляє інтерес до своєї зовнішності, розповідає про себе, свої захоплення; прагне до акуратності розпізнає риси характ</w:t>
            </w:r>
            <w:r w:rsidR="005169F0">
              <w:rPr>
                <w:sz w:val="24"/>
                <w:szCs w:val="24"/>
              </w:rPr>
              <w:t xml:space="preserve">еру і дає їм оцінку; </w:t>
            </w:r>
            <w:r w:rsidR="00A62D54" w:rsidRPr="005169F0">
              <w:rPr>
                <w:sz w:val="24"/>
                <w:szCs w:val="24"/>
              </w:rPr>
              <w:t xml:space="preserve"> називає риси характеру, які сприяють і ті, що заважають досягненню успіху в житті, с</w:t>
            </w:r>
            <w:r w:rsidR="005169F0">
              <w:rPr>
                <w:sz w:val="24"/>
                <w:szCs w:val="24"/>
              </w:rPr>
              <w:t xml:space="preserve">пілкуванню з іншими; </w:t>
            </w:r>
            <w:r w:rsidR="00A62D54" w:rsidRPr="005169F0">
              <w:rPr>
                <w:sz w:val="24"/>
                <w:szCs w:val="24"/>
              </w:rPr>
              <w:t xml:space="preserve"> пояснює, як досягнення мети залежить від наполегливості й володіє прийомами планування робочого часу, тренув</w:t>
            </w:r>
            <w:r w:rsidR="005169F0">
              <w:rPr>
                <w:sz w:val="24"/>
                <w:szCs w:val="24"/>
              </w:rPr>
              <w:t xml:space="preserve">ання уваги, пам’яті; </w:t>
            </w:r>
            <w:r w:rsidR="00A62D54" w:rsidRPr="005169F0">
              <w:rPr>
                <w:sz w:val="24"/>
                <w:szCs w:val="24"/>
              </w:rPr>
              <w:t xml:space="preserve"> підтримує порядо</w:t>
            </w:r>
            <w:r w:rsidR="005169F0">
              <w:rPr>
                <w:sz w:val="24"/>
                <w:szCs w:val="24"/>
              </w:rPr>
              <w:t xml:space="preserve">к на робочому місці; </w:t>
            </w:r>
            <w:r w:rsidR="00A62D54" w:rsidRPr="005169F0">
              <w:rPr>
                <w:sz w:val="24"/>
                <w:szCs w:val="24"/>
              </w:rPr>
              <w:t xml:space="preserve"> виявляє пізнавальну ак</w:t>
            </w:r>
            <w:r w:rsidR="005169F0">
              <w:rPr>
                <w:sz w:val="24"/>
                <w:szCs w:val="24"/>
              </w:rPr>
              <w:t xml:space="preserve">тивність на уроках; </w:t>
            </w:r>
            <w:r w:rsidR="00A62D54" w:rsidRPr="005169F0">
              <w:rPr>
                <w:sz w:val="24"/>
                <w:szCs w:val="24"/>
              </w:rPr>
              <w:t>співпрацює і взаємодіє з іншими у різних ситуаціях (</w:t>
            </w:r>
            <w:r w:rsidR="005169F0">
              <w:rPr>
                <w:sz w:val="24"/>
                <w:szCs w:val="24"/>
              </w:rPr>
              <w:t xml:space="preserve">навчання, гра) старанності </w:t>
            </w:r>
          </w:p>
          <w:p w:rsidR="00A62D54" w:rsidRPr="005169F0" w:rsidRDefault="00A62D54" w:rsidP="00A351B1">
            <w:pPr>
              <w:pStyle w:val="a9"/>
              <w:jc w:val="center"/>
              <w:rPr>
                <w:sz w:val="24"/>
                <w:szCs w:val="24"/>
              </w:rPr>
            </w:pPr>
          </w:p>
          <w:p w:rsidR="00A62D54" w:rsidRPr="005169F0" w:rsidRDefault="00A62D54" w:rsidP="00A351B1">
            <w:pPr>
              <w:pStyle w:val="a9"/>
              <w:jc w:val="center"/>
              <w:rPr>
                <w:b/>
                <w:sz w:val="24"/>
                <w:szCs w:val="24"/>
                <w:lang w:val="ru-RU"/>
              </w:rPr>
            </w:pPr>
          </w:p>
        </w:tc>
        <w:tc>
          <w:tcPr>
            <w:tcW w:w="4673" w:type="dxa"/>
          </w:tcPr>
          <w:p w:rsidR="000742F8" w:rsidRPr="005169F0" w:rsidRDefault="000742F8" w:rsidP="00A351B1">
            <w:pPr>
              <w:pStyle w:val="a9"/>
              <w:jc w:val="center"/>
              <w:rPr>
                <w:sz w:val="24"/>
                <w:szCs w:val="24"/>
              </w:rPr>
            </w:pPr>
            <w:r w:rsidRPr="005169F0">
              <w:rPr>
                <w:sz w:val="24"/>
                <w:szCs w:val="24"/>
              </w:rPr>
              <w:lastRenderedPageBreak/>
              <w:t>Людина – частина природи і суспільства. Організм людини. Частини тіла людини та їх функції. Турбота про здоров’я. Гігієнічні навички. Навички самообслуговування.</w:t>
            </w: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p>
          <w:p w:rsidR="000742F8" w:rsidRPr="005169F0" w:rsidRDefault="000742F8" w:rsidP="00A351B1">
            <w:pPr>
              <w:pStyle w:val="a9"/>
              <w:jc w:val="center"/>
              <w:rPr>
                <w:sz w:val="24"/>
                <w:szCs w:val="24"/>
              </w:rPr>
            </w:pPr>
            <w:r w:rsidRPr="005169F0">
              <w:rPr>
                <w:sz w:val="24"/>
                <w:szCs w:val="24"/>
              </w:rPr>
              <w:t>Розвиток людини протягом життя: від малюка до дорослої людини. Здоровий спосіб життя, турбота про здоров’я.</w:t>
            </w:r>
          </w:p>
          <w:p w:rsidR="00A62D54" w:rsidRPr="005169F0" w:rsidRDefault="00A62D54" w:rsidP="00A351B1">
            <w:pPr>
              <w:pStyle w:val="a9"/>
              <w:jc w:val="center"/>
              <w:rPr>
                <w:sz w:val="24"/>
                <w:szCs w:val="24"/>
              </w:rPr>
            </w:pPr>
          </w:p>
          <w:p w:rsidR="00A62D54" w:rsidRPr="005169F0" w:rsidRDefault="00A62D54" w:rsidP="00A351B1">
            <w:pPr>
              <w:pStyle w:val="a9"/>
              <w:jc w:val="center"/>
              <w:rPr>
                <w:sz w:val="24"/>
                <w:szCs w:val="24"/>
              </w:rPr>
            </w:pPr>
          </w:p>
          <w:p w:rsidR="00A62D54" w:rsidRPr="005169F0" w:rsidRDefault="00A62D54" w:rsidP="00A351B1">
            <w:pPr>
              <w:pStyle w:val="a9"/>
              <w:jc w:val="center"/>
              <w:rPr>
                <w:sz w:val="24"/>
                <w:szCs w:val="24"/>
                <w:lang w:val="ru-RU"/>
              </w:rPr>
            </w:pPr>
            <w:r w:rsidRPr="005169F0">
              <w:rPr>
                <w:sz w:val="24"/>
                <w:szCs w:val="24"/>
              </w:rPr>
              <w:t>Зовнішність людини. Риси характеру, які сприяють досягненню успіху в житті, забезпечують дружні взаємини з іншими, повагу (чесність, працьовитість, щедрість, чемність, чуйність). Риси характеру, що заважають досягненню успіху, спілкуванню (лінощі, неуважність, байдужість, нетовариськість). Пізнання себе, своїх можливостей, здорова і</w:t>
            </w:r>
            <w:r w:rsidRPr="005169F0">
              <w:rPr>
                <w:sz w:val="24"/>
                <w:szCs w:val="24"/>
                <w:lang w:val="ru-RU"/>
              </w:rPr>
              <w:t xml:space="preserve"> безпечна поведінка.</w:t>
            </w:r>
          </w:p>
          <w:p w:rsidR="00A62D54" w:rsidRPr="005169F0" w:rsidRDefault="00A62D54" w:rsidP="00A351B1">
            <w:pPr>
              <w:pStyle w:val="a9"/>
              <w:jc w:val="center"/>
              <w:rPr>
                <w:b/>
                <w:sz w:val="24"/>
                <w:szCs w:val="24"/>
              </w:rPr>
            </w:pPr>
            <w:r w:rsidRPr="005169F0">
              <w:rPr>
                <w:sz w:val="24"/>
                <w:szCs w:val="24"/>
              </w:rPr>
              <w:t>Навчання як складова життєвого успіху. Уміння вчитися. Планування робочого часу. Взаємодія та співпраця з іншими.</w:t>
            </w:r>
          </w:p>
        </w:tc>
      </w:tr>
      <w:tr w:rsidR="00A62D54" w:rsidTr="00A62D54">
        <w:tc>
          <w:tcPr>
            <w:tcW w:w="9345" w:type="dxa"/>
            <w:gridSpan w:val="2"/>
          </w:tcPr>
          <w:p w:rsidR="00A62D54" w:rsidRPr="005169F0" w:rsidRDefault="00A62D54" w:rsidP="00A351B1">
            <w:pPr>
              <w:pStyle w:val="a9"/>
              <w:jc w:val="center"/>
              <w:rPr>
                <w:b/>
                <w:sz w:val="24"/>
                <w:szCs w:val="24"/>
              </w:rPr>
            </w:pPr>
            <w:r w:rsidRPr="005169F0">
              <w:rPr>
                <w:sz w:val="24"/>
                <w:szCs w:val="24"/>
              </w:rPr>
              <w:lastRenderedPageBreak/>
              <w:t xml:space="preserve">Практичний блок (спостереження, дослідження, вправляння). </w:t>
            </w:r>
            <w:r w:rsidRPr="005169F0">
              <w:rPr>
                <w:sz w:val="24"/>
                <w:szCs w:val="24"/>
              </w:rPr>
              <w:sym w:font="Symbol" w:char="F0B7"/>
            </w:r>
            <w:r w:rsidRPr="005169F0">
              <w:rPr>
                <w:sz w:val="24"/>
                <w:szCs w:val="24"/>
              </w:rPr>
              <w:t xml:space="preserve"> Тренування уваги, пам’яті (прийоми, алгоритми, вправи).</w:t>
            </w:r>
          </w:p>
        </w:tc>
      </w:tr>
      <w:tr w:rsidR="00A62D54" w:rsidTr="00A62D54">
        <w:tc>
          <w:tcPr>
            <w:tcW w:w="9345" w:type="dxa"/>
            <w:gridSpan w:val="2"/>
          </w:tcPr>
          <w:p w:rsidR="00A62D54" w:rsidRPr="00A62D54" w:rsidRDefault="00A62D54" w:rsidP="00A351B1">
            <w:pPr>
              <w:pStyle w:val="a9"/>
              <w:jc w:val="center"/>
              <w:rPr>
                <w:b/>
              </w:rPr>
            </w:pPr>
            <w:r w:rsidRPr="00A62D54">
              <w:rPr>
                <w:b/>
              </w:rPr>
              <w:t>Людина серед людей</w:t>
            </w:r>
          </w:p>
        </w:tc>
      </w:tr>
      <w:tr w:rsidR="00A62D54" w:rsidTr="00A62D54">
        <w:tc>
          <w:tcPr>
            <w:tcW w:w="4672" w:type="dxa"/>
          </w:tcPr>
          <w:p w:rsidR="00A62D54" w:rsidRPr="005169F0" w:rsidRDefault="00A62D54" w:rsidP="00A351B1">
            <w:pPr>
              <w:pStyle w:val="a9"/>
              <w:jc w:val="center"/>
              <w:rPr>
                <w:sz w:val="24"/>
                <w:szCs w:val="24"/>
              </w:rPr>
            </w:pPr>
            <w:r w:rsidRPr="005169F0">
              <w:rPr>
                <w:sz w:val="24"/>
                <w:szCs w:val="24"/>
              </w:rPr>
              <w:t>називає правила поведінк</w:t>
            </w:r>
            <w:r w:rsidR="005169F0">
              <w:rPr>
                <w:sz w:val="24"/>
                <w:szCs w:val="24"/>
              </w:rPr>
              <w:t xml:space="preserve">и у сім’ї, школі, громаді; </w:t>
            </w:r>
            <w:r w:rsidRPr="005169F0">
              <w:rPr>
                <w:sz w:val="24"/>
                <w:szCs w:val="24"/>
              </w:rPr>
              <w:t xml:space="preserve"> розуміє почуття в</w:t>
            </w:r>
            <w:r w:rsidR="005169F0">
              <w:rPr>
                <w:sz w:val="24"/>
                <w:szCs w:val="24"/>
              </w:rPr>
              <w:t xml:space="preserve">ідповідальності перед родиною </w:t>
            </w:r>
          </w:p>
          <w:p w:rsidR="00A62D54" w:rsidRPr="005169F0" w:rsidRDefault="00A62D54" w:rsidP="00A351B1">
            <w:pPr>
              <w:pStyle w:val="a9"/>
              <w:jc w:val="center"/>
              <w:rPr>
                <w:sz w:val="24"/>
                <w:szCs w:val="24"/>
              </w:rPr>
            </w:pPr>
            <w:r w:rsidRPr="005169F0">
              <w:rPr>
                <w:sz w:val="24"/>
                <w:szCs w:val="24"/>
              </w:rPr>
              <w:t>пропонує вирішення посильних проблем школи, гр</w:t>
            </w:r>
            <w:r w:rsidR="005169F0">
              <w:rPr>
                <w:sz w:val="24"/>
                <w:szCs w:val="24"/>
              </w:rPr>
              <w:t xml:space="preserve">омади; </w:t>
            </w:r>
            <w:r w:rsidRPr="005169F0">
              <w:rPr>
                <w:sz w:val="24"/>
                <w:szCs w:val="24"/>
              </w:rPr>
              <w:t>співпрацює і взаємодіє з іншими у збереж</w:t>
            </w:r>
            <w:r w:rsidR="005169F0">
              <w:rPr>
                <w:sz w:val="24"/>
                <w:szCs w:val="24"/>
              </w:rPr>
              <w:t xml:space="preserve">енні традицій школи; </w:t>
            </w:r>
            <w:r w:rsidRPr="005169F0">
              <w:rPr>
                <w:sz w:val="24"/>
                <w:szCs w:val="24"/>
              </w:rPr>
              <w:t xml:space="preserve"> виявляє інтерес до пізнання і збереже</w:t>
            </w:r>
            <w:r w:rsidR="005169F0">
              <w:rPr>
                <w:sz w:val="24"/>
                <w:szCs w:val="24"/>
              </w:rPr>
              <w:t xml:space="preserve">ння традицій школи; </w:t>
            </w:r>
            <w:r w:rsidRPr="005169F0">
              <w:rPr>
                <w:sz w:val="24"/>
                <w:szCs w:val="24"/>
              </w:rPr>
              <w:t>розуміє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ліноща</w:t>
            </w:r>
            <w:r w:rsidR="005169F0">
              <w:rPr>
                <w:sz w:val="24"/>
                <w:szCs w:val="24"/>
              </w:rPr>
              <w:t>м, безкультурності;</w:t>
            </w:r>
            <w:r w:rsidRPr="005169F0">
              <w:rPr>
                <w:sz w:val="24"/>
                <w:szCs w:val="24"/>
              </w:rPr>
              <w:t>вирішує конф</w:t>
            </w:r>
            <w:r w:rsidR="005169F0">
              <w:rPr>
                <w:sz w:val="24"/>
                <w:szCs w:val="24"/>
              </w:rPr>
              <w:t xml:space="preserve">лікти мирним шляхом; </w:t>
            </w:r>
            <w:r w:rsidRPr="005169F0">
              <w:rPr>
                <w:sz w:val="24"/>
                <w:szCs w:val="24"/>
              </w:rPr>
              <w:t xml:space="preserve"> дотримується правил шкільного розпорядку; правил поведінки під час </w:t>
            </w:r>
            <w:r w:rsidR="005169F0">
              <w:rPr>
                <w:sz w:val="24"/>
                <w:szCs w:val="24"/>
              </w:rPr>
              <w:t xml:space="preserve">шкільних і громадських заходів </w:t>
            </w:r>
          </w:p>
          <w:p w:rsidR="00A62D54" w:rsidRPr="005169F0" w:rsidRDefault="00A62D54" w:rsidP="00A351B1">
            <w:pPr>
              <w:pStyle w:val="a9"/>
              <w:jc w:val="center"/>
              <w:rPr>
                <w:b/>
                <w:sz w:val="24"/>
                <w:szCs w:val="24"/>
              </w:rPr>
            </w:pPr>
          </w:p>
        </w:tc>
        <w:tc>
          <w:tcPr>
            <w:tcW w:w="4673" w:type="dxa"/>
          </w:tcPr>
          <w:p w:rsidR="00A62D54" w:rsidRPr="005169F0" w:rsidRDefault="00A62D54" w:rsidP="00A351B1">
            <w:pPr>
              <w:pStyle w:val="a9"/>
              <w:jc w:val="center"/>
              <w:rPr>
                <w:sz w:val="24"/>
                <w:szCs w:val="24"/>
              </w:rPr>
            </w:pPr>
            <w:r w:rsidRPr="005169F0">
              <w:rPr>
                <w:sz w:val="24"/>
                <w:szCs w:val="24"/>
              </w:rPr>
              <w:t>Сім’я. Склад сім’ї. Історія роду. Розподіл прав і обов’язків у сім’ї. Дозвілля у сім’ї. Родинні стосунки між поколіннями. Небезпечні ситуації в школі, вдома, на вулиці. Турбота про тих, хто її потребує.</w:t>
            </w:r>
          </w:p>
          <w:p w:rsidR="00A62D54" w:rsidRPr="005169F0" w:rsidRDefault="00A62D54" w:rsidP="00A351B1">
            <w:pPr>
              <w:pStyle w:val="a9"/>
              <w:jc w:val="center"/>
              <w:rPr>
                <w:sz w:val="24"/>
                <w:szCs w:val="24"/>
              </w:rPr>
            </w:pPr>
          </w:p>
          <w:p w:rsidR="00A62D54" w:rsidRPr="005169F0" w:rsidRDefault="00A62D54" w:rsidP="00A351B1">
            <w:pPr>
              <w:pStyle w:val="a9"/>
              <w:jc w:val="center"/>
              <w:rPr>
                <w:sz w:val="24"/>
                <w:szCs w:val="24"/>
              </w:rPr>
            </w:pPr>
          </w:p>
          <w:p w:rsidR="00A62D54" w:rsidRPr="005169F0" w:rsidRDefault="00A62D54" w:rsidP="00A351B1">
            <w:pPr>
              <w:pStyle w:val="a9"/>
              <w:jc w:val="center"/>
              <w:rPr>
                <w:sz w:val="24"/>
                <w:szCs w:val="24"/>
              </w:rPr>
            </w:pPr>
          </w:p>
          <w:p w:rsidR="00A62D54" w:rsidRPr="005169F0" w:rsidRDefault="00A62D54" w:rsidP="00A351B1">
            <w:pPr>
              <w:pStyle w:val="a9"/>
              <w:jc w:val="center"/>
              <w:rPr>
                <w:sz w:val="24"/>
                <w:szCs w:val="24"/>
              </w:rPr>
            </w:pPr>
          </w:p>
          <w:p w:rsidR="00A62D54" w:rsidRPr="005169F0" w:rsidRDefault="00A62D54" w:rsidP="00A351B1">
            <w:pPr>
              <w:pStyle w:val="a9"/>
              <w:jc w:val="center"/>
              <w:rPr>
                <w:b/>
                <w:sz w:val="24"/>
                <w:szCs w:val="24"/>
              </w:rPr>
            </w:pPr>
            <w:r w:rsidRPr="005169F0">
              <w:rPr>
                <w:sz w:val="24"/>
                <w:szCs w:val="24"/>
              </w:rPr>
              <w:t>Школа. Правила шкільного розпорядку. Історія рідної школи. Збереження традицій. Ставлення до інших (товаришування, спільна гра, праця, навчання у групах, у класі. Моральні норми.</w:t>
            </w:r>
          </w:p>
        </w:tc>
      </w:tr>
      <w:tr w:rsidR="00A62D54" w:rsidTr="00A62D54">
        <w:tc>
          <w:tcPr>
            <w:tcW w:w="9345" w:type="dxa"/>
            <w:gridSpan w:val="2"/>
          </w:tcPr>
          <w:p w:rsidR="00A62D54" w:rsidRPr="005169F0" w:rsidRDefault="00A62D54" w:rsidP="00A351B1">
            <w:pPr>
              <w:pStyle w:val="a9"/>
              <w:jc w:val="center"/>
              <w:rPr>
                <w:b/>
                <w:sz w:val="24"/>
                <w:szCs w:val="24"/>
              </w:rPr>
            </w:pPr>
            <w:r w:rsidRPr="005169F0">
              <w:rPr>
                <w:sz w:val="24"/>
                <w:szCs w:val="24"/>
              </w:rPr>
              <w:t xml:space="preserve">Практичний блок (спостереження, дослідження, вправляння). </w:t>
            </w:r>
            <w:r w:rsidRPr="005169F0">
              <w:rPr>
                <w:sz w:val="24"/>
                <w:szCs w:val="24"/>
              </w:rPr>
              <w:sym w:font="Symbol" w:char="F0B7"/>
            </w:r>
            <w:r w:rsidRPr="005169F0">
              <w:rPr>
                <w:sz w:val="24"/>
                <w:szCs w:val="24"/>
              </w:rPr>
              <w:t xml:space="preserve"> Моделювання способів поведінки чуйного ставлення до старших та інших членів сім’ї. </w:t>
            </w:r>
            <w:r w:rsidRPr="005169F0">
              <w:rPr>
                <w:sz w:val="24"/>
                <w:szCs w:val="24"/>
              </w:rPr>
              <w:sym w:font="Symbol" w:char="F0B7"/>
            </w:r>
            <w:r w:rsidRPr="005169F0">
              <w:rPr>
                <w:sz w:val="24"/>
                <w:szCs w:val="24"/>
              </w:rPr>
              <w:t xml:space="preserve"> Моделювання способів вирішення конфліктних ситуацій (з опорою на літературні твори, ситуації реального життя) </w:t>
            </w:r>
          </w:p>
        </w:tc>
      </w:tr>
      <w:tr w:rsidR="00A62D54" w:rsidTr="00A62D54">
        <w:tc>
          <w:tcPr>
            <w:tcW w:w="4672" w:type="dxa"/>
          </w:tcPr>
          <w:p w:rsidR="00A62D54" w:rsidRPr="005169F0" w:rsidRDefault="00A62D54" w:rsidP="00A351B1">
            <w:pPr>
              <w:pStyle w:val="a9"/>
              <w:jc w:val="center"/>
              <w:rPr>
                <w:sz w:val="24"/>
                <w:szCs w:val="24"/>
              </w:rPr>
            </w:pPr>
            <w:r w:rsidRPr="005169F0">
              <w:rPr>
                <w:sz w:val="24"/>
                <w:szCs w:val="24"/>
              </w:rPr>
              <w:t>називає об’єкти громадського п</w:t>
            </w:r>
            <w:r w:rsidR="005169F0">
              <w:rPr>
                <w:sz w:val="24"/>
                <w:szCs w:val="24"/>
              </w:rPr>
              <w:t xml:space="preserve">ростору своєї місцевості; </w:t>
            </w:r>
            <w:r w:rsidRPr="005169F0">
              <w:rPr>
                <w:sz w:val="24"/>
                <w:szCs w:val="24"/>
              </w:rPr>
              <w:t xml:space="preserve"> демонструє ставлення до приватної власності своєї та і</w:t>
            </w:r>
            <w:r w:rsidR="005169F0">
              <w:rPr>
                <w:sz w:val="24"/>
                <w:szCs w:val="24"/>
              </w:rPr>
              <w:t xml:space="preserve">нших як до цінності; </w:t>
            </w:r>
            <w:r w:rsidRPr="005169F0">
              <w:rPr>
                <w:sz w:val="24"/>
                <w:szCs w:val="24"/>
              </w:rPr>
              <w:t xml:space="preserve"> аргументує неприпустимість порушення приватного простору </w:t>
            </w:r>
          </w:p>
          <w:p w:rsidR="00A62D54" w:rsidRPr="005169F0" w:rsidRDefault="00A62D54" w:rsidP="00A351B1">
            <w:pPr>
              <w:pStyle w:val="a9"/>
              <w:jc w:val="center"/>
              <w:rPr>
                <w:b/>
                <w:sz w:val="24"/>
                <w:szCs w:val="24"/>
              </w:rPr>
            </w:pPr>
            <w:r w:rsidRPr="005169F0">
              <w:rPr>
                <w:sz w:val="24"/>
                <w:szCs w:val="24"/>
              </w:rPr>
              <w:t>бере участь в обговоренні правил поведінки у громадському транспорті, кінотеатрі, бібліотеці та ін., аргументує їх</w:t>
            </w:r>
            <w:r w:rsidR="005169F0">
              <w:rPr>
                <w:sz w:val="24"/>
                <w:szCs w:val="24"/>
              </w:rPr>
              <w:t xml:space="preserve"> доцільність на прикладах </w:t>
            </w:r>
          </w:p>
        </w:tc>
        <w:tc>
          <w:tcPr>
            <w:tcW w:w="4673" w:type="dxa"/>
          </w:tcPr>
          <w:p w:rsidR="00A62D54" w:rsidRPr="005169F0" w:rsidRDefault="00A62D54" w:rsidP="00A351B1">
            <w:pPr>
              <w:pStyle w:val="a9"/>
              <w:jc w:val="center"/>
              <w:rPr>
                <w:b/>
                <w:sz w:val="24"/>
                <w:szCs w:val="24"/>
              </w:rPr>
            </w:pPr>
            <w:r w:rsidRPr="005169F0">
              <w:rPr>
                <w:sz w:val="24"/>
                <w:szCs w:val="24"/>
              </w:rPr>
              <w:t>Приватний і громадський простір. Правила поведінки у громадських місцях.</w:t>
            </w:r>
          </w:p>
        </w:tc>
      </w:tr>
      <w:tr w:rsidR="00A62D54" w:rsidTr="00A62D54">
        <w:tc>
          <w:tcPr>
            <w:tcW w:w="9345" w:type="dxa"/>
            <w:gridSpan w:val="2"/>
          </w:tcPr>
          <w:p w:rsidR="00A62D54" w:rsidRPr="005169F0" w:rsidRDefault="00A62D54" w:rsidP="00A351B1">
            <w:pPr>
              <w:pStyle w:val="a9"/>
              <w:jc w:val="center"/>
              <w:rPr>
                <w:sz w:val="24"/>
                <w:szCs w:val="24"/>
              </w:rPr>
            </w:pPr>
            <w:r w:rsidRPr="005169F0">
              <w:rPr>
                <w:sz w:val="24"/>
                <w:szCs w:val="24"/>
              </w:rPr>
              <w:t xml:space="preserve">Практичні роботи </w:t>
            </w:r>
            <w:r w:rsidRPr="005169F0">
              <w:rPr>
                <w:sz w:val="24"/>
                <w:szCs w:val="24"/>
              </w:rPr>
              <w:sym w:font="Symbol" w:char="F0B7"/>
            </w:r>
            <w:r w:rsidRPr="005169F0">
              <w:rPr>
                <w:sz w:val="24"/>
                <w:szCs w:val="24"/>
              </w:rPr>
              <w:t xml:space="preserve"> Обговорення правил поведінки, прийнятих у класі, школі, місцевій громаді. </w:t>
            </w:r>
            <w:r w:rsidRPr="005169F0">
              <w:rPr>
                <w:sz w:val="24"/>
                <w:szCs w:val="24"/>
              </w:rPr>
              <w:sym w:font="Symbol" w:char="F0B7"/>
            </w:r>
            <w:r w:rsidRPr="005169F0">
              <w:rPr>
                <w:sz w:val="24"/>
                <w:szCs w:val="24"/>
              </w:rPr>
              <w:t xml:space="preserve"> Моделювання (інсценізація) поведінки у громадських місцях (з опорою на літературні твори,</w:t>
            </w:r>
            <w:r w:rsidR="00301593" w:rsidRPr="005169F0">
              <w:rPr>
                <w:sz w:val="24"/>
                <w:szCs w:val="24"/>
              </w:rPr>
              <w:t xml:space="preserve"> ситуації реального життя).</w:t>
            </w:r>
          </w:p>
          <w:p w:rsidR="00301593" w:rsidRPr="00301593" w:rsidRDefault="00301593" w:rsidP="00A351B1">
            <w:pPr>
              <w:pStyle w:val="a9"/>
              <w:jc w:val="center"/>
              <w:rPr>
                <w:b/>
              </w:rPr>
            </w:pPr>
            <w:r w:rsidRPr="00301593">
              <w:rPr>
                <w:b/>
              </w:rPr>
              <w:t>Людина у суспільстві</w:t>
            </w:r>
          </w:p>
        </w:tc>
      </w:tr>
      <w:tr w:rsidR="00A62D54" w:rsidTr="00A62D54">
        <w:tc>
          <w:tcPr>
            <w:tcW w:w="4672" w:type="dxa"/>
          </w:tcPr>
          <w:p w:rsidR="00A62D54" w:rsidRPr="005169F0" w:rsidRDefault="00301593" w:rsidP="00A351B1">
            <w:pPr>
              <w:pStyle w:val="a9"/>
              <w:jc w:val="center"/>
              <w:rPr>
                <w:b/>
                <w:sz w:val="24"/>
                <w:szCs w:val="24"/>
              </w:rPr>
            </w:pPr>
            <w:r w:rsidRPr="005169F0">
              <w:rPr>
                <w:sz w:val="24"/>
                <w:szCs w:val="24"/>
              </w:rPr>
              <w:t xml:space="preserve">усвідомлює свою належність до українського суспільства; необхідність толерантних </w:t>
            </w:r>
            <w:r w:rsidR="004C3523">
              <w:rPr>
                <w:sz w:val="24"/>
                <w:szCs w:val="24"/>
              </w:rPr>
              <w:t xml:space="preserve">взаємин між людьми; </w:t>
            </w:r>
            <w:r w:rsidRPr="005169F0">
              <w:rPr>
                <w:sz w:val="24"/>
                <w:szCs w:val="24"/>
              </w:rPr>
              <w:t>має уявлення про державну символіку України; свою принал</w:t>
            </w:r>
            <w:r w:rsidR="004C3523">
              <w:rPr>
                <w:sz w:val="24"/>
                <w:szCs w:val="24"/>
              </w:rPr>
              <w:t xml:space="preserve">ежність до України; </w:t>
            </w:r>
            <w:r w:rsidRPr="005169F0">
              <w:rPr>
                <w:sz w:val="24"/>
                <w:szCs w:val="24"/>
              </w:rPr>
              <w:t>ділиться з іншими інформацією про права кожної дитини (право на навчання, медичну допомогу, відпочинок, захист від жорс</w:t>
            </w:r>
            <w:r w:rsidR="004C3523">
              <w:rPr>
                <w:sz w:val="24"/>
                <w:szCs w:val="24"/>
              </w:rPr>
              <w:t xml:space="preserve">токого поводження); </w:t>
            </w:r>
            <w:r w:rsidRPr="005169F0">
              <w:rPr>
                <w:sz w:val="24"/>
                <w:szCs w:val="24"/>
              </w:rPr>
              <w:t>виявляє інтерес до пізнання минулого і сучасного України; участі у відзначенні пам’ятних подій, державних і народни</w:t>
            </w:r>
            <w:r w:rsidR="004C3523">
              <w:rPr>
                <w:sz w:val="24"/>
                <w:szCs w:val="24"/>
              </w:rPr>
              <w:t xml:space="preserve">х світ; </w:t>
            </w:r>
            <w:r w:rsidRPr="005169F0">
              <w:rPr>
                <w:sz w:val="24"/>
                <w:szCs w:val="24"/>
              </w:rPr>
              <w:t xml:space="preserve"> розпитує </w:t>
            </w:r>
            <w:r w:rsidRPr="005169F0">
              <w:rPr>
                <w:sz w:val="24"/>
                <w:szCs w:val="24"/>
              </w:rPr>
              <w:lastRenderedPageBreak/>
              <w:t>старших і збирає інформацію про свій край, про м</w:t>
            </w:r>
            <w:r w:rsidR="004C3523">
              <w:rPr>
                <w:sz w:val="24"/>
                <w:szCs w:val="24"/>
              </w:rPr>
              <w:t xml:space="preserve">инуле, історії назв; </w:t>
            </w:r>
            <w:r w:rsidRPr="005169F0">
              <w:rPr>
                <w:sz w:val="24"/>
                <w:szCs w:val="24"/>
              </w:rPr>
              <w:t xml:space="preserve"> володіє навичками поводження в урочистих ситуаціях,</w:t>
            </w:r>
            <w:r w:rsidR="004C3523">
              <w:rPr>
                <w:sz w:val="24"/>
                <w:szCs w:val="24"/>
              </w:rPr>
              <w:t xml:space="preserve"> у пам’ятних місцях; </w:t>
            </w:r>
            <w:r w:rsidRPr="005169F0">
              <w:rPr>
                <w:sz w:val="24"/>
                <w:szCs w:val="24"/>
              </w:rPr>
              <w:t xml:space="preserve"> розуміє сутність правопорушень як поруше</w:t>
            </w:r>
            <w:r w:rsidR="004C3523">
              <w:rPr>
                <w:sz w:val="24"/>
                <w:szCs w:val="24"/>
              </w:rPr>
              <w:t xml:space="preserve">нь прав інших людей; </w:t>
            </w:r>
            <w:r w:rsidRPr="005169F0">
              <w:rPr>
                <w:sz w:val="24"/>
                <w:szCs w:val="24"/>
              </w:rPr>
              <w:t xml:space="preserve"> міркує на цю тему</w:t>
            </w:r>
            <w:r w:rsidR="004C3523">
              <w:rPr>
                <w:sz w:val="24"/>
                <w:szCs w:val="24"/>
              </w:rPr>
              <w:t xml:space="preserve">, наводить приклади; </w:t>
            </w:r>
            <w:r w:rsidRPr="005169F0">
              <w:rPr>
                <w:sz w:val="24"/>
                <w:szCs w:val="24"/>
              </w:rPr>
              <w:t xml:space="preserve"> обґрунтовує необхідність відповідати за свої вчинки; встановлює взаємозв’язки у соціальному житті (між вчинком і наслідком, порушенням правил і відповідальністю); передбачає нас</w:t>
            </w:r>
            <w:r w:rsidR="004C3523">
              <w:rPr>
                <w:sz w:val="24"/>
                <w:szCs w:val="24"/>
              </w:rPr>
              <w:t xml:space="preserve">лідки своїх вчинків; </w:t>
            </w:r>
            <w:r w:rsidRPr="005169F0">
              <w:rPr>
                <w:sz w:val="24"/>
                <w:szCs w:val="24"/>
              </w:rPr>
              <w:t xml:space="preserve"> розповідає про значення праці людей різних професій для </w:t>
            </w:r>
            <w:r w:rsidR="004C3523">
              <w:rPr>
                <w:sz w:val="24"/>
                <w:szCs w:val="24"/>
              </w:rPr>
              <w:t xml:space="preserve">країни; </w:t>
            </w:r>
            <w:r w:rsidRPr="005169F0">
              <w:rPr>
                <w:sz w:val="24"/>
                <w:szCs w:val="24"/>
              </w:rPr>
              <w:t xml:space="preserve"> усвідомлює: себе громадянином України; виявляє патріотичні почуття, шанобливе ставлення до символів держави традицій і звичаїв твого краю</w:t>
            </w:r>
          </w:p>
        </w:tc>
        <w:tc>
          <w:tcPr>
            <w:tcW w:w="4673" w:type="dxa"/>
          </w:tcPr>
          <w:p w:rsidR="00A62D54" w:rsidRPr="005169F0" w:rsidRDefault="00301593" w:rsidP="00A351B1">
            <w:pPr>
              <w:pStyle w:val="a9"/>
              <w:jc w:val="center"/>
              <w:rPr>
                <w:b/>
                <w:sz w:val="24"/>
                <w:szCs w:val="24"/>
              </w:rPr>
            </w:pPr>
            <w:r w:rsidRPr="005169F0">
              <w:rPr>
                <w:sz w:val="24"/>
                <w:szCs w:val="24"/>
              </w:rPr>
              <w:lastRenderedPageBreak/>
              <w:t xml:space="preserve">Людина – частина суспільства. Сім’я, дитячий колектив, друзі. Залежність людей один від одного. Взаємодопомога. Суспільство як єдність людських спільнот, їх різноманітність. Стосунки людей у суспільстві. Україна – незалежна держава. Символи держави: Герб, Прапор, Гімн, державна мова їх значення. Права та обов’язки громадян. Пам’ятні події, державні й народні свята, їх історія. Праця людей різних професій. Знання й уміння необхідні для опанування цих професій. </w:t>
            </w:r>
            <w:r w:rsidRPr="005169F0">
              <w:rPr>
                <w:sz w:val="24"/>
                <w:szCs w:val="24"/>
              </w:rPr>
              <w:lastRenderedPageBreak/>
              <w:t>Господарська діяльність людей твого краю. Славетні українці. Правила поведінки у пам’ятних місцях, під час урочистих заходів. Права людини. Взаємозв’язки між вчинком і наслідком. Правопорушення як порушення прав інших. Сучасні народні ремесла твого краю.</w:t>
            </w:r>
          </w:p>
        </w:tc>
      </w:tr>
      <w:tr w:rsidR="00301593" w:rsidTr="00301593">
        <w:tc>
          <w:tcPr>
            <w:tcW w:w="9345" w:type="dxa"/>
            <w:gridSpan w:val="2"/>
          </w:tcPr>
          <w:p w:rsidR="00301593" w:rsidRPr="004C3523" w:rsidRDefault="00301593" w:rsidP="00A351B1">
            <w:pPr>
              <w:pStyle w:val="a9"/>
              <w:jc w:val="center"/>
              <w:rPr>
                <w:b/>
                <w:sz w:val="24"/>
                <w:szCs w:val="24"/>
              </w:rPr>
            </w:pPr>
            <w:r w:rsidRPr="004C3523">
              <w:rPr>
                <w:sz w:val="24"/>
                <w:szCs w:val="24"/>
              </w:rPr>
              <w:lastRenderedPageBreak/>
              <w:t xml:space="preserve">Практичний блок (спостереження, дослідження, вправляння). </w:t>
            </w:r>
            <w:r w:rsidRPr="004C3523">
              <w:rPr>
                <w:sz w:val="24"/>
                <w:szCs w:val="24"/>
              </w:rPr>
              <w:sym w:font="Symbol" w:char="F0B7"/>
            </w:r>
            <w:r w:rsidRPr="004C3523">
              <w:rPr>
                <w:sz w:val="24"/>
                <w:szCs w:val="24"/>
              </w:rPr>
              <w:t xml:space="preserve"> Створення альбому, портфоліо або облаштування тематичної виставки «Ми – громадяни України» (зображення символів, листівки, світлини). </w:t>
            </w:r>
            <w:r w:rsidRPr="004C3523">
              <w:rPr>
                <w:sz w:val="24"/>
                <w:szCs w:val="24"/>
              </w:rPr>
              <w:sym w:font="Symbol" w:char="F0B7"/>
            </w:r>
            <w:r w:rsidRPr="004C3523">
              <w:rPr>
                <w:sz w:val="24"/>
                <w:szCs w:val="24"/>
              </w:rPr>
              <w:t xml:space="preserve"> Розв’язання прогностичних задач «Що буде, якщо … » (ситуації правопорушень)</w:t>
            </w:r>
          </w:p>
        </w:tc>
      </w:tr>
      <w:tr w:rsidR="00301593" w:rsidTr="00301593">
        <w:tc>
          <w:tcPr>
            <w:tcW w:w="9345" w:type="dxa"/>
            <w:gridSpan w:val="2"/>
          </w:tcPr>
          <w:p w:rsidR="00301593" w:rsidRPr="00301593" w:rsidRDefault="00301593" w:rsidP="00A351B1">
            <w:pPr>
              <w:pStyle w:val="a9"/>
              <w:jc w:val="center"/>
              <w:rPr>
                <w:b/>
              </w:rPr>
            </w:pPr>
            <w:r w:rsidRPr="00301593">
              <w:rPr>
                <w:b/>
              </w:rPr>
              <w:t>Людина і світ</w:t>
            </w:r>
          </w:p>
        </w:tc>
      </w:tr>
      <w:tr w:rsidR="00301593" w:rsidTr="00301593">
        <w:tc>
          <w:tcPr>
            <w:tcW w:w="4672" w:type="dxa"/>
          </w:tcPr>
          <w:p w:rsidR="00301593" w:rsidRPr="004C3523" w:rsidRDefault="00301593" w:rsidP="00A351B1">
            <w:pPr>
              <w:pStyle w:val="a9"/>
              <w:jc w:val="center"/>
              <w:rPr>
                <w:b/>
                <w:sz w:val="24"/>
                <w:szCs w:val="24"/>
              </w:rPr>
            </w:pPr>
            <w:r w:rsidRPr="004C3523">
              <w:rPr>
                <w:sz w:val="24"/>
                <w:szCs w:val="24"/>
              </w:rPr>
              <w:t>має уявлення про різноманітність народів у світі; наводить приклади звичаїв інших народів, світових досягнень; співробітництва країн; виявляє інтерес і</w:t>
            </w:r>
            <w:r w:rsidR="004C3523">
              <w:rPr>
                <w:sz w:val="24"/>
                <w:szCs w:val="24"/>
              </w:rPr>
              <w:t xml:space="preserve"> повагу до різних культур.</w:t>
            </w:r>
          </w:p>
        </w:tc>
        <w:tc>
          <w:tcPr>
            <w:tcW w:w="4673" w:type="dxa"/>
          </w:tcPr>
          <w:p w:rsidR="00301593" w:rsidRPr="004C3523" w:rsidRDefault="00301593" w:rsidP="00A351B1">
            <w:pPr>
              <w:pStyle w:val="a9"/>
              <w:jc w:val="center"/>
              <w:rPr>
                <w:b/>
                <w:sz w:val="24"/>
                <w:szCs w:val="24"/>
              </w:rPr>
            </w:pPr>
            <w:r w:rsidRPr="004C3523">
              <w:rPr>
                <w:sz w:val="24"/>
                <w:szCs w:val="24"/>
              </w:rPr>
              <w:t>Земля – спільний дім для всіх людей. Україна на карті світу. Україна – європейська держава. Різноманітність народів у світі. Співробітництво країн у питанні збереження природи, обміну культурою, товарами, безпечного життя, запобігання стихіям. Винаходи людства. Славетні українці, їхній внесок у світову науку, культуру, спорт</w:t>
            </w:r>
          </w:p>
        </w:tc>
      </w:tr>
      <w:tr w:rsidR="00301593" w:rsidRPr="00623591" w:rsidTr="00301593">
        <w:tc>
          <w:tcPr>
            <w:tcW w:w="9345" w:type="dxa"/>
            <w:gridSpan w:val="2"/>
          </w:tcPr>
          <w:p w:rsidR="00301593" w:rsidRPr="004C3523" w:rsidRDefault="00301593" w:rsidP="00A351B1">
            <w:pPr>
              <w:pStyle w:val="a9"/>
              <w:jc w:val="center"/>
              <w:rPr>
                <w:b/>
                <w:sz w:val="24"/>
                <w:szCs w:val="24"/>
              </w:rPr>
            </w:pPr>
            <w:r w:rsidRPr="004C3523">
              <w:rPr>
                <w:sz w:val="24"/>
                <w:szCs w:val="24"/>
              </w:rPr>
              <w:t>Практичний блок (спостереження, дослідження, вправляння). Дослідження «Що в моєму домі вироблено в інших країнах», складання мапи маршруту цих товарів (на плакаті тощо). Проект «Славетні українці».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tc>
      </w:tr>
      <w:tr w:rsidR="00301593" w:rsidRPr="00301593" w:rsidTr="00301593">
        <w:tc>
          <w:tcPr>
            <w:tcW w:w="9345" w:type="dxa"/>
            <w:gridSpan w:val="2"/>
          </w:tcPr>
          <w:p w:rsidR="00301593" w:rsidRPr="00301593" w:rsidRDefault="00301593" w:rsidP="00A351B1">
            <w:pPr>
              <w:pStyle w:val="a9"/>
              <w:jc w:val="center"/>
              <w:rPr>
                <w:b/>
              </w:rPr>
            </w:pPr>
            <w:r w:rsidRPr="00301593">
              <w:rPr>
                <w:b/>
              </w:rPr>
              <w:t>Природа</w:t>
            </w:r>
          </w:p>
        </w:tc>
      </w:tr>
      <w:tr w:rsidR="00301593" w:rsidRPr="00301593" w:rsidTr="00301593">
        <w:tc>
          <w:tcPr>
            <w:tcW w:w="4672" w:type="dxa"/>
          </w:tcPr>
          <w:p w:rsidR="00301593" w:rsidRPr="004C3523" w:rsidRDefault="00301593" w:rsidP="00A351B1">
            <w:pPr>
              <w:pStyle w:val="a9"/>
              <w:jc w:val="center"/>
              <w:rPr>
                <w:sz w:val="24"/>
                <w:szCs w:val="24"/>
              </w:rPr>
            </w:pPr>
            <w:r w:rsidRPr="004C3523">
              <w:rPr>
                <w:sz w:val="24"/>
                <w:szCs w:val="24"/>
              </w:rPr>
              <w:t>наводить приклади тіл і явищ п</w:t>
            </w:r>
            <w:r w:rsidR="004C3523">
              <w:rPr>
                <w:sz w:val="24"/>
                <w:szCs w:val="24"/>
              </w:rPr>
              <w:t xml:space="preserve">рироди; </w:t>
            </w:r>
            <w:r w:rsidRPr="004C3523">
              <w:rPr>
                <w:sz w:val="24"/>
                <w:szCs w:val="24"/>
              </w:rPr>
              <w:t xml:space="preserve"> розрізняє і називає тіла неживої і живої природи; тіла природи і ті,</w:t>
            </w:r>
            <w:r w:rsidR="004C3523">
              <w:rPr>
                <w:sz w:val="24"/>
                <w:szCs w:val="24"/>
              </w:rPr>
              <w:t xml:space="preserve"> що створила людина; </w:t>
            </w:r>
            <w:r w:rsidRPr="004C3523">
              <w:rPr>
                <w:sz w:val="24"/>
                <w:szCs w:val="24"/>
              </w:rPr>
              <w:t xml:space="preserve"> складає перелік тіл неживої/живої природи на основі в</w:t>
            </w:r>
            <w:r w:rsidR="004C3523">
              <w:rPr>
                <w:sz w:val="24"/>
                <w:szCs w:val="24"/>
              </w:rPr>
              <w:t xml:space="preserve">ласних спостережень; </w:t>
            </w:r>
            <w:r w:rsidRPr="004C3523">
              <w:rPr>
                <w:sz w:val="24"/>
                <w:szCs w:val="24"/>
              </w:rPr>
              <w:t xml:space="preserve"> виявляє у природному оточенні тіла неживої і живої природи, встановлює зв’язки між ними; описує явища природи, висловлює сво</w:t>
            </w:r>
            <w:r w:rsidR="004C3523">
              <w:rPr>
                <w:sz w:val="24"/>
                <w:szCs w:val="24"/>
              </w:rPr>
              <w:t xml:space="preserve">є враження від них; </w:t>
            </w:r>
            <w:r w:rsidRPr="004C3523">
              <w:rPr>
                <w:sz w:val="24"/>
                <w:szCs w:val="24"/>
              </w:rPr>
              <w:t>розповідає про явища природи, що вивчалися і/або які доводилось спостерігати.</w:t>
            </w:r>
          </w:p>
          <w:p w:rsidR="00301593" w:rsidRPr="004C3523" w:rsidRDefault="00301593" w:rsidP="00A351B1">
            <w:pPr>
              <w:pStyle w:val="a9"/>
              <w:jc w:val="center"/>
              <w:rPr>
                <w:b/>
                <w:sz w:val="24"/>
                <w:szCs w:val="24"/>
              </w:rPr>
            </w:pPr>
            <w:r w:rsidRPr="004C3523">
              <w:rPr>
                <w:sz w:val="24"/>
                <w:szCs w:val="24"/>
              </w:rPr>
              <w:t>називає джерела інф</w:t>
            </w:r>
            <w:r w:rsidR="004C3523">
              <w:rPr>
                <w:sz w:val="24"/>
                <w:szCs w:val="24"/>
              </w:rPr>
              <w:t xml:space="preserve">ормації про природу; </w:t>
            </w:r>
            <w:r w:rsidRPr="004C3523">
              <w:rPr>
                <w:sz w:val="24"/>
                <w:szCs w:val="24"/>
              </w:rPr>
              <w:t xml:space="preserve"> розрізняє і використовує обладнання для </w:t>
            </w:r>
            <w:r w:rsidRPr="004C3523">
              <w:rPr>
                <w:sz w:val="24"/>
                <w:szCs w:val="24"/>
              </w:rPr>
              <w:lastRenderedPageBreak/>
              <w:t>д</w:t>
            </w:r>
            <w:r w:rsidR="004C3523">
              <w:rPr>
                <w:sz w:val="24"/>
                <w:szCs w:val="24"/>
              </w:rPr>
              <w:t xml:space="preserve">ослідження природи; </w:t>
            </w:r>
            <w:r w:rsidRPr="004C3523">
              <w:rPr>
                <w:sz w:val="24"/>
                <w:szCs w:val="24"/>
              </w:rPr>
              <w:t>співвідносить органи чуття/обладнання для вивчення природи з інформацією, отрим</w:t>
            </w:r>
            <w:r w:rsidR="004C3523">
              <w:rPr>
                <w:sz w:val="24"/>
                <w:szCs w:val="24"/>
              </w:rPr>
              <w:t xml:space="preserve">аною з їх допомогою; </w:t>
            </w:r>
            <w:r w:rsidRPr="004C3523">
              <w:rPr>
                <w:sz w:val="24"/>
                <w:szCs w:val="24"/>
              </w:rPr>
              <w:t xml:space="preserve"> пояснює необхідніс</w:t>
            </w:r>
            <w:r w:rsidR="004C3523">
              <w:rPr>
                <w:sz w:val="24"/>
                <w:szCs w:val="24"/>
              </w:rPr>
              <w:t>ть вивчення природи;</w:t>
            </w:r>
            <w:r w:rsidRPr="004C3523">
              <w:rPr>
                <w:sz w:val="24"/>
                <w:szCs w:val="24"/>
              </w:rPr>
              <w:t xml:space="preserve"> здійснює пошук та аналіз інформації про тіла/явища природи у різних джерелах (виданнях природничого змісту, інтернет-ресурсах тощо), в тому числі з використанням технічних п</w:t>
            </w:r>
            <w:r w:rsidR="004C3523">
              <w:rPr>
                <w:sz w:val="24"/>
                <w:szCs w:val="24"/>
              </w:rPr>
              <w:t>риладів і пристроїв;</w:t>
            </w:r>
            <w:r w:rsidRPr="004C3523">
              <w:rPr>
                <w:sz w:val="24"/>
                <w:szCs w:val="24"/>
              </w:rPr>
              <w:t xml:space="preserve"> визначає головне в інформації природничого змісту, висловлює враження щодо неї; презентує інформацію про природу у вигляді повідомлення, малюнку, схеми, презен</w:t>
            </w:r>
            <w:r w:rsidR="004C3523">
              <w:rPr>
                <w:sz w:val="24"/>
                <w:szCs w:val="24"/>
              </w:rPr>
              <w:t xml:space="preserve">тації тощо; </w:t>
            </w:r>
            <w:r w:rsidRPr="004C3523">
              <w:rPr>
                <w:sz w:val="24"/>
                <w:szCs w:val="24"/>
              </w:rPr>
              <w:t xml:space="preserve"> проводить спостереження тіл і явищ у найближчому природному оточенні за планом, фіксує резуль</w:t>
            </w:r>
            <w:r w:rsidR="004C3523">
              <w:rPr>
                <w:sz w:val="24"/>
                <w:szCs w:val="24"/>
              </w:rPr>
              <w:t xml:space="preserve">тати, презентує їх; </w:t>
            </w:r>
            <w:r w:rsidRPr="004C3523">
              <w:rPr>
                <w:sz w:val="24"/>
                <w:szCs w:val="24"/>
              </w:rPr>
              <w:t>ставить і відповідає на запитання щодо дослідження</w:t>
            </w:r>
            <w:r w:rsidR="004C3523">
              <w:rPr>
                <w:sz w:val="24"/>
                <w:szCs w:val="24"/>
              </w:rPr>
              <w:t xml:space="preserve"> тіла/явища природи; </w:t>
            </w:r>
            <w:r w:rsidRPr="004C3523">
              <w:rPr>
                <w:sz w:val="24"/>
                <w:szCs w:val="24"/>
              </w:rPr>
              <w:t>аналізує основні кроки дослідження, передбачені планом, пр</w:t>
            </w:r>
            <w:r w:rsidR="004C3523">
              <w:rPr>
                <w:sz w:val="24"/>
                <w:szCs w:val="24"/>
              </w:rPr>
              <w:t xml:space="preserve">опонує власні ідеї; </w:t>
            </w:r>
            <w:r w:rsidRPr="004C3523">
              <w:rPr>
                <w:sz w:val="24"/>
                <w:szCs w:val="24"/>
              </w:rPr>
              <w:t>формулює припущення і перевіряє їх у ході дослідження за наданим або самостій</w:t>
            </w:r>
            <w:r w:rsidR="004C3523">
              <w:rPr>
                <w:sz w:val="24"/>
                <w:szCs w:val="24"/>
              </w:rPr>
              <w:t xml:space="preserve">но складеним планом; </w:t>
            </w:r>
            <w:r w:rsidRPr="004C3523">
              <w:rPr>
                <w:sz w:val="24"/>
                <w:szCs w:val="24"/>
              </w:rPr>
              <w:t xml:space="preserve"> визначає самостійно або у групі, що необхідно для проведення дослідження (обладнання</w:t>
            </w:r>
            <w:r w:rsidR="004C3523">
              <w:rPr>
                <w:sz w:val="24"/>
                <w:szCs w:val="24"/>
              </w:rPr>
              <w:t xml:space="preserve">, інформація тощо); </w:t>
            </w:r>
            <w:r w:rsidRPr="004C3523">
              <w:rPr>
                <w:sz w:val="24"/>
                <w:szCs w:val="24"/>
              </w:rPr>
              <w:t xml:space="preserve">виконує самостійно/у парі/у групі дослідження тіла/явища природи за планом/інструкцією (об’єкти дослідження обирає самостійно або </w:t>
            </w:r>
            <w:r w:rsidR="004C3523">
              <w:rPr>
                <w:sz w:val="24"/>
                <w:szCs w:val="24"/>
              </w:rPr>
              <w:t xml:space="preserve">надаються вчителем); </w:t>
            </w:r>
            <w:r w:rsidRPr="004C3523">
              <w:rPr>
                <w:sz w:val="24"/>
                <w:szCs w:val="24"/>
              </w:rPr>
              <w:t xml:space="preserve"> обговорює у парі/групі і презентує результати дослідження у різний спосіб (схеми, фото- чи відеозвіти, п</w:t>
            </w:r>
            <w:r w:rsidR="004C3523">
              <w:rPr>
                <w:sz w:val="24"/>
                <w:szCs w:val="24"/>
              </w:rPr>
              <w:t xml:space="preserve">резентації, моделі та інші); </w:t>
            </w:r>
            <w:r w:rsidRPr="004C3523">
              <w:rPr>
                <w:sz w:val="24"/>
                <w:szCs w:val="24"/>
              </w:rPr>
              <w:t>формулює з допомогою вчителя висновок за результатами виконання дослідження; аналізує виконання дослідження, виявляє помилки, пропонує способи їх виправлення, називає чи</w:t>
            </w:r>
            <w:r w:rsidR="004C3523">
              <w:rPr>
                <w:sz w:val="24"/>
                <w:szCs w:val="24"/>
              </w:rPr>
              <w:t xml:space="preserve">нники успіху; </w:t>
            </w:r>
            <w:r w:rsidRPr="004C3523">
              <w:rPr>
                <w:sz w:val="24"/>
                <w:szCs w:val="24"/>
              </w:rPr>
              <w:t xml:space="preserve"> робить висновок: нові знання про природу можна отримати із різних джерел, зокрема у результаті пр</w:t>
            </w:r>
            <w:r w:rsidR="004C3523">
              <w:rPr>
                <w:sz w:val="24"/>
                <w:szCs w:val="24"/>
              </w:rPr>
              <w:t>оведення досліджень;</w:t>
            </w:r>
            <w:r w:rsidRPr="004C3523">
              <w:rPr>
                <w:sz w:val="24"/>
                <w:szCs w:val="24"/>
              </w:rPr>
              <w:t xml:space="preserve"> виявляє емоційно-ціннісне ставле</w:t>
            </w:r>
            <w:r w:rsidR="004C3523">
              <w:rPr>
                <w:sz w:val="24"/>
                <w:szCs w:val="24"/>
              </w:rPr>
              <w:t>ння до природи та її вивчення.</w:t>
            </w:r>
          </w:p>
        </w:tc>
        <w:tc>
          <w:tcPr>
            <w:tcW w:w="4673" w:type="dxa"/>
          </w:tcPr>
          <w:p w:rsidR="00301593" w:rsidRPr="004C3523" w:rsidRDefault="00301593" w:rsidP="00A351B1">
            <w:pPr>
              <w:pStyle w:val="a9"/>
              <w:jc w:val="center"/>
              <w:rPr>
                <w:sz w:val="24"/>
                <w:szCs w:val="24"/>
              </w:rPr>
            </w:pPr>
            <w:r w:rsidRPr="004C3523">
              <w:rPr>
                <w:sz w:val="24"/>
                <w:szCs w:val="24"/>
              </w:rPr>
              <w:lastRenderedPageBreak/>
              <w:t>Природа – частина навколишнього світу. Поняття про тіла та явища природи. Нежива і жива природа, зв’язки між ними. Явища природи (листопад, туман, вітер, світанок, зміна пір року, відліт птахів тощо).</w:t>
            </w:r>
          </w:p>
          <w:p w:rsidR="00301593" w:rsidRPr="004C3523" w:rsidRDefault="00301593" w:rsidP="00A351B1">
            <w:pPr>
              <w:pStyle w:val="a9"/>
              <w:jc w:val="center"/>
              <w:rPr>
                <w:sz w:val="24"/>
                <w:szCs w:val="24"/>
              </w:rPr>
            </w:pPr>
          </w:p>
          <w:p w:rsidR="00301593" w:rsidRPr="004C3523" w:rsidRDefault="00301593" w:rsidP="00A351B1">
            <w:pPr>
              <w:pStyle w:val="a9"/>
              <w:jc w:val="center"/>
              <w:rPr>
                <w:sz w:val="24"/>
                <w:szCs w:val="24"/>
              </w:rPr>
            </w:pPr>
          </w:p>
          <w:p w:rsidR="00301593" w:rsidRPr="004C3523" w:rsidRDefault="00301593" w:rsidP="00A351B1">
            <w:pPr>
              <w:pStyle w:val="a9"/>
              <w:jc w:val="center"/>
              <w:rPr>
                <w:sz w:val="24"/>
                <w:szCs w:val="24"/>
              </w:rPr>
            </w:pPr>
          </w:p>
          <w:p w:rsidR="00301593" w:rsidRPr="004C3523" w:rsidRDefault="00301593" w:rsidP="00A351B1">
            <w:pPr>
              <w:pStyle w:val="a9"/>
              <w:jc w:val="center"/>
              <w:rPr>
                <w:b/>
                <w:sz w:val="24"/>
                <w:szCs w:val="24"/>
              </w:rPr>
            </w:pPr>
            <w:r w:rsidRPr="004C3523">
              <w:rPr>
                <w:sz w:val="24"/>
                <w:szCs w:val="24"/>
              </w:rPr>
              <w:t xml:space="preserve">Дослідження природи. Значення дослідження природи. Джерела інформації про природу. Способи представлення інформації про природу . Дослідження як джерело знань про природу. </w:t>
            </w:r>
            <w:r w:rsidRPr="004C3523">
              <w:rPr>
                <w:sz w:val="24"/>
                <w:szCs w:val="24"/>
              </w:rPr>
              <w:lastRenderedPageBreak/>
              <w:t>Спостереження, вимірювання, експеримент. Обладнання для вивчення природи. Основні кроки під час дослідження тіла/явища природи: визначення мети, планування і виконання дій за планом, формулювання висновку. Аналіз проведеного дослідження. Моделювання у вивченні природи.</w:t>
            </w:r>
          </w:p>
        </w:tc>
      </w:tr>
      <w:tr w:rsidR="00301593" w:rsidTr="00301593">
        <w:tc>
          <w:tcPr>
            <w:tcW w:w="9345" w:type="dxa"/>
            <w:gridSpan w:val="2"/>
          </w:tcPr>
          <w:p w:rsidR="00301593" w:rsidRPr="004C3523" w:rsidRDefault="00301593" w:rsidP="00A351B1">
            <w:pPr>
              <w:pStyle w:val="a9"/>
              <w:jc w:val="center"/>
              <w:rPr>
                <w:b/>
                <w:sz w:val="24"/>
                <w:szCs w:val="24"/>
              </w:rPr>
            </w:pPr>
            <w:r w:rsidRPr="004C3523">
              <w:rPr>
                <w:sz w:val="24"/>
                <w:szCs w:val="24"/>
              </w:rPr>
              <w:lastRenderedPageBreak/>
              <w:t xml:space="preserve">Практичний блок (спостереження, дослідження, вправляння) </w:t>
            </w:r>
            <w:r w:rsidRPr="004C3523">
              <w:rPr>
                <w:sz w:val="24"/>
                <w:szCs w:val="24"/>
              </w:rPr>
              <w:sym w:font="Symbol" w:char="F0B7"/>
            </w:r>
            <w:r w:rsidRPr="004C3523">
              <w:rPr>
                <w:sz w:val="24"/>
                <w:szCs w:val="24"/>
              </w:rPr>
              <w:t xml:space="preserve"> 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 </w:t>
            </w:r>
            <w:r w:rsidRPr="004C3523">
              <w:rPr>
                <w:sz w:val="24"/>
                <w:szCs w:val="24"/>
              </w:rPr>
              <w:sym w:font="Symbol" w:char="F0B7"/>
            </w:r>
            <w:r w:rsidRPr="004C3523">
              <w:rPr>
                <w:sz w:val="24"/>
                <w:szCs w:val="24"/>
              </w:rPr>
              <w:t xml:space="preserve"> Проведення вимірювань (об’єкт вимірювання обирає учень або визначає вчитель) </w:t>
            </w:r>
            <w:r w:rsidRPr="004C3523">
              <w:rPr>
                <w:sz w:val="24"/>
                <w:szCs w:val="24"/>
              </w:rPr>
              <w:sym w:font="Symbol" w:char="F0B7"/>
            </w:r>
            <w:r w:rsidRPr="004C3523">
              <w:rPr>
                <w:sz w:val="24"/>
                <w:szCs w:val="24"/>
              </w:rPr>
              <w:t xml:space="preserve"> Вправляння у розумінні інструкцій щодо проведення дослідження тіла/явища природи </w:t>
            </w:r>
            <w:r w:rsidRPr="004C3523">
              <w:rPr>
                <w:sz w:val="24"/>
                <w:szCs w:val="24"/>
              </w:rPr>
              <w:sym w:font="Symbol" w:char="F0B7"/>
            </w:r>
            <w:r w:rsidRPr="004C3523">
              <w:rPr>
                <w:sz w:val="24"/>
                <w:szCs w:val="24"/>
              </w:rPr>
              <w:t xml:space="preserve"> Вправляння у складанні плану спостереження/експерименту. </w:t>
            </w:r>
            <w:r w:rsidRPr="004C3523">
              <w:rPr>
                <w:sz w:val="24"/>
                <w:szCs w:val="24"/>
              </w:rPr>
              <w:sym w:font="Symbol" w:char="F0B7"/>
            </w:r>
            <w:r w:rsidRPr="004C3523">
              <w:rPr>
                <w:sz w:val="24"/>
                <w:szCs w:val="24"/>
              </w:rPr>
              <w:t xml:space="preserve"> Спостереження тіла/явища природи (об’єкт спостереження обирає учень або визначає вчитель) </w:t>
            </w:r>
            <w:r w:rsidRPr="004C3523">
              <w:rPr>
                <w:sz w:val="24"/>
                <w:szCs w:val="24"/>
              </w:rPr>
              <w:sym w:font="Symbol" w:char="F0B7"/>
            </w:r>
            <w:r w:rsidRPr="004C3523">
              <w:rPr>
                <w:sz w:val="24"/>
                <w:szCs w:val="24"/>
              </w:rPr>
              <w:t xml:space="preserve"> </w:t>
            </w:r>
            <w:r w:rsidRPr="004C3523">
              <w:rPr>
                <w:sz w:val="24"/>
                <w:szCs w:val="24"/>
              </w:rPr>
              <w:lastRenderedPageBreak/>
              <w:t xml:space="preserve">Ведення «Щоденника спостережень за природою» </w:t>
            </w:r>
            <w:r w:rsidRPr="004C3523">
              <w:rPr>
                <w:sz w:val="24"/>
                <w:szCs w:val="24"/>
              </w:rPr>
              <w:sym w:font="Symbol" w:char="F0B7"/>
            </w:r>
            <w:r w:rsidRPr="004C3523">
              <w:rPr>
                <w:sz w:val="24"/>
                <w:szCs w:val="24"/>
              </w:rPr>
              <w:t xml:space="preserve"> Дослідження тіла/явища природи (об’єкт дослідження обирає учень або визначає вчитель) </w:t>
            </w:r>
            <w:r w:rsidRPr="004C3523">
              <w:rPr>
                <w:sz w:val="24"/>
                <w:szCs w:val="24"/>
              </w:rPr>
              <w:sym w:font="Symbol" w:char="F0B7"/>
            </w:r>
            <w:r w:rsidRPr="004C3523">
              <w:rPr>
                <w:sz w:val="24"/>
                <w:szCs w:val="24"/>
              </w:rPr>
              <w:t xml:space="preserve"> Вивчення природи за допомогою моделей (акваріум, глобус, тощо).</w:t>
            </w:r>
          </w:p>
        </w:tc>
      </w:tr>
      <w:tr w:rsidR="00301593" w:rsidTr="00301593">
        <w:tc>
          <w:tcPr>
            <w:tcW w:w="4672" w:type="dxa"/>
          </w:tcPr>
          <w:p w:rsidR="00301593" w:rsidRPr="004C3523" w:rsidRDefault="00243675" w:rsidP="00A351B1">
            <w:pPr>
              <w:pStyle w:val="a9"/>
              <w:jc w:val="center"/>
              <w:rPr>
                <w:b/>
                <w:sz w:val="24"/>
                <w:szCs w:val="24"/>
              </w:rPr>
            </w:pPr>
            <w:r w:rsidRPr="004C3523">
              <w:rPr>
                <w:sz w:val="24"/>
                <w:szCs w:val="24"/>
              </w:rPr>
              <w:lastRenderedPageBreak/>
              <w:t>наводит</w:t>
            </w:r>
            <w:r w:rsidR="004C3523">
              <w:rPr>
                <w:sz w:val="24"/>
                <w:szCs w:val="24"/>
              </w:rPr>
              <w:t xml:space="preserve">ь приклади речовин; </w:t>
            </w:r>
            <w:r w:rsidRPr="004C3523">
              <w:rPr>
                <w:sz w:val="24"/>
                <w:szCs w:val="24"/>
              </w:rPr>
              <w:t>виявляє у своєму оточенні тіла неживої природи і класифікує їх за певними ознаками (формою, кол</w:t>
            </w:r>
            <w:r w:rsidR="004C3523">
              <w:rPr>
                <w:sz w:val="24"/>
                <w:szCs w:val="24"/>
              </w:rPr>
              <w:t xml:space="preserve">ьором, станом тощо); </w:t>
            </w:r>
            <w:r w:rsidRPr="004C3523">
              <w:rPr>
                <w:sz w:val="24"/>
                <w:szCs w:val="24"/>
              </w:rPr>
              <w:t xml:space="preserve"> досліджує глину, крейду, молоко, повітря або інші тіла неживої природи і робить висновок про їхні властивості (колір, стан, твердість, прозорість, текучість, плавучість, крихкість,</w:t>
            </w:r>
            <w:r w:rsidR="004C3523">
              <w:rPr>
                <w:sz w:val="24"/>
                <w:szCs w:val="24"/>
              </w:rPr>
              <w:t xml:space="preserve"> сипкість та інші); </w:t>
            </w:r>
            <w:r w:rsidRPr="004C3523">
              <w:rPr>
                <w:sz w:val="24"/>
                <w:szCs w:val="24"/>
              </w:rPr>
              <w:t>порівнює тіла неживої природи за зовнішніми ознаками/на основі дослі</w:t>
            </w:r>
            <w:r w:rsidR="004C3523">
              <w:rPr>
                <w:sz w:val="24"/>
                <w:szCs w:val="24"/>
              </w:rPr>
              <w:t xml:space="preserve">джених властивостей; </w:t>
            </w:r>
            <w:r w:rsidRPr="004C3523">
              <w:rPr>
                <w:sz w:val="24"/>
                <w:szCs w:val="24"/>
              </w:rPr>
              <w:t xml:space="preserve"> досліджує за інструкцією властивості речовин (води, заліза, цукру, кухон</w:t>
            </w:r>
            <w:r w:rsidR="004C3523">
              <w:rPr>
                <w:sz w:val="24"/>
                <w:szCs w:val="24"/>
              </w:rPr>
              <w:t xml:space="preserve">ної солі, крохмалю); </w:t>
            </w:r>
            <w:r w:rsidRPr="004C3523">
              <w:rPr>
                <w:sz w:val="24"/>
                <w:szCs w:val="24"/>
              </w:rPr>
              <w:t xml:space="preserve"> застосовує знання про основні дії під час дослідження властивостей тіл і речовин;</w:t>
            </w:r>
          </w:p>
        </w:tc>
        <w:tc>
          <w:tcPr>
            <w:tcW w:w="4673" w:type="dxa"/>
          </w:tcPr>
          <w:p w:rsidR="00301593" w:rsidRPr="004C3523" w:rsidRDefault="00243675" w:rsidP="00A351B1">
            <w:pPr>
              <w:pStyle w:val="a9"/>
              <w:jc w:val="center"/>
              <w:rPr>
                <w:b/>
                <w:sz w:val="24"/>
                <w:szCs w:val="24"/>
              </w:rPr>
            </w:pPr>
            <w:r w:rsidRPr="004C3523">
              <w:rPr>
                <w:sz w:val="24"/>
                <w:szCs w:val="24"/>
              </w:rPr>
              <w:t>Нежива природа. Різноманітність тіл неживої природи. Властивості тіл неживої природи (на прикладі глини, крейди, молока, повітря). Уявлення про речовини. Властивості і застосування речовин (на прикладі води, заліза, цукру, крохмалю, природного газу, кухонної солі).</w:t>
            </w:r>
          </w:p>
        </w:tc>
      </w:tr>
      <w:tr w:rsidR="00243675" w:rsidTr="00243675">
        <w:tc>
          <w:tcPr>
            <w:tcW w:w="9345" w:type="dxa"/>
            <w:gridSpan w:val="2"/>
          </w:tcPr>
          <w:p w:rsidR="00243675" w:rsidRPr="004C3523" w:rsidRDefault="00243675" w:rsidP="00A351B1">
            <w:pPr>
              <w:pStyle w:val="a9"/>
              <w:jc w:val="center"/>
              <w:rPr>
                <w:b/>
                <w:sz w:val="24"/>
                <w:szCs w:val="24"/>
              </w:rPr>
            </w:pPr>
            <w:r w:rsidRPr="004C3523">
              <w:rPr>
                <w:sz w:val="24"/>
                <w:szCs w:val="24"/>
              </w:rPr>
              <w:t xml:space="preserve">Практичний блок (спостереження, дослідження, вправляння) </w:t>
            </w:r>
            <w:r w:rsidRPr="004C3523">
              <w:rPr>
                <w:sz w:val="24"/>
                <w:szCs w:val="24"/>
              </w:rPr>
              <w:sym w:font="Symbol" w:char="F0B7"/>
            </w:r>
            <w:r w:rsidRPr="004C3523">
              <w:rPr>
                <w:sz w:val="24"/>
                <w:szCs w:val="24"/>
              </w:rPr>
              <w:t xml:space="preserve"> Дослідження властивостей тіл неживої природи (за вибором учнів/вчителя). </w:t>
            </w:r>
            <w:r w:rsidRPr="004C3523">
              <w:rPr>
                <w:sz w:val="24"/>
                <w:szCs w:val="24"/>
              </w:rPr>
              <w:sym w:font="Symbol" w:char="F0B7"/>
            </w:r>
            <w:r w:rsidRPr="004C3523">
              <w:rPr>
                <w:sz w:val="24"/>
                <w:szCs w:val="24"/>
              </w:rPr>
              <w:t xml:space="preserve"> Дослідження властивостей речовин (за вибором учнів/вчителя) Дослідження розчинності у воді речовин, що використовуються у побуті (харчової солі, крохмалю, питної соди)</w:t>
            </w:r>
          </w:p>
        </w:tc>
      </w:tr>
      <w:tr w:rsidR="00243675" w:rsidRPr="00623591" w:rsidTr="00243675">
        <w:tc>
          <w:tcPr>
            <w:tcW w:w="4672" w:type="dxa"/>
          </w:tcPr>
          <w:p w:rsidR="00243675" w:rsidRPr="004C3523" w:rsidRDefault="00243675" w:rsidP="00A351B1">
            <w:pPr>
              <w:pStyle w:val="a9"/>
              <w:jc w:val="center"/>
              <w:rPr>
                <w:b/>
                <w:sz w:val="24"/>
                <w:szCs w:val="24"/>
              </w:rPr>
            </w:pPr>
            <w:r w:rsidRPr="004C3523">
              <w:rPr>
                <w:sz w:val="24"/>
                <w:szCs w:val="24"/>
              </w:rPr>
              <w:t>наводить приклади водойм, гірських порід, корисних копалин</w:t>
            </w:r>
            <w:r w:rsidR="004C3523">
              <w:rPr>
                <w:sz w:val="24"/>
                <w:szCs w:val="24"/>
              </w:rPr>
              <w:t xml:space="preserve"> та їх використання; </w:t>
            </w:r>
            <w:r w:rsidRPr="004C3523">
              <w:rPr>
                <w:sz w:val="24"/>
                <w:szCs w:val="24"/>
              </w:rPr>
              <w:t xml:space="preserve"> розпізнає і називає гірські породи (пісок, глину, вапняк, граніт), корисні копалини у колекціях; складає розповідь про поширення води на планеті, використання води людиною, значення повітря для рос</w:t>
            </w:r>
            <w:r w:rsidR="004C3523">
              <w:rPr>
                <w:sz w:val="24"/>
                <w:szCs w:val="24"/>
              </w:rPr>
              <w:t xml:space="preserve">лин, тварин, людини; </w:t>
            </w:r>
            <w:r w:rsidRPr="004C3523">
              <w:rPr>
                <w:sz w:val="24"/>
                <w:szCs w:val="24"/>
              </w:rPr>
              <w:t xml:space="preserve"> пояснює значення води у природі; зміни станів води; значення гірських порід і корисних копалин</w:t>
            </w:r>
            <w:r w:rsidR="004C3523">
              <w:rPr>
                <w:sz w:val="24"/>
                <w:szCs w:val="24"/>
              </w:rPr>
              <w:t xml:space="preserve"> у добробуті людини;</w:t>
            </w:r>
            <w:r w:rsidRPr="004C3523">
              <w:rPr>
                <w:sz w:val="24"/>
                <w:szCs w:val="24"/>
              </w:rPr>
              <w:t xml:space="preserve"> описує способи очищення води і практикує деякі з них (відстоюв</w:t>
            </w:r>
            <w:r w:rsidR="004C3523">
              <w:rPr>
                <w:sz w:val="24"/>
                <w:szCs w:val="24"/>
              </w:rPr>
              <w:t xml:space="preserve">ання, фільтрування); </w:t>
            </w:r>
            <w:r w:rsidRPr="004C3523">
              <w:rPr>
                <w:sz w:val="24"/>
                <w:szCs w:val="24"/>
              </w:rPr>
              <w:t xml:space="preserve"> досліджує у парі/у групі властивості повітря; властивості ґрунту, гірських порід, складає ко</w:t>
            </w:r>
            <w:r w:rsidR="004C3523">
              <w:rPr>
                <w:sz w:val="24"/>
                <w:szCs w:val="24"/>
              </w:rPr>
              <w:t>лекції;</w:t>
            </w:r>
            <w:r w:rsidRPr="004C3523">
              <w:rPr>
                <w:sz w:val="24"/>
                <w:szCs w:val="24"/>
              </w:rPr>
              <w:t xml:space="preserve"> ділиться інформацією з іншими щодо вживання достатньої кількості води щодоби, користі прогулянок </w:t>
            </w:r>
            <w:r w:rsidR="004C3523">
              <w:rPr>
                <w:sz w:val="24"/>
                <w:szCs w:val="24"/>
              </w:rPr>
              <w:t xml:space="preserve">на свіжому повітрі; </w:t>
            </w:r>
            <w:r w:rsidRPr="004C3523">
              <w:rPr>
                <w:sz w:val="24"/>
                <w:szCs w:val="24"/>
              </w:rPr>
              <w:t>моделює круго</w:t>
            </w:r>
            <w:r w:rsidR="004C3523">
              <w:rPr>
                <w:sz w:val="24"/>
                <w:szCs w:val="24"/>
              </w:rPr>
              <w:t>обіг води у природі;</w:t>
            </w:r>
            <w:r w:rsidRPr="004C3523">
              <w:rPr>
                <w:sz w:val="24"/>
                <w:szCs w:val="24"/>
              </w:rPr>
              <w:t xml:space="preserve"> застосовує знання для економного викорис</w:t>
            </w:r>
            <w:r w:rsidR="004C3523">
              <w:rPr>
                <w:sz w:val="24"/>
                <w:szCs w:val="24"/>
              </w:rPr>
              <w:t>тання води у побуті;</w:t>
            </w:r>
            <w:r w:rsidRPr="004C3523">
              <w:rPr>
                <w:sz w:val="24"/>
                <w:szCs w:val="24"/>
              </w:rPr>
              <w:t xml:space="preserve"> виявляє шану до традицій українського народу у ставленні до води, повітря, ґрунтунеобхідність охорони</w:t>
            </w:r>
            <w:r w:rsidR="004C3523">
              <w:rPr>
                <w:sz w:val="24"/>
                <w:szCs w:val="24"/>
              </w:rPr>
              <w:t xml:space="preserve"> водойм і догляду за ґрунтом; </w:t>
            </w:r>
          </w:p>
        </w:tc>
        <w:tc>
          <w:tcPr>
            <w:tcW w:w="4673" w:type="dxa"/>
          </w:tcPr>
          <w:p w:rsidR="00243675" w:rsidRPr="004C3523" w:rsidRDefault="00243675" w:rsidP="00A351B1">
            <w:pPr>
              <w:pStyle w:val="a9"/>
              <w:jc w:val="center"/>
              <w:rPr>
                <w:b/>
                <w:sz w:val="24"/>
                <w:szCs w:val="24"/>
              </w:rPr>
            </w:pPr>
            <w:r w:rsidRPr="004C3523">
              <w:rPr>
                <w:sz w:val="24"/>
                <w:szCs w:val="24"/>
              </w:rPr>
              <w:t>Вода у природі. Різноманітність водойм. Три стани води. Колообіг води у природі. Очищення води. Властивості повітря. Гірські породи, їхні властивості. Корисні копалини: види, використання і охорона. Ґрунт. Склад і утворення ґрунту. Догляд за ґрунтом. Значення води, повітря і ґрунту у природі і діяльності людини. Охорона води, повітря, ґрунтів</w:t>
            </w:r>
          </w:p>
        </w:tc>
      </w:tr>
      <w:tr w:rsidR="00243675" w:rsidTr="00243675">
        <w:tc>
          <w:tcPr>
            <w:tcW w:w="9345" w:type="dxa"/>
            <w:gridSpan w:val="2"/>
          </w:tcPr>
          <w:p w:rsidR="00243675" w:rsidRPr="004C3523" w:rsidRDefault="00243675" w:rsidP="00A351B1">
            <w:pPr>
              <w:pStyle w:val="a9"/>
              <w:jc w:val="center"/>
              <w:rPr>
                <w:b/>
                <w:sz w:val="24"/>
                <w:szCs w:val="24"/>
              </w:rPr>
            </w:pPr>
            <w:r w:rsidRPr="004C3523">
              <w:rPr>
                <w:sz w:val="24"/>
                <w:szCs w:val="24"/>
              </w:rPr>
              <w:t xml:space="preserve">Практичний блок (спостереження, дослідження, вправляння) </w:t>
            </w:r>
            <w:r w:rsidRPr="004C3523">
              <w:rPr>
                <w:sz w:val="24"/>
                <w:szCs w:val="24"/>
              </w:rPr>
              <w:sym w:font="Symbol" w:char="F0B7"/>
            </w:r>
            <w:r w:rsidRPr="004C3523">
              <w:rPr>
                <w:sz w:val="24"/>
                <w:szCs w:val="24"/>
              </w:rPr>
              <w:t xml:space="preserve"> Способи очищення води. </w:t>
            </w:r>
            <w:r w:rsidRPr="004C3523">
              <w:rPr>
                <w:sz w:val="24"/>
                <w:szCs w:val="24"/>
              </w:rPr>
              <w:sym w:font="Symbol" w:char="F0B7"/>
            </w:r>
            <w:r w:rsidRPr="004C3523">
              <w:rPr>
                <w:sz w:val="24"/>
                <w:szCs w:val="24"/>
              </w:rPr>
              <w:t xml:space="preserve"> Спостереження дослідів, які демонструють властивості повітря. </w:t>
            </w:r>
            <w:r w:rsidRPr="004C3523">
              <w:rPr>
                <w:sz w:val="24"/>
                <w:szCs w:val="24"/>
              </w:rPr>
              <w:sym w:font="Symbol" w:char="F0B7"/>
            </w:r>
            <w:r w:rsidRPr="004C3523">
              <w:rPr>
                <w:sz w:val="24"/>
                <w:szCs w:val="24"/>
              </w:rPr>
              <w:t xml:space="preserve"> Ознайомлення з гірськими породами і корисними копалинами. </w:t>
            </w:r>
            <w:r w:rsidRPr="004C3523">
              <w:rPr>
                <w:sz w:val="24"/>
                <w:szCs w:val="24"/>
              </w:rPr>
              <w:sym w:font="Symbol" w:char="F0B7"/>
            </w:r>
            <w:r w:rsidRPr="004C3523">
              <w:rPr>
                <w:sz w:val="24"/>
                <w:szCs w:val="24"/>
              </w:rPr>
              <w:t xml:space="preserve"> Порівняння властивостей гірських порід (за вибором учнів/учителя). </w:t>
            </w:r>
            <w:r w:rsidRPr="004C3523">
              <w:rPr>
                <w:sz w:val="24"/>
                <w:szCs w:val="24"/>
              </w:rPr>
              <w:sym w:font="Symbol" w:char="F0B7"/>
            </w:r>
            <w:r w:rsidRPr="004C3523">
              <w:rPr>
                <w:sz w:val="24"/>
                <w:szCs w:val="24"/>
              </w:rPr>
              <w:t xml:space="preserve"> Дослідження складу і властивостей ґрунту.</w:t>
            </w:r>
          </w:p>
        </w:tc>
      </w:tr>
      <w:tr w:rsidR="00243675" w:rsidRPr="00243675" w:rsidTr="00243675">
        <w:tc>
          <w:tcPr>
            <w:tcW w:w="4672" w:type="dxa"/>
          </w:tcPr>
          <w:p w:rsidR="00243675" w:rsidRPr="004C3523" w:rsidRDefault="00243675" w:rsidP="00A351B1">
            <w:pPr>
              <w:pStyle w:val="a9"/>
              <w:jc w:val="center"/>
              <w:rPr>
                <w:b/>
                <w:sz w:val="24"/>
                <w:szCs w:val="24"/>
              </w:rPr>
            </w:pPr>
            <w:r w:rsidRPr="004C3523">
              <w:rPr>
                <w:sz w:val="24"/>
                <w:szCs w:val="24"/>
              </w:rPr>
              <w:lastRenderedPageBreak/>
              <w:t>має уявлення про організми – тіла живої природи: росл</w:t>
            </w:r>
            <w:r w:rsidR="004C3523">
              <w:rPr>
                <w:sz w:val="24"/>
                <w:szCs w:val="24"/>
              </w:rPr>
              <w:t>ини, тварини, гриби;</w:t>
            </w:r>
            <w:r w:rsidRPr="004C3523">
              <w:rPr>
                <w:sz w:val="24"/>
                <w:szCs w:val="24"/>
              </w:rPr>
              <w:t xml:space="preserve"> називає ознаки рослин і тварин, органи рослин і тварин, умови, необхідні для життя різних організмів (рослин, тварин, людини); природні угруповання; заходи охор</w:t>
            </w:r>
            <w:r w:rsidR="004C3523">
              <w:rPr>
                <w:sz w:val="24"/>
                <w:szCs w:val="24"/>
              </w:rPr>
              <w:t>они рослин і тварин;</w:t>
            </w:r>
            <w:r w:rsidRPr="004C3523">
              <w:rPr>
                <w:sz w:val="24"/>
                <w:szCs w:val="24"/>
              </w:rPr>
              <w:t xml:space="preserve"> наводить приклади рослин і тварин Червоної книги України, пояснює необ</w:t>
            </w:r>
            <w:r w:rsidR="004C3523">
              <w:rPr>
                <w:sz w:val="24"/>
                <w:szCs w:val="24"/>
              </w:rPr>
              <w:t>хідність їх охорони;</w:t>
            </w:r>
            <w:r w:rsidRPr="004C3523">
              <w:rPr>
                <w:sz w:val="24"/>
                <w:szCs w:val="24"/>
              </w:rPr>
              <w:t xml:space="preserve"> розуміє значення води, повітря, світла, тепла для організмів; описує поведінку тварин на основі власних спостережень та інформації, отриманої з додаткових джере</w:t>
            </w:r>
            <w:r w:rsidR="004C3523">
              <w:rPr>
                <w:sz w:val="24"/>
                <w:szCs w:val="24"/>
              </w:rPr>
              <w:t>л;</w:t>
            </w:r>
            <w:r w:rsidRPr="004C3523">
              <w:rPr>
                <w:sz w:val="24"/>
                <w:szCs w:val="24"/>
              </w:rPr>
              <w:t xml:space="preserve"> розпізнає і називає рослини, тварин, гриби різних груп (по</w:t>
            </w:r>
            <w:r w:rsidR="004C3523">
              <w:rPr>
                <w:sz w:val="24"/>
                <w:szCs w:val="24"/>
              </w:rPr>
              <w:t xml:space="preserve"> 2-3 представники);</w:t>
            </w:r>
            <w:r w:rsidRPr="004C3523">
              <w:rPr>
                <w:sz w:val="24"/>
                <w:szCs w:val="24"/>
              </w:rPr>
              <w:t>порівнює і класифікує рослини, тварин з</w:t>
            </w:r>
            <w:r w:rsidR="005C6486">
              <w:rPr>
                <w:sz w:val="24"/>
                <w:szCs w:val="24"/>
              </w:rPr>
              <w:t xml:space="preserve">а певними ознаками; </w:t>
            </w:r>
            <w:r w:rsidRPr="004C3523">
              <w:rPr>
                <w:sz w:val="24"/>
                <w:szCs w:val="24"/>
              </w:rPr>
              <w:t>співвідносить рослини і тварин (на зображеннях, у колекціях тощо) з у</w:t>
            </w:r>
            <w:r w:rsidR="005C6486">
              <w:rPr>
                <w:sz w:val="24"/>
                <w:szCs w:val="24"/>
              </w:rPr>
              <w:t>мовами їх існування;</w:t>
            </w:r>
            <w:r w:rsidRPr="004C3523">
              <w:rPr>
                <w:sz w:val="24"/>
                <w:szCs w:val="24"/>
              </w:rPr>
              <w:t xml:space="preserve"> моделює взаємозв’язки між рослинами і тваринами, організмами і навк</w:t>
            </w:r>
            <w:r w:rsidR="005C6486">
              <w:rPr>
                <w:sz w:val="24"/>
                <w:szCs w:val="24"/>
              </w:rPr>
              <w:t xml:space="preserve">олишнім середовищем; </w:t>
            </w:r>
            <w:r w:rsidRPr="004C3523">
              <w:rPr>
                <w:sz w:val="24"/>
                <w:szCs w:val="24"/>
              </w:rPr>
              <w:t xml:space="preserve"> спостерігає та описує розвиток рослин, які вирощено з різних частин рослини (насінини, бульби, живця, пагона</w:t>
            </w:r>
            <w:r w:rsidR="005C6486">
              <w:rPr>
                <w:sz w:val="24"/>
                <w:szCs w:val="24"/>
              </w:rPr>
              <w:t>); поведінку тварин;</w:t>
            </w:r>
            <w:r w:rsidRPr="004C3523">
              <w:rPr>
                <w:sz w:val="24"/>
                <w:szCs w:val="24"/>
              </w:rPr>
              <w:t xml:space="preserve"> доглядає за рослиною (-ами)/твариною(-ами) і ділиться свої</w:t>
            </w:r>
            <w:r w:rsidR="005C6486">
              <w:rPr>
                <w:sz w:val="24"/>
                <w:szCs w:val="24"/>
              </w:rPr>
              <w:t>м досвідом з іншими;</w:t>
            </w:r>
            <w:r w:rsidRPr="004C3523">
              <w:rPr>
                <w:sz w:val="24"/>
                <w:szCs w:val="24"/>
              </w:rPr>
              <w:t xml:space="preserve"> робить висновок про зв’язки організмів між собою і з неживою природою, виявляє емоційно-ціннісне ставлення до представників живої природи, піклує</w:t>
            </w:r>
            <w:r w:rsidR="005C6486">
              <w:rPr>
                <w:sz w:val="24"/>
                <w:szCs w:val="24"/>
              </w:rPr>
              <w:t xml:space="preserve">ться про них </w:t>
            </w:r>
          </w:p>
        </w:tc>
        <w:tc>
          <w:tcPr>
            <w:tcW w:w="4673" w:type="dxa"/>
          </w:tcPr>
          <w:p w:rsidR="00243675" w:rsidRPr="004C3523" w:rsidRDefault="00243675" w:rsidP="00A351B1">
            <w:pPr>
              <w:pStyle w:val="a9"/>
              <w:jc w:val="center"/>
              <w:rPr>
                <w:b/>
                <w:sz w:val="24"/>
                <w:szCs w:val="24"/>
              </w:rPr>
            </w:pPr>
            <w:r w:rsidRPr="004C3523">
              <w:rPr>
                <w:sz w:val="24"/>
                <w:szCs w:val="24"/>
              </w:rPr>
              <w:t>Жива природа. Організми – тіла живої природи. Рослини, тварини, гриби. Середовища існування організмів. Органи рослин і тварин. Різноманітність рослин. Розмноження і розвиток рослин. Загальне уявлення про основні групи тварин: комахи, риби, земноводні, плазуни, птахи, звірі. Дихання, живлення, рух, розмноження тварин. Поведінка тварин. Умови, необхідні для життя рослин і тварин. Догляд за рослинами і тваринами. Гриби. Роль рослин, тварин, грибів, природних угруповань у природі й житті людини. Природні угруповання: ліс, лука, річка, море. Різноманітність організмів в угрупованнях, зв’язки між ними і з неживою природою. Охорона рослинного і тваринного світу. Червона книга.</w:t>
            </w:r>
          </w:p>
        </w:tc>
      </w:tr>
      <w:tr w:rsidR="00243675" w:rsidTr="00243675">
        <w:tc>
          <w:tcPr>
            <w:tcW w:w="9345" w:type="dxa"/>
            <w:gridSpan w:val="2"/>
          </w:tcPr>
          <w:p w:rsidR="00243675" w:rsidRPr="005C6486" w:rsidRDefault="00243675" w:rsidP="00A351B1">
            <w:pPr>
              <w:pStyle w:val="a9"/>
              <w:jc w:val="center"/>
              <w:rPr>
                <w:b/>
                <w:sz w:val="24"/>
                <w:szCs w:val="24"/>
              </w:rPr>
            </w:pPr>
            <w:r w:rsidRPr="005C6486">
              <w:rPr>
                <w:sz w:val="24"/>
                <w:szCs w:val="24"/>
              </w:rPr>
              <w:t xml:space="preserve">Практичний блок (спостереження, дослідження, вправляння) </w:t>
            </w:r>
            <w:r w:rsidRPr="005C6486">
              <w:rPr>
                <w:sz w:val="24"/>
                <w:szCs w:val="24"/>
              </w:rPr>
              <w:sym w:font="Symbol" w:char="F0B7"/>
            </w:r>
            <w:r w:rsidRPr="005C6486">
              <w:rPr>
                <w:sz w:val="24"/>
                <w:szCs w:val="24"/>
              </w:rPr>
              <w:t xml:space="preserve"> Виявлення пристосування рослин до певних умов існування. </w:t>
            </w:r>
            <w:r w:rsidRPr="005C6486">
              <w:rPr>
                <w:sz w:val="24"/>
                <w:szCs w:val="24"/>
              </w:rPr>
              <w:sym w:font="Symbol" w:char="F0B7"/>
            </w:r>
            <w:r w:rsidRPr="005C6486">
              <w:rPr>
                <w:sz w:val="24"/>
                <w:szCs w:val="24"/>
              </w:rPr>
              <w:t xml:space="preserve"> Виявлення пристосування тварин до способу життя. </w:t>
            </w:r>
            <w:r w:rsidRPr="005C6486">
              <w:rPr>
                <w:sz w:val="24"/>
                <w:szCs w:val="24"/>
              </w:rPr>
              <w:sym w:font="Symbol" w:char="F0B7"/>
            </w:r>
            <w:r w:rsidRPr="005C6486">
              <w:rPr>
                <w:sz w:val="24"/>
                <w:szCs w:val="24"/>
              </w:rPr>
              <w:t xml:space="preserve"> Розмноження рослин частинами їхнього тіла. </w:t>
            </w:r>
            <w:r w:rsidRPr="005C6486">
              <w:rPr>
                <w:sz w:val="24"/>
                <w:szCs w:val="24"/>
              </w:rPr>
              <w:sym w:font="Symbol" w:char="F0B7"/>
            </w:r>
            <w:r w:rsidRPr="005C6486">
              <w:rPr>
                <w:sz w:val="24"/>
                <w:szCs w:val="24"/>
              </w:rPr>
              <w:t xml:space="preserve"> Спостереження розвитку рослини, яку вирощено з різних частин рослини (насінини, бульби, живця, пагона) </w:t>
            </w:r>
            <w:r w:rsidRPr="005C6486">
              <w:rPr>
                <w:sz w:val="24"/>
                <w:szCs w:val="24"/>
              </w:rPr>
              <w:sym w:font="Symbol" w:char="F0B7"/>
            </w:r>
            <w:r w:rsidRPr="005C6486">
              <w:rPr>
                <w:sz w:val="24"/>
                <w:szCs w:val="24"/>
              </w:rPr>
              <w:t xml:space="preserve"> Дослідження умов росту рослин. </w:t>
            </w:r>
            <w:r w:rsidRPr="005C6486">
              <w:rPr>
                <w:sz w:val="24"/>
                <w:szCs w:val="24"/>
              </w:rPr>
              <w:sym w:font="Symbol" w:char="F0B7"/>
            </w:r>
            <w:r w:rsidRPr="005C6486">
              <w:rPr>
                <w:sz w:val="24"/>
                <w:szCs w:val="24"/>
              </w:rPr>
              <w:t xml:space="preserve"> Спостереження за поведінкою тварин. Моделювання зв’язків організмів між собою і з середовищем існування</w:t>
            </w:r>
          </w:p>
        </w:tc>
      </w:tr>
      <w:tr w:rsidR="00243675" w:rsidTr="00243675">
        <w:tc>
          <w:tcPr>
            <w:tcW w:w="9345" w:type="dxa"/>
            <w:gridSpan w:val="2"/>
          </w:tcPr>
          <w:p w:rsidR="00243675" w:rsidRPr="00243675" w:rsidRDefault="00243675" w:rsidP="00A351B1">
            <w:pPr>
              <w:pStyle w:val="a9"/>
              <w:jc w:val="center"/>
              <w:rPr>
                <w:b/>
              </w:rPr>
            </w:pPr>
            <w:r w:rsidRPr="00243675">
              <w:rPr>
                <w:b/>
              </w:rPr>
              <w:t>Людина і природа</w:t>
            </w:r>
          </w:p>
        </w:tc>
      </w:tr>
      <w:tr w:rsidR="00243675" w:rsidTr="00243675">
        <w:tc>
          <w:tcPr>
            <w:tcW w:w="4672" w:type="dxa"/>
          </w:tcPr>
          <w:p w:rsidR="00243675" w:rsidRPr="005C6486" w:rsidRDefault="00243675" w:rsidP="00A351B1">
            <w:pPr>
              <w:pStyle w:val="a9"/>
              <w:jc w:val="center"/>
              <w:rPr>
                <w:b/>
                <w:sz w:val="24"/>
                <w:szCs w:val="24"/>
              </w:rPr>
            </w:pPr>
            <w:r w:rsidRPr="005C6486">
              <w:rPr>
                <w:sz w:val="24"/>
                <w:szCs w:val="24"/>
              </w:rPr>
              <w:t>наводить приклади матеріалів та їх використання, технологій і винаходів людства, аналізує їх вплив на жит</w:t>
            </w:r>
            <w:r w:rsidR="005C6486">
              <w:rPr>
                <w:sz w:val="24"/>
                <w:szCs w:val="24"/>
              </w:rPr>
              <w:t>тя людини і природу;</w:t>
            </w:r>
            <w:r w:rsidRPr="005C6486">
              <w:rPr>
                <w:sz w:val="24"/>
                <w:szCs w:val="24"/>
              </w:rPr>
              <w:t xml:space="preserve"> дізнається з різних джерел про професії, пов’язані з діяльніс</w:t>
            </w:r>
            <w:r w:rsidR="005C6486">
              <w:rPr>
                <w:sz w:val="24"/>
                <w:szCs w:val="24"/>
              </w:rPr>
              <w:t>тю людини у природі;</w:t>
            </w:r>
            <w:r w:rsidRPr="005C6486">
              <w:rPr>
                <w:sz w:val="24"/>
                <w:szCs w:val="24"/>
              </w:rPr>
              <w:t xml:space="preserve"> обговорює використання людиною ене</w:t>
            </w:r>
            <w:r w:rsidR="005C6486">
              <w:rPr>
                <w:sz w:val="24"/>
                <w:szCs w:val="24"/>
              </w:rPr>
              <w:t xml:space="preserve">ргії води і повітря; </w:t>
            </w:r>
            <w:r w:rsidRPr="005C6486">
              <w:rPr>
                <w:sz w:val="24"/>
                <w:szCs w:val="24"/>
              </w:rPr>
              <w:t xml:space="preserve"> характеризує способи збереження й охорони</w:t>
            </w:r>
            <w:r w:rsidR="005C6486">
              <w:rPr>
                <w:sz w:val="24"/>
                <w:szCs w:val="24"/>
              </w:rPr>
              <w:t xml:space="preserve"> природи на планеті;</w:t>
            </w:r>
            <w:r w:rsidRPr="005C6486">
              <w:rPr>
                <w:sz w:val="24"/>
                <w:szCs w:val="24"/>
              </w:rPr>
              <w:t xml:space="preserve"> висловлює і аргументує свою позицію щодо зв’язк</w:t>
            </w:r>
            <w:r w:rsidR="005C6486">
              <w:rPr>
                <w:sz w:val="24"/>
                <w:szCs w:val="24"/>
              </w:rPr>
              <w:t>ів людини і природи;</w:t>
            </w:r>
            <w:r w:rsidRPr="005C6486">
              <w:rPr>
                <w:sz w:val="24"/>
                <w:szCs w:val="24"/>
              </w:rPr>
              <w:t xml:space="preserve"> ідентифікує вивчені м</w:t>
            </w:r>
            <w:r w:rsidR="005C6486">
              <w:rPr>
                <w:sz w:val="24"/>
                <w:szCs w:val="24"/>
              </w:rPr>
              <w:t xml:space="preserve">атеріали у виробах; </w:t>
            </w:r>
            <w:r w:rsidRPr="005C6486">
              <w:rPr>
                <w:sz w:val="24"/>
                <w:szCs w:val="24"/>
              </w:rPr>
              <w:t>досліджує влас</w:t>
            </w:r>
            <w:r w:rsidR="005C6486">
              <w:rPr>
                <w:sz w:val="24"/>
                <w:szCs w:val="24"/>
              </w:rPr>
              <w:t xml:space="preserve">тивості матеріалів; </w:t>
            </w:r>
            <w:r w:rsidRPr="005C6486">
              <w:rPr>
                <w:sz w:val="24"/>
                <w:szCs w:val="24"/>
              </w:rPr>
              <w:t xml:space="preserve">долучається до </w:t>
            </w:r>
            <w:r w:rsidRPr="005C6486">
              <w:rPr>
                <w:sz w:val="24"/>
                <w:szCs w:val="24"/>
              </w:rPr>
              <w:lastRenderedPageBreak/>
              <w:t xml:space="preserve">природоохоронних заходів і ділиться інформацією про них з </w:t>
            </w:r>
            <w:r w:rsidR="005C6486">
              <w:rPr>
                <w:sz w:val="24"/>
                <w:szCs w:val="24"/>
              </w:rPr>
              <w:t>іншими;</w:t>
            </w:r>
            <w:r w:rsidRPr="005C6486">
              <w:rPr>
                <w:sz w:val="24"/>
                <w:szCs w:val="24"/>
              </w:rPr>
              <w:t xml:space="preserve"> пропонує способи повторного використання речей, економного використання води, електроенергії, зменшення в</w:t>
            </w:r>
            <w:r w:rsidR="005C6486">
              <w:rPr>
                <w:sz w:val="24"/>
                <w:szCs w:val="24"/>
              </w:rPr>
              <w:t>итрат тепла в оселі;</w:t>
            </w:r>
            <w:r w:rsidRPr="005C6486">
              <w:rPr>
                <w:sz w:val="24"/>
                <w:szCs w:val="24"/>
              </w:rPr>
              <w:t xml:space="preserve"> дотримується правил безпечної поведінки у природі (у л</w:t>
            </w:r>
            <w:r w:rsidR="005C6486">
              <w:rPr>
                <w:sz w:val="24"/>
                <w:szCs w:val="24"/>
              </w:rPr>
              <w:t xml:space="preserve">ісі, на воді тощо); </w:t>
            </w:r>
            <w:r w:rsidRPr="005C6486">
              <w:rPr>
                <w:sz w:val="24"/>
                <w:szCs w:val="24"/>
              </w:rPr>
              <w:t>оцінює власну поведінку і поведінку ін</w:t>
            </w:r>
            <w:r w:rsidR="005C6486">
              <w:rPr>
                <w:sz w:val="24"/>
                <w:szCs w:val="24"/>
              </w:rPr>
              <w:t>ших людей у природі;</w:t>
            </w:r>
            <w:r w:rsidRPr="005C6486">
              <w:rPr>
                <w:sz w:val="24"/>
                <w:szCs w:val="24"/>
              </w:rPr>
              <w:t xml:space="preserve"> розуміє цінність природи для життя людей, залежність якості життя людей від стану </w:t>
            </w:r>
            <w:r w:rsidR="005C6486">
              <w:rPr>
                <w:sz w:val="24"/>
                <w:szCs w:val="24"/>
              </w:rPr>
              <w:t xml:space="preserve">навколишнього середовища; </w:t>
            </w:r>
          </w:p>
        </w:tc>
        <w:tc>
          <w:tcPr>
            <w:tcW w:w="4673" w:type="dxa"/>
          </w:tcPr>
          <w:p w:rsidR="00243675" w:rsidRPr="005C6486" w:rsidRDefault="00243675" w:rsidP="00A351B1">
            <w:pPr>
              <w:pStyle w:val="a9"/>
              <w:jc w:val="center"/>
              <w:rPr>
                <w:b/>
                <w:sz w:val="24"/>
                <w:szCs w:val="24"/>
              </w:rPr>
            </w:pPr>
            <w:r w:rsidRPr="005C6486">
              <w:rPr>
                <w:sz w:val="24"/>
                <w:szCs w:val="24"/>
              </w:rPr>
              <w:lastRenderedPageBreak/>
              <w:t>Взаємозв’язки людини і природи. Людина – частина природи Роль природи у житті людини. Умови, необхідні для життя людини. Вплив людини на природу. Професії, пов’язані з діяльністю людини у природі. Властивості і використання матеріалів. Поняття про техніку і технології. Винаходи людства та їх вплив на життєдіяльність людини. Правила поведінки у природі. Ощадливе використання ресурсів. Охорона природи.</w:t>
            </w:r>
          </w:p>
        </w:tc>
      </w:tr>
      <w:tr w:rsidR="00243675" w:rsidTr="00243675">
        <w:tc>
          <w:tcPr>
            <w:tcW w:w="9345" w:type="dxa"/>
            <w:gridSpan w:val="2"/>
          </w:tcPr>
          <w:p w:rsidR="00243675" w:rsidRPr="005C6486" w:rsidRDefault="00243675" w:rsidP="00A351B1">
            <w:pPr>
              <w:pStyle w:val="a9"/>
              <w:jc w:val="center"/>
              <w:rPr>
                <w:b/>
                <w:sz w:val="24"/>
                <w:szCs w:val="24"/>
              </w:rPr>
            </w:pPr>
            <w:r w:rsidRPr="005C6486">
              <w:rPr>
                <w:sz w:val="24"/>
                <w:szCs w:val="24"/>
              </w:rPr>
              <w:lastRenderedPageBreak/>
              <w:t xml:space="preserve">Практичний блок (спостереження, дослідження, вправляння) </w:t>
            </w:r>
            <w:r w:rsidRPr="005C6486">
              <w:rPr>
                <w:sz w:val="24"/>
                <w:szCs w:val="24"/>
              </w:rPr>
              <w:sym w:font="Symbol" w:char="F0B7"/>
            </w:r>
            <w:r w:rsidRPr="005C6486">
              <w:rPr>
                <w:sz w:val="24"/>
                <w:szCs w:val="24"/>
              </w:rPr>
              <w:t xml:space="preserve"> Ознайомлення з різноманітністю матеріалів і виробів з них </w:t>
            </w:r>
            <w:r w:rsidRPr="005C6486">
              <w:rPr>
                <w:sz w:val="24"/>
                <w:szCs w:val="24"/>
              </w:rPr>
              <w:sym w:font="Symbol" w:char="F0B7"/>
            </w:r>
            <w:r w:rsidRPr="005C6486">
              <w:rPr>
                <w:sz w:val="24"/>
                <w:szCs w:val="24"/>
              </w:rPr>
              <w:t xml:space="preserve"> Дослідження властивостей матеріалів (за вибором учнів/учителя) </w:t>
            </w:r>
            <w:r w:rsidRPr="005C6486">
              <w:rPr>
                <w:sz w:val="24"/>
                <w:szCs w:val="24"/>
              </w:rPr>
              <w:sym w:font="Symbol" w:char="F0B7"/>
            </w:r>
            <w:r w:rsidRPr="005C6486">
              <w:rPr>
                <w:sz w:val="24"/>
                <w:szCs w:val="24"/>
              </w:rPr>
              <w:t xml:space="preserve"> Спостереження впливу діяльності людини на природу (на матеріалі своєї місцевості). </w:t>
            </w:r>
            <w:r w:rsidRPr="005C6486">
              <w:rPr>
                <w:sz w:val="24"/>
                <w:szCs w:val="24"/>
              </w:rPr>
              <w:sym w:font="Symbol" w:char="F0B7"/>
            </w:r>
            <w:r w:rsidRPr="005C6486">
              <w:rPr>
                <w:sz w:val="24"/>
                <w:szCs w:val="24"/>
              </w:rPr>
              <w:t xml:space="preserve"> Складання пам’ятки ощадливого використання води і електроенергії у побуті. </w:t>
            </w:r>
            <w:r w:rsidRPr="005C6486">
              <w:rPr>
                <w:sz w:val="24"/>
                <w:szCs w:val="24"/>
              </w:rPr>
              <w:sym w:font="Symbol" w:char="F0B7"/>
            </w:r>
            <w:r w:rsidRPr="005C6486">
              <w:rPr>
                <w:sz w:val="24"/>
                <w:szCs w:val="24"/>
              </w:rPr>
              <w:t xml:space="preserve"> Повторне використання матеріалів і речей у побуті. Правила безпечної поведінки у природному середовищі (моделювання та аналіз си</w:t>
            </w:r>
            <w:r w:rsidR="005C6486">
              <w:rPr>
                <w:sz w:val="24"/>
                <w:szCs w:val="24"/>
              </w:rPr>
              <w:t xml:space="preserve">туацій перебування у природі). </w:t>
            </w:r>
          </w:p>
        </w:tc>
      </w:tr>
    </w:tbl>
    <w:p w:rsidR="008D0750" w:rsidRDefault="00642679" w:rsidP="00A351B1">
      <w:pPr>
        <w:pStyle w:val="a9"/>
        <w:jc w:val="center"/>
        <w:rPr>
          <w:b/>
        </w:rPr>
      </w:pPr>
      <w:r>
        <w:rPr>
          <w:b/>
        </w:rPr>
        <w:t>4 клас</w:t>
      </w:r>
    </w:p>
    <w:tbl>
      <w:tblPr>
        <w:tblStyle w:val="ab"/>
        <w:tblW w:w="0" w:type="auto"/>
        <w:tblLook w:val="04A0" w:firstRow="1" w:lastRow="0" w:firstColumn="1" w:lastColumn="0" w:noHBand="0" w:noVBand="1"/>
      </w:tblPr>
      <w:tblGrid>
        <w:gridCol w:w="4672"/>
        <w:gridCol w:w="4673"/>
      </w:tblGrid>
      <w:tr w:rsidR="00642679" w:rsidRPr="00642679" w:rsidTr="00642679">
        <w:tc>
          <w:tcPr>
            <w:tcW w:w="9345" w:type="dxa"/>
            <w:gridSpan w:val="2"/>
          </w:tcPr>
          <w:p w:rsidR="00642679" w:rsidRPr="00F904F9" w:rsidRDefault="00642679" w:rsidP="00A351B1">
            <w:pPr>
              <w:pStyle w:val="a9"/>
              <w:jc w:val="center"/>
              <w:rPr>
                <w:b/>
              </w:rPr>
            </w:pPr>
            <w:r w:rsidRPr="00F904F9">
              <w:rPr>
                <w:szCs w:val="28"/>
              </w:rPr>
              <w:t xml:space="preserve">Відкриття світу природи, набуття досвіду її дослідження, пошук </w:t>
            </w:r>
            <w:r w:rsidRPr="00F904F9">
              <w:rPr>
                <w:szCs w:val="28"/>
              </w:rPr>
              <w:br/>
              <w:t xml:space="preserve">відповідей на запитання, спостереження за навколишнім світом, </w:t>
            </w:r>
            <w:r w:rsidRPr="00F904F9">
              <w:rPr>
                <w:szCs w:val="28"/>
              </w:rPr>
              <w:br/>
              <w:t xml:space="preserve">експериментування та створення навчальних моделей, вияв </w:t>
            </w:r>
            <w:r w:rsidRPr="00F904F9">
              <w:rPr>
                <w:szCs w:val="28"/>
              </w:rPr>
              <w:br/>
              <w:t>допитливості та отримання радості від пізнання природи</w:t>
            </w:r>
          </w:p>
        </w:tc>
      </w:tr>
      <w:tr w:rsidR="00642679" w:rsidRPr="00642679" w:rsidTr="00642679">
        <w:tc>
          <w:tcPr>
            <w:tcW w:w="4672" w:type="dxa"/>
          </w:tcPr>
          <w:p w:rsidR="00642679" w:rsidRPr="00F904F9" w:rsidRDefault="00642679" w:rsidP="00A351B1">
            <w:pPr>
              <w:pStyle w:val="a9"/>
              <w:jc w:val="center"/>
              <w:rPr>
                <w:szCs w:val="28"/>
              </w:rPr>
            </w:pPr>
            <w:r w:rsidRPr="00F904F9">
              <w:rPr>
                <w:szCs w:val="28"/>
              </w:rPr>
              <w:t>обирає в навколишньому світі або із запропонованих запитань такі проблеми, що можна розв’язати дослідницьким способом</w:t>
            </w:r>
            <w:r w:rsidRPr="00F904F9">
              <w:rPr>
                <w:szCs w:val="28"/>
              </w:rPr>
              <w:t>;</w:t>
            </w:r>
          </w:p>
          <w:p w:rsidR="00422D78" w:rsidRPr="00F904F9" w:rsidRDefault="00422D78" w:rsidP="00A351B1">
            <w:pPr>
              <w:pStyle w:val="a9"/>
              <w:jc w:val="center"/>
              <w:rPr>
                <w:szCs w:val="28"/>
              </w:rPr>
            </w:pPr>
          </w:p>
          <w:p w:rsidR="00642679" w:rsidRPr="00F904F9" w:rsidRDefault="00642679" w:rsidP="00A351B1">
            <w:pPr>
              <w:pStyle w:val="a9"/>
              <w:jc w:val="center"/>
              <w:rPr>
                <w:szCs w:val="28"/>
              </w:rPr>
            </w:pPr>
            <w:r w:rsidRPr="00F904F9">
              <w:rPr>
                <w:szCs w:val="28"/>
              </w:rPr>
              <w:t>визначає мету спостережень/досліджень; прогнозує можливі результати спостережень/досліджень</w:t>
            </w:r>
            <w:r w:rsidR="00422D78"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визначає послідовність кроків під час  спостереження/ експерименту;</w:t>
            </w:r>
          </w:p>
          <w:p w:rsidR="00422D78" w:rsidRPr="00F904F9" w:rsidRDefault="00422D78" w:rsidP="00A351B1">
            <w:pPr>
              <w:pStyle w:val="a9"/>
              <w:jc w:val="center"/>
              <w:rPr>
                <w:szCs w:val="28"/>
              </w:rPr>
            </w:pPr>
            <w:r w:rsidRPr="00F904F9">
              <w:rPr>
                <w:szCs w:val="28"/>
              </w:rPr>
              <w:t xml:space="preserve"> обирає необхідні умови дослідження</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проводить спостереження за обраними або запропонованими природними явищами та об’єктами, проводить дослідження, створює навчальні моделі</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 xml:space="preserve">встановлює зв’язки між об’єктами і явищами природи; робить висновки </w:t>
            </w:r>
            <w:r w:rsidRPr="00F904F9">
              <w:rPr>
                <w:szCs w:val="28"/>
              </w:rPr>
              <w:lastRenderedPageBreak/>
              <w:t>із спостережень та досліджень разом з учителем або самостійно</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b/>
              </w:rPr>
            </w:pPr>
            <w:r w:rsidRPr="00F904F9">
              <w:rPr>
                <w:szCs w:val="28"/>
              </w:rPr>
              <w:t>визначає фактори успіху, аналізує помилки, які виникають під час дослідження, змінює умови чи послідовність дій під час дослідження</w:t>
            </w:r>
          </w:p>
        </w:tc>
        <w:tc>
          <w:tcPr>
            <w:tcW w:w="4673" w:type="dxa"/>
          </w:tcPr>
          <w:p w:rsidR="00642679" w:rsidRPr="00F904F9" w:rsidRDefault="00642679" w:rsidP="00A351B1">
            <w:pPr>
              <w:pStyle w:val="a9"/>
              <w:jc w:val="center"/>
              <w:rPr>
                <w:szCs w:val="28"/>
              </w:rPr>
            </w:pPr>
            <w:r w:rsidRPr="00F904F9">
              <w:rPr>
                <w:szCs w:val="28"/>
              </w:rPr>
              <w:lastRenderedPageBreak/>
              <w:t>Виявляє і формулює дослідницькі проблеми</w:t>
            </w:r>
            <w:r w:rsidR="00422D78"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Визначає мету дослідження і висуває гіпотезу</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Планує дослідження</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b/>
              </w:rPr>
            </w:pPr>
          </w:p>
          <w:p w:rsidR="00422D78" w:rsidRPr="00F904F9" w:rsidRDefault="00422D78" w:rsidP="00A351B1">
            <w:pPr>
              <w:pStyle w:val="a9"/>
              <w:jc w:val="center"/>
              <w:rPr>
                <w:b/>
              </w:rPr>
            </w:pPr>
          </w:p>
          <w:p w:rsidR="00422D78" w:rsidRPr="00F904F9" w:rsidRDefault="00422D78" w:rsidP="00422D78">
            <w:pPr>
              <w:pStyle w:val="a9"/>
              <w:rPr>
                <w:szCs w:val="28"/>
              </w:rPr>
            </w:pPr>
            <w:r w:rsidRPr="00F904F9">
              <w:rPr>
                <w:szCs w:val="28"/>
              </w:rPr>
              <w:t>Спостерігає, експериментує, моделює</w:t>
            </w:r>
            <w:r w:rsidRPr="00F904F9">
              <w:rPr>
                <w:szCs w:val="28"/>
              </w:rPr>
              <w:t>.</w:t>
            </w: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r w:rsidRPr="00F904F9">
              <w:rPr>
                <w:szCs w:val="28"/>
              </w:rPr>
              <w:t>Аналізує та обґрунтовує результати досліджень, формулює висновки</w:t>
            </w:r>
            <w:r w:rsidRPr="00F904F9">
              <w:rPr>
                <w:szCs w:val="28"/>
              </w:rPr>
              <w:t>.</w:t>
            </w: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p>
          <w:p w:rsidR="00422D78" w:rsidRPr="00F904F9" w:rsidRDefault="00422D78" w:rsidP="00422D78">
            <w:pPr>
              <w:pStyle w:val="a9"/>
              <w:rPr>
                <w:szCs w:val="28"/>
              </w:rPr>
            </w:pPr>
            <w:r w:rsidRPr="00F904F9">
              <w:rPr>
                <w:szCs w:val="28"/>
              </w:rPr>
              <w:t>Проводить самоаналіз дослідницької діяльності</w:t>
            </w:r>
          </w:p>
          <w:p w:rsidR="00422D78" w:rsidRPr="00F904F9" w:rsidRDefault="00422D78" w:rsidP="00422D78">
            <w:pPr>
              <w:pStyle w:val="a9"/>
              <w:rPr>
                <w:b/>
              </w:rPr>
            </w:pPr>
          </w:p>
        </w:tc>
      </w:tr>
      <w:tr w:rsidR="00642679" w:rsidRPr="00642679" w:rsidTr="00642679">
        <w:tc>
          <w:tcPr>
            <w:tcW w:w="9345" w:type="dxa"/>
            <w:gridSpan w:val="2"/>
          </w:tcPr>
          <w:p w:rsidR="00642679" w:rsidRPr="00F904F9" w:rsidRDefault="00422D78" w:rsidP="00A351B1">
            <w:pPr>
              <w:pStyle w:val="a9"/>
              <w:jc w:val="center"/>
              <w:rPr>
                <w:b/>
              </w:rPr>
            </w:pPr>
            <w:r w:rsidRPr="00F904F9">
              <w:rPr>
                <w:szCs w:val="28"/>
              </w:rPr>
              <w:lastRenderedPageBreak/>
              <w:t xml:space="preserve">Опрацювання та систематизація інформації природничого змісту, </w:t>
            </w:r>
            <w:r w:rsidRPr="00F904F9">
              <w:rPr>
                <w:szCs w:val="28"/>
              </w:rPr>
              <w:br/>
              <w:t>отриманої з доступних джерел, та представлення  її у різних формах</w:t>
            </w:r>
          </w:p>
        </w:tc>
      </w:tr>
      <w:tr w:rsidR="00642679" w:rsidRPr="00642679" w:rsidTr="00642679">
        <w:tc>
          <w:tcPr>
            <w:tcW w:w="4672" w:type="dxa"/>
          </w:tcPr>
          <w:p w:rsidR="00642679" w:rsidRPr="00F904F9" w:rsidRDefault="00422D78" w:rsidP="00A351B1">
            <w:pPr>
              <w:pStyle w:val="a9"/>
              <w:jc w:val="center"/>
              <w:rPr>
                <w:szCs w:val="28"/>
              </w:rPr>
            </w:pPr>
            <w:r w:rsidRPr="00F904F9">
              <w:rPr>
                <w:szCs w:val="28"/>
              </w:rPr>
              <w:t>знаходить, систематизує (згідно з планом) інформацію про навколишній світ; використовує технічні прилади і пристрої для пошуку інформації</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b/>
              </w:rPr>
            </w:pPr>
            <w:r w:rsidRPr="00F904F9">
              <w:rPr>
                <w:szCs w:val="28"/>
              </w:rPr>
              <w:t>представляє інформацію у вигляді малюнка, схеми, графіка, тексту, презентації тощо</w:t>
            </w:r>
          </w:p>
        </w:tc>
        <w:tc>
          <w:tcPr>
            <w:tcW w:w="4673" w:type="dxa"/>
          </w:tcPr>
          <w:p w:rsidR="00642679" w:rsidRPr="00F904F9" w:rsidRDefault="00422D78" w:rsidP="00A351B1">
            <w:pPr>
              <w:pStyle w:val="a9"/>
              <w:jc w:val="center"/>
            </w:pPr>
            <w:r w:rsidRPr="00F904F9">
              <w:t>Знаходить інформацію та систематизує її.</w:t>
            </w:r>
          </w:p>
          <w:p w:rsidR="00422D78" w:rsidRPr="00F904F9" w:rsidRDefault="00422D78" w:rsidP="00A351B1">
            <w:pPr>
              <w:pStyle w:val="a9"/>
              <w:jc w:val="center"/>
              <w:rPr>
                <w:b/>
              </w:rPr>
            </w:pPr>
          </w:p>
          <w:p w:rsidR="00422D78" w:rsidRPr="00F904F9" w:rsidRDefault="00422D78" w:rsidP="00A351B1">
            <w:pPr>
              <w:pStyle w:val="a9"/>
              <w:jc w:val="center"/>
              <w:rPr>
                <w:b/>
              </w:rPr>
            </w:pPr>
          </w:p>
          <w:p w:rsidR="00422D78" w:rsidRPr="00F904F9" w:rsidRDefault="00422D78" w:rsidP="00A351B1">
            <w:pPr>
              <w:pStyle w:val="a9"/>
              <w:jc w:val="center"/>
              <w:rPr>
                <w:b/>
              </w:rPr>
            </w:pPr>
          </w:p>
          <w:p w:rsidR="00422D78" w:rsidRPr="00F904F9" w:rsidRDefault="00422D78" w:rsidP="00A351B1">
            <w:pPr>
              <w:pStyle w:val="a9"/>
              <w:jc w:val="center"/>
              <w:rPr>
                <w:b/>
              </w:rPr>
            </w:pPr>
          </w:p>
          <w:p w:rsidR="00422D78" w:rsidRPr="00F904F9" w:rsidRDefault="00422D78" w:rsidP="00A351B1">
            <w:pPr>
              <w:pStyle w:val="a9"/>
              <w:jc w:val="center"/>
              <w:rPr>
                <w:b/>
              </w:rPr>
            </w:pPr>
            <w:r w:rsidRPr="00F904F9">
              <w:rPr>
                <w:szCs w:val="28"/>
              </w:rPr>
              <w:t>Перетворює інформацію з однієї форми в іншу</w:t>
            </w:r>
          </w:p>
        </w:tc>
      </w:tr>
      <w:tr w:rsidR="00422D78" w:rsidRPr="00422D78" w:rsidTr="00422D78">
        <w:tc>
          <w:tcPr>
            <w:tcW w:w="9345" w:type="dxa"/>
            <w:gridSpan w:val="2"/>
          </w:tcPr>
          <w:p w:rsidR="00422D78" w:rsidRDefault="00422D78" w:rsidP="00A351B1">
            <w:pPr>
              <w:pStyle w:val="a9"/>
              <w:jc w:val="center"/>
              <w:rPr>
                <w:b/>
              </w:rPr>
            </w:pPr>
            <w:r w:rsidRPr="00F904F9">
              <w:rPr>
                <w:szCs w:val="28"/>
              </w:rPr>
              <w:t xml:space="preserve">Усвідомлення розмаїття природи, взаємозв’язків її об’єктів та </w:t>
            </w:r>
            <w:r w:rsidRPr="00F904F9">
              <w:rPr>
                <w:szCs w:val="28"/>
              </w:rPr>
              <w:br/>
              <w:t xml:space="preserve">явищ, пояснення ролі природничих наук і техніки в житті </w:t>
            </w:r>
            <w:r w:rsidRPr="00F904F9">
              <w:rPr>
                <w:szCs w:val="28"/>
              </w:rPr>
              <w:br/>
              <w:t>людини, відповідальна поведінка у природі</w:t>
            </w:r>
          </w:p>
        </w:tc>
      </w:tr>
      <w:tr w:rsidR="00422D78" w:rsidRPr="00422D78" w:rsidTr="00422D78">
        <w:tc>
          <w:tcPr>
            <w:tcW w:w="4672" w:type="dxa"/>
          </w:tcPr>
          <w:p w:rsidR="00422D78" w:rsidRPr="00F904F9" w:rsidRDefault="00422D78" w:rsidP="00A351B1">
            <w:pPr>
              <w:pStyle w:val="a9"/>
              <w:jc w:val="center"/>
              <w:rPr>
                <w:szCs w:val="28"/>
              </w:rPr>
            </w:pPr>
            <w:r w:rsidRPr="00F904F9">
              <w:rPr>
                <w:szCs w:val="28"/>
              </w:rPr>
              <w:t>діє у навколишньому світі з урахуванням взаємозв’язків між об’єктами живої і неживої природи</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встановлює зв’язки між діяльністю людини і станом навколишнього світу; складає правила поведінки в навколишньому світі  і дотримується їх</w:t>
            </w:r>
            <w:r w:rsidRPr="00F904F9">
              <w:rPr>
                <w:szCs w:val="28"/>
              </w:rPr>
              <w:t>;</w:t>
            </w:r>
          </w:p>
          <w:p w:rsidR="00422D78" w:rsidRPr="00F904F9" w:rsidRDefault="00422D78" w:rsidP="00A351B1">
            <w:pPr>
              <w:pStyle w:val="a9"/>
              <w:jc w:val="center"/>
              <w:rPr>
                <w:szCs w:val="28"/>
              </w:rPr>
            </w:pPr>
            <w:r w:rsidRPr="00F904F9">
              <w:rPr>
                <w:szCs w:val="28"/>
              </w:rPr>
              <w:t>пояснює значущість винаходів у повсякденному житті, збереженні навколишнього світу</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rPr>
                <w:szCs w:val="28"/>
              </w:rPr>
            </w:pPr>
            <w:r w:rsidRPr="00F904F9">
              <w:rPr>
                <w:szCs w:val="28"/>
              </w:rPr>
              <w:t>визначає приблизні витрати природних ресурсів, що використовуються в родині, шляхи їх зменшення</w:t>
            </w:r>
          </w:p>
          <w:p w:rsidR="00422D78" w:rsidRPr="00F904F9" w:rsidRDefault="00422D78" w:rsidP="00A351B1">
            <w:pPr>
              <w:pStyle w:val="a9"/>
              <w:jc w:val="center"/>
              <w:rPr>
                <w:szCs w:val="28"/>
              </w:rPr>
            </w:pPr>
          </w:p>
          <w:p w:rsidR="00422D78" w:rsidRPr="00F904F9" w:rsidRDefault="00422D78" w:rsidP="00A351B1">
            <w:pPr>
              <w:pStyle w:val="a9"/>
              <w:jc w:val="center"/>
              <w:rPr>
                <w:b/>
              </w:rPr>
            </w:pPr>
          </w:p>
        </w:tc>
        <w:tc>
          <w:tcPr>
            <w:tcW w:w="4673" w:type="dxa"/>
          </w:tcPr>
          <w:p w:rsidR="00422D78" w:rsidRPr="00F904F9" w:rsidRDefault="00422D78" w:rsidP="00A351B1">
            <w:pPr>
              <w:pStyle w:val="a9"/>
              <w:jc w:val="center"/>
              <w:rPr>
                <w:szCs w:val="28"/>
              </w:rPr>
            </w:pPr>
            <w:r w:rsidRPr="00F904F9">
              <w:rPr>
                <w:szCs w:val="28"/>
              </w:rPr>
              <w:t>Виявляє взаємозв’язки у природі та враховує їх у своїй діяльності</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Діє у навколишньому світі, розуміючи наслідки власної поведінки</w:t>
            </w:r>
            <w:r w:rsidRPr="00F904F9">
              <w:rPr>
                <w:szCs w:val="28"/>
              </w:rPr>
              <w:t>.</w:t>
            </w:r>
          </w:p>
          <w:p w:rsidR="00422D78" w:rsidRPr="00F904F9" w:rsidRDefault="00422D78" w:rsidP="00A351B1">
            <w:pPr>
              <w:pStyle w:val="a9"/>
              <w:jc w:val="center"/>
              <w:rPr>
                <w:szCs w:val="28"/>
              </w:rPr>
            </w:pPr>
          </w:p>
          <w:p w:rsidR="00422D78" w:rsidRPr="00F904F9" w:rsidRDefault="00422D78" w:rsidP="00A351B1">
            <w:pPr>
              <w:pStyle w:val="a9"/>
              <w:jc w:val="center"/>
              <w:rPr>
                <w:szCs w:val="28"/>
              </w:rPr>
            </w:pPr>
          </w:p>
          <w:p w:rsidR="00422D78" w:rsidRPr="00F904F9" w:rsidRDefault="00422D78" w:rsidP="00A351B1">
            <w:pPr>
              <w:pStyle w:val="a9"/>
              <w:jc w:val="center"/>
              <w:rPr>
                <w:szCs w:val="28"/>
              </w:rPr>
            </w:pPr>
            <w:r w:rsidRPr="00F904F9">
              <w:rPr>
                <w:szCs w:val="28"/>
              </w:rPr>
              <w:t>Використовує наукові надбання для розв’язання проблем</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rPr>
                <w:szCs w:val="28"/>
              </w:rPr>
            </w:pPr>
          </w:p>
          <w:p w:rsidR="00F904F9" w:rsidRPr="00F904F9" w:rsidRDefault="00F904F9" w:rsidP="00A351B1">
            <w:pPr>
              <w:pStyle w:val="a9"/>
              <w:jc w:val="center"/>
              <w:rPr>
                <w:b/>
              </w:rPr>
            </w:pPr>
            <w:r w:rsidRPr="00F904F9">
              <w:rPr>
                <w:szCs w:val="28"/>
              </w:rPr>
              <w:t>Відповідально та ощадливо використовує природні ресурси</w:t>
            </w:r>
          </w:p>
        </w:tc>
      </w:tr>
      <w:tr w:rsidR="00F904F9" w:rsidTr="00F904F9">
        <w:tc>
          <w:tcPr>
            <w:tcW w:w="9345" w:type="dxa"/>
            <w:gridSpan w:val="2"/>
          </w:tcPr>
          <w:p w:rsidR="00F904F9" w:rsidRDefault="00F904F9" w:rsidP="00A351B1">
            <w:pPr>
              <w:pStyle w:val="a9"/>
              <w:jc w:val="center"/>
              <w:rPr>
                <w:b/>
              </w:rPr>
            </w:pPr>
            <w:r w:rsidRPr="00F904F9">
              <w:rPr>
                <w:szCs w:val="28"/>
              </w:rPr>
              <w:t>Критичне оцінювання фактів, поєднання нового досвіду</w:t>
            </w:r>
            <w:r w:rsidRPr="00F904F9">
              <w:rPr>
                <w:szCs w:val="28"/>
              </w:rPr>
              <w:br/>
              <w:t>з набутим раніше і творче його використання для</w:t>
            </w:r>
            <w:r w:rsidRPr="00F904F9">
              <w:rPr>
                <w:szCs w:val="28"/>
              </w:rPr>
              <w:br/>
              <w:t xml:space="preserve"> розв’язання проблем природничого характеру</w:t>
            </w:r>
          </w:p>
        </w:tc>
      </w:tr>
      <w:tr w:rsidR="00F904F9" w:rsidRPr="00F904F9" w:rsidTr="00F904F9">
        <w:tc>
          <w:tcPr>
            <w:tcW w:w="4672" w:type="dxa"/>
          </w:tcPr>
          <w:p w:rsidR="00F904F9" w:rsidRPr="00F904F9" w:rsidRDefault="00F904F9" w:rsidP="00A351B1">
            <w:pPr>
              <w:pStyle w:val="a9"/>
              <w:jc w:val="center"/>
              <w:rPr>
                <w:szCs w:val="28"/>
              </w:rPr>
            </w:pPr>
            <w:r w:rsidRPr="00F904F9">
              <w:rPr>
                <w:szCs w:val="28"/>
              </w:rPr>
              <w:lastRenderedPageBreak/>
              <w:t>пояснює важливість того, що вивчає, для власного життя, розрізняє в ньому головне і другорядне</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rPr>
                <w:szCs w:val="28"/>
              </w:rPr>
            </w:pPr>
            <w:r w:rsidRPr="00F904F9">
              <w:rPr>
                <w:szCs w:val="28"/>
              </w:rPr>
              <w:t>визначає відоме і невідоме у проблемі, висловлює докази правильності суджень</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pPr>
            <w:r w:rsidRPr="00F904F9">
              <w:t>класифікує об’єкти навколишнього світу за кількома ознаками та властивостями;</w:t>
            </w:r>
          </w:p>
          <w:p w:rsidR="00F904F9" w:rsidRPr="00F904F9" w:rsidRDefault="00F904F9" w:rsidP="00A351B1">
            <w:pPr>
              <w:pStyle w:val="a9"/>
              <w:jc w:val="center"/>
            </w:pPr>
          </w:p>
          <w:p w:rsidR="00F904F9" w:rsidRPr="00F904F9" w:rsidRDefault="00F904F9" w:rsidP="00A351B1">
            <w:pPr>
              <w:pStyle w:val="a9"/>
              <w:jc w:val="center"/>
            </w:pPr>
            <w:r w:rsidRPr="00F904F9">
              <w:rPr>
                <w:rFonts w:eastAsia="Calibri"/>
                <w:szCs w:val="28"/>
              </w:rPr>
              <w:t>пропонує власний спосіб розв’язання обраної або запропонованої проблеми</w:t>
            </w:r>
          </w:p>
        </w:tc>
        <w:tc>
          <w:tcPr>
            <w:tcW w:w="4673" w:type="dxa"/>
          </w:tcPr>
          <w:p w:rsidR="00F904F9" w:rsidRPr="00F904F9" w:rsidRDefault="00F904F9" w:rsidP="00A351B1">
            <w:pPr>
              <w:pStyle w:val="a9"/>
              <w:jc w:val="center"/>
              <w:rPr>
                <w:szCs w:val="28"/>
              </w:rPr>
            </w:pPr>
            <w:r w:rsidRPr="00F904F9">
              <w:rPr>
                <w:szCs w:val="28"/>
              </w:rPr>
              <w:t>Визначає проблему через cпіввіднесення нових фактів із попереднім досвідом</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rPr>
                <w:szCs w:val="28"/>
              </w:rPr>
            </w:pPr>
            <w:r w:rsidRPr="00F904F9">
              <w:rPr>
                <w:szCs w:val="28"/>
              </w:rPr>
              <w:t>Критично оцінює проблему</w:t>
            </w:r>
            <w:r w:rsidRPr="00F904F9">
              <w:rPr>
                <w:szCs w:val="28"/>
              </w:rPr>
              <w:t>.</w:t>
            </w:r>
          </w:p>
          <w:p w:rsidR="00F904F9" w:rsidRPr="00F904F9" w:rsidRDefault="00F904F9" w:rsidP="00A351B1">
            <w:pPr>
              <w:pStyle w:val="a9"/>
              <w:jc w:val="center"/>
              <w:rPr>
                <w:szCs w:val="28"/>
              </w:rPr>
            </w:pPr>
          </w:p>
          <w:p w:rsidR="00F904F9" w:rsidRPr="00F904F9" w:rsidRDefault="00F904F9" w:rsidP="00A351B1">
            <w:pPr>
              <w:pStyle w:val="a9"/>
              <w:jc w:val="center"/>
              <w:rPr>
                <w:szCs w:val="28"/>
              </w:rPr>
            </w:pPr>
          </w:p>
          <w:p w:rsidR="00F904F9" w:rsidRPr="00F904F9" w:rsidRDefault="00F904F9" w:rsidP="00A351B1">
            <w:pPr>
              <w:pStyle w:val="a9"/>
              <w:jc w:val="center"/>
              <w:rPr>
                <w:szCs w:val="28"/>
              </w:rPr>
            </w:pPr>
          </w:p>
          <w:p w:rsidR="00F904F9" w:rsidRPr="00F904F9" w:rsidRDefault="00F904F9" w:rsidP="00F904F9">
            <w:pPr>
              <w:pStyle w:val="a9"/>
              <w:jc w:val="center"/>
              <w:rPr>
                <w:szCs w:val="28"/>
              </w:rPr>
            </w:pPr>
            <w:r w:rsidRPr="00F904F9">
              <w:rPr>
                <w:szCs w:val="28"/>
              </w:rPr>
              <w:t>Групує і класифікує об’єкти навколишнього світу</w:t>
            </w:r>
            <w:r w:rsidRPr="00F904F9">
              <w:rPr>
                <w:szCs w:val="28"/>
              </w:rPr>
              <w:t>.</w:t>
            </w:r>
          </w:p>
          <w:p w:rsidR="00F904F9" w:rsidRPr="00F904F9" w:rsidRDefault="00F904F9" w:rsidP="00F904F9">
            <w:pPr>
              <w:pStyle w:val="a9"/>
              <w:jc w:val="center"/>
              <w:rPr>
                <w:szCs w:val="28"/>
              </w:rPr>
            </w:pPr>
          </w:p>
          <w:p w:rsidR="00F904F9" w:rsidRPr="00F904F9" w:rsidRDefault="00F904F9" w:rsidP="00F904F9">
            <w:pPr>
              <w:pStyle w:val="a9"/>
              <w:rPr>
                <w:szCs w:val="28"/>
              </w:rPr>
            </w:pPr>
          </w:p>
          <w:p w:rsidR="00F904F9" w:rsidRPr="00F904F9" w:rsidRDefault="00F904F9" w:rsidP="00F904F9">
            <w:pPr>
              <w:pStyle w:val="a9"/>
              <w:rPr>
                <w:b/>
              </w:rPr>
            </w:pPr>
            <w:r w:rsidRPr="00F904F9">
              <w:rPr>
                <w:szCs w:val="28"/>
              </w:rPr>
              <w:t>Генерує нові ідеї для розв’язання проблеми</w:t>
            </w:r>
            <w:r>
              <w:rPr>
                <w:szCs w:val="28"/>
              </w:rPr>
              <w:t>.</w:t>
            </w:r>
            <w:bookmarkStart w:id="0" w:name="_GoBack"/>
            <w:bookmarkEnd w:id="0"/>
          </w:p>
        </w:tc>
      </w:tr>
    </w:tbl>
    <w:p w:rsidR="00642679" w:rsidRPr="008D1708" w:rsidRDefault="00642679" w:rsidP="00A351B1">
      <w:pPr>
        <w:pStyle w:val="a9"/>
        <w:jc w:val="center"/>
        <w:rPr>
          <w:b/>
        </w:rPr>
      </w:pPr>
    </w:p>
    <w:p w:rsidR="00A351B1" w:rsidRPr="00CA2316" w:rsidRDefault="00A351B1" w:rsidP="00A351B1">
      <w:pPr>
        <w:pStyle w:val="a9"/>
        <w:jc w:val="center"/>
        <w:rPr>
          <w:b/>
        </w:rPr>
      </w:pPr>
      <w:r w:rsidRPr="00CA2316">
        <w:rPr>
          <w:b/>
        </w:rPr>
        <w:t>ІНФОРМАТИЧНА ОСВІТНЯ ГАЛУЗЬ</w:t>
      </w:r>
    </w:p>
    <w:p w:rsidR="00A351B1" w:rsidRPr="00CA2316" w:rsidRDefault="00A351B1" w:rsidP="005A2BAF">
      <w:pPr>
        <w:pStyle w:val="a9"/>
        <w:jc w:val="center"/>
        <w:rPr>
          <w:b/>
        </w:rPr>
      </w:pPr>
      <w:r w:rsidRPr="00CA2316">
        <w:rPr>
          <w:b/>
        </w:rPr>
        <w:t>ІНФОРМАТИКА</w:t>
      </w:r>
      <w:r w:rsidR="005A2BAF">
        <w:rPr>
          <w:b/>
        </w:rPr>
        <w:t xml:space="preserve"> </w:t>
      </w:r>
    </w:p>
    <w:p w:rsidR="00A351B1" w:rsidRPr="00CA2316" w:rsidRDefault="00A351B1" w:rsidP="00A351B1">
      <w:pPr>
        <w:pStyle w:val="a9"/>
        <w:rPr>
          <w:b/>
        </w:rPr>
      </w:pP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5A2BAF" w:rsidRPr="008D1708" w:rsidRDefault="005A2BAF" w:rsidP="005A2B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351B1" w:rsidRPr="008D1708" w:rsidRDefault="00A351B1" w:rsidP="00A351B1">
      <w:pPr>
        <w:spacing w:after="0" w:line="240" w:lineRule="auto"/>
        <w:ind w:firstLine="567"/>
        <w:jc w:val="both"/>
        <w:rPr>
          <w:rFonts w:ascii="Times New Roman" w:hAnsi="Times New Roman" w:cs="Times New Roman"/>
          <w:sz w:val="28"/>
          <w:szCs w:val="28"/>
          <w:lang w:val="uk-UA"/>
        </w:rPr>
      </w:pPr>
    </w:p>
    <w:tbl>
      <w:tblPr>
        <w:tblStyle w:val="ab"/>
        <w:tblW w:w="0" w:type="auto"/>
        <w:tblLayout w:type="fixed"/>
        <w:tblLook w:val="04A0" w:firstRow="1" w:lastRow="0" w:firstColumn="1" w:lastColumn="0" w:noHBand="0" w:noVBand="1"/>
      </w:tblPr>
      <w:tblGrid>
        <w:gridCol w:w="4644"/>
        <w:gridCol w:w="1560"/>
      </w:tblGrid>
      <w:tr w:rsidR="00A351B1" w:rsidRPr="008D1708" w:rsidTr="00A351B1">
        <w:tc>
          <w:tcPr>
            <w:tcW w:w="4644" w:type="dxa"/>
            <w:vMerge w:val="restart"/>
            <w:tcBorders>
              <w:tl2br w:val="single" w:sz="4" w:space="0" w:color="auto"/>
            </w:tcBorders>
          </w:tcPr>
          <w:p w:rsidR="00A351B1" w:rsidRPr="008D1708" w:rsidRDefault="00A351B1" w:rsidP="00A351B1">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Рівні навчання</w:t>
            </w:r>
          </w:p>
          <w:p w:rsidR="00A351B1" w:rsidRPr="008D1708" w:rsidRDefault="00A351B1" w:rsidP="00A351B1">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351B1" w:rsidRPr="008D1708" w:rsidRDefault="00A351B1" w:rsidP="00A351B1">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351B1" w:rsidRPr="008D1708" w:rsidRDefault="00A351B1" w:rsidP="00A351B1">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351B1" w:rsidRPr="008D1708" w:rsidRDefault="00A351B1" w:rsidP="00A351B1">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r>
      <w:tr w:rsidR="00A351B1" w:rsidRPr="008D1708" w:rsidTr="00A351B1">
        <w:tc>
          <w:tcPr>
            <w:tcW w:w="4644" w:type="dxa"/>
            <w:vMerge/>
            <w:tcBorders>
              <w:tl2br w:val="single" w:sz="4" w:space="0" w:color="auto"/>
            </w:tcBorders>
          </w:tcPr>
          <w:p w:rsidR="00A351B1" w:rsidRPr="008D1708" w:rsidRDefault="00A351B1" w:rsidP="00A351B1">
            <w:pPr>
              <w:jc w:val="both"/>
              <w:rPr>
                <w:rFonts w:ascii="Times New Roman" w:hAnsi="Times New Roman" w:cs="Times New Roman"/>
                <w:sz w:val="28"/>
                <w:szCs w:val="28"/>
                <w:lang w:val="uk-UA"/>
              </w:rPr>
            </w:pP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r>
      <w:tr w:rsidR="00A351B1" w:rsidRPr="008D1708" w:rsidTr="00A351B1">
        <w:trPr>
          <w:trHeight w:val="475"/>
        </w:trPr>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351B1" w:rsidRPr="008D1708" w:rsidTr="00A351B1">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351B1" w:rsidRPr="008D1708" w:rsidTr="00A351B1">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351B1" w:rsidRPr="008D1708" w:rsidTr="00A351B1">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351B1" w:rsidRPr="008D1708" w:rsidTr="00A351B1">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351B1" w:rsidRPr="008D1708" w:rsidTr="00A351B1">
        <w:tc>
          <w:tcPr>
            <w:tcW w:w="4644" w:type="dxa"/>
          </w:tcPr>
          <w:p w:rsidR="00A351B1" w:rsidRPr="008D1708" w:rsidRDefault="00A351B1" w:rsidP="00A351B1">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351B1" w:rsidRPr="008D1708" w:rsidRDefault="00A351B1" w:rsidP="00A351B1">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A351B1" w:rsidRPr="008D1708" w:rsidRDefault="00A351B1" w:rsidP="00A351B1">
      <w:pPr>
        <w:spacing w:after="0" w:line="240" w:lineRule="auto"/>
        <w:jc w:val="center"/>
        <w:rPr>
          <w:rFonts w:ascii="Times New Roman" w:hAnsi="Times New Roman" w:cs="Times New Roman"/>
          <w:b/>
          <w:sz w:val="28"/>
          <w:szCs w:val="28"/>
          <w:lang w:val="uk-UA"/>
        </w:rPr>
      </w:pPr>
    </w:p>
    <w:p w:rsidR="00A351B1" w:rsidRPr="008D1708" w:rsidRDefault="00A351B1" w:rsidP="00A351B1">
      <w:pPr>
        <w:spacing w:after="0" w:line="240" w:lineRule="auto"/>
        <w:jc w:val="center"/>
        <w:rPr>
          <w:rFonts w:ascii="Times New Roman" w:hAnsi="Times New Roman" w:cs="Times New Roman"/>
          <w:b/>
          <w:sz w:val="28"/>
          <w:szCs w:val="28"/>
          <w:lang w:val="uk-UA"/>
        </w:rPr>
      </w:pPr>
    </w:p>
    <w:p w:rsidR="00A351B1" w:rsidRPr="008D1708" w:rsidRDefault="00A351B1" w:rsidP="00A351B1">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A351B1" w:rsidRPr="008D1708" w:rsidRDefault="00A351B1" w:rsidP="00A351B1">
      <w:pPr>
        <w:spacing w:after="0" w:line="240" w:lineRule="auto"/>
        <w:rPr>
          <w:rFonts w:ascii="Times New Roman" w:hAnsi="Times New Roman" w:cs="Times New Roman"/>
          <w:sz w:val="28"/>
          <w:szCs w:val="28"/>
        </w:rPr>
      </w:pPr>
    </w:p>
    <w:tbl>
      <w:tblPr>
        <w:tblStyle w:val="ab"/>
        <w:tblW w:w="0" w:type="auto"/>
        <w:tblLook w:val="04A0" w:firstRow="1" w:lastRow="0" w:firstColumn="1" w:lastColumn="0" w:noHBand="0" w:noVBand="1"/>
      </w:tblPr>
      <w:tblGrid>
        <w:gridCol w:w="4978"/>
        <w:gridCol w:w="30"/>
        <w:gridCol w:w="4337"/>
      </w:tblGrid>
      <w:tr w:rsidR="00A351B1" w:rsidRPr="008D1708" w:rsidTr="00A351B1">
        <w:tc>
          <w:tcPr>
            <w:tcW w:w="5070" w:type="dxa"/>
            <w:gridSpan w:val="2"/>
          </w:tcPr>
          <w:p w:rsidR="00A351B1"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351B1" w:rsidRPr="008D1708" w:rsidRDefault="00A351B1" w:rsidP="00A351B1">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351B1" w:rsidRPr="005C6486" w:rsidTr="00A351B1">
        <w:trPr>
          <w:trHeight w:val="385"/>
        </w:trPr>
        <w:tc>
          <w:tcPr>
            <w:tcW w:w="5070" w:type="dxa"/>
            <w:gridSpan w:val="2"/>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пояснює</w:t>
            </w:r>
            <w:r w:rsidRPr="005C6486">
              <w:rPr>
                <w:rFonts w:ascii="Times New Roman" w:hAnsi="Times New Roman" w:cs="Times New Roman"/>
                <w:sz w:val="24"/>
                <w:szCs w:val="24"/>
                <w:lang w:val="uk-UA"/>
              </w:rPr>
              <w:t xml:space="preserve"> значення інформації для життя людини, наводить приклади із власного досвіду;</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наводить приклади</w:t>
            </w:r>
            <w:r w:rsidRPr="005C6486">
              <w:rPr>
                <w:rFonts w:ascii="Times New Roman" w:hAnsi="Times New Roman" w:cs="Times New Roman"/>
                <w:sz w:val="24"/>
                <w:szCs w:val="24"/>
                <w:lang w:val="uk-UA"/>
              </w:rPr>
              <w:t xml:space="preserve"> значення інформації  для себе особисто;</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називає </w:t>
            </w:r>
            <w:r w:rsidRPr="005C6486">
              <w:rPr>
                <w:rFonts w:ascii="Times New Roman" w:hAnsi="Times New Roman" w:cs="Times New Roman"/>
                <w:sz w:val="24"/>
                <w:szCs w:val="24"/>
                <w:lang w:val="uk-UA"/>
              </w:rPr>
              <w:t>органи чуття, якими людина отримує інформацію із навколишнього середовища;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наводить приклади</w:t>
            </w:r>
            <w:r w:rsidRPr="005C6486">
              <w:rPr>
                <w:rFonts w:ascii="Times New Roman" w:hAnsi="Times New Roman" w:cs="Times New Roman"/>
                <w:sz w:val="24"/>
                <w:szCs w:val="24"/>
                <w:lang w:val="uk-UA"/>
              </w:rPr>
              <w:t xml:space="preserve"> інформації у різних видах: текстовій, графічні, звуковій тощо;</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розрізняє </w:t>
            </w:r>
            <w:r w:rsidRPr="005C6486">
              <w:rPr>
                <w:rFonts w:ascii="Times New Roman" w:hAnsi="Times New Roman" w:cs="Times New Roman"/>
                <w:sz w:val="24"/>
                <w:szCs w:val="24"/>
                <w:lang w:val="uk-UA"/>
              </w:rPr>
              <w:t>правдиву і неправдиву інформацію, припущення і фантазію;</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використовує </w:t>
            </w:r>
            <w:r w:rsidRPr="005C6486">
              <w:rPr>
                <w:rFonts w:ascii="Times New Roman" w:hAnsi="Times New Roman" w:cs="Times New Roman"/>
                <w:sz w:val="24"/>
                <w:szCs w:val="24"/>
                <w:lang w:val="uk-UA"/>
              </w:rPr>
              <w:t>мережі для отримання інформації та спілкування під контролем дорослих;</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394" w:type="dxa"/>
          </w:tcPr>
          <w:p w:rsidR="00A351B1" w:rsidRPr="005C6486" w:rsidRDefault="00A351B1" w:rsidP="00A351B1">
            <w:pPr>
              <w:jc w:val="both"/>
              <w:rPr>
                <w:rFonts w:ascii="Times New Roman" w:hAnsi="Times New Roman" w:cs="Times New Roman"/>
                <w:sz w:val="24"/>
                <w:szCs w:val="24"/>
                <w:lang w:val="uk-UA"/>
              </w:rPr>
            </w:pPr>
            <w:r w:rsidRPr="005C6486">
              <w:rPr>
                <w:rFonts w:ascii="Times New Roman" w:hAnsi="Times New Roman" w:cs="Times New Roman"/>
                <w:sz w:val="24"/>
                <w:szCs w:val="24"/>
                <w:lang w:val="uk-UA"/>
              </w:rPr>
              <w:t>Навколишній світ та інформація.</w:t>
            </w:r>
          </w:p>
          <w:p w:rsidR="00A351B1" w:rsidRPr="005C6486" w:rsidRDefault="00A351B1" w:rsidP="00A351B1">
            <w:pPr>
              <w:jc w:val="both"/>
              <w:rPr>
                <w:rFonts w:ascii="Times New Roman" w:hAnsi="Times New Roman" w:cs="Times New Roman"/>
                <w:sz w:val="24"/>
                <w:szCs w:val="24"/>
                <w:lang w:val="uk-UA"/>
              </w:rPr>
            </w:pPr>
            <w:r w:rsidRPr="005C6486">
              <w:rPr>
                <w:rFonts w:ascii="Times New Roman" w:hAnsi="Times New Roman" w:cs="Times New Roman"/>
                <w:sz w:val="24"/>
                <w:szCs w:val="24"/>
                <w:lang w:val="uk-UA"/>
              </w:rPr>
              <w:t>Види інформації за способом подання.</w:t>
            </w: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351B1" w:rsidRPr="00623591" w:rsidTr="00A351B1">
        <w:tc>
          <w:tcPr>
            <w:tcW w:w="5070" w:type="dxa"/>
            <w:gridSpan w:val="2"/>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розуміє</w:t>
            </w:r>
            <w:r w:rsidRPr="005C6486">
              <w:rPr>
                <w:rFonts w:ascii="Times New Roman" w:hAnsi="Times New Roman" w:cs="Times New Roman"/>
                <w:sz w:val="24"/>
                <w:szCs w:val="24"/>
                <w:lang w:val="uk-UA"/>
              </w:rPr>
              <w:t>, що комп’ютер та інші комп’ютерні пристрої це інструменти для виконання дій з інформацією;</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наводить приклади</w:t>
            </w:r>
            <w:r w:rsidRPr="005C6486">
              <w:rPr>
                <w:rFonts w:ascii="Times New Roman" w:hAnsi="Times New Roman" w:cs="Times New Roman"/>
                <w:sz w:val="24"/>
                <w:szCs w:val="24"/>
                <w:lang w:val="uk-UA"/>
              </w:rPr>
              <w:t xml:space="preserve"> технічних засобів, що допомагають передавати інформацію, поширювати інформацію;</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використовує </w:t>
            </w:r>
            <w:r w:rsidRPr="005C6486">
              <w:rPr>
                <w:rFonts w:ascii="Times New Roman" w:hAnsi="Times New Roman" w:cs="Times New Roman"/>
                <w:sz w:val="24"/>
                <w:szCs w:val="24"/>
                <w:lang w:val="uk-UA"/>
              </w:rPr>
              <w:t xml:space="preserve">цифрові пристрої у близькому для себе середовищі; </w:t>
            </w:r>
          </w:p>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lastRenderedPageBreak/>
              <w:t xml:space="preserve">пояснює, </w:t>
            </w:r>
            <w:r w:rsidRPr="005C6486">
              <w:rPr>
                <w:rFonts w:ascii="Times New Roman" w:hAnsi="Times New Roman" w:cs="Times New Roman"/>
                <w:sz w:val="24"/>
                <w:szCs w:val="24"/>
                <w:lang w:val="uk-UA"/>
              </w:rPr>
              <w:t>чому і як потрібно захищати себе і цифрові пристрої;</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звертається </w:t>
            </w:r>
            <w:r w:rsidRPr="005C6486">
              <w:rPr>
                <w:rFonts w:ascii="Times New Roman" w:hAnsi="Times New Roman" w:cs="Times New Roman"/>
                <w:sz w:val="24"/>
                <w:szCs w:val="24"/>
                <w:lang w:val="uk-UA"/>
              </w:rPr>
              <w:t>за допомогою у випадку наявності проблем та збоїв у роботі комп’ютера;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394" w:type="dxa"/>
          </w:tcPr>
          <w:p w:rsidR="00A351B1" w:rsidRPr="005C6486" w:rsidRDefault="00A351B1" w:rsidP="00A351B1">
            <w:pPr>
              <w:jc w:val="both"/>
              <w:rPr>
                <w:rFonts w:ascii="Times New Roman" w:hAnsi="Times New Roman" w:cs="Times New Roman"/>
                <w:sz w:val="24"/>
                <w:szCs w:val="24"/>
                <w:lang w:val="uk-UA"/>
              </w:rPr>
            </w:pPr>
            <w:r w:rsidRPr="005C6486">
              <w:rPr>
                <w:rFonts w:ascii="Times New Roman" w:hAnsi="Times New Roman" w:cs="Times New Roman"/>
                <w:sz w:val="24"/>
                <w:szCs w:val="24"/>
                <w:lang w:val="uk-UA"/>
              </w:rPr>
              <w:lastRenderedPageBreak/>
              <w:t>Комп’ютерна техніка, як засіб здійснення дій з інформацією.</w:t>
            </w: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351B1" w:rsidRPr="008D1708" w:rsidTr="00A351B1">
        <w:tc>
          <w:tcPr>
            <w:tcW w:w="5070" w:type="dxa"/>
            <w:gridSpan w:val="2"/>
          </w:tcPr>
          <w:p w:rsidR="00A351B1" w:rsidRPr="005C6486" w:rsidRDefault="00A351B1" w:rsidP="00A351B1">
            <w:pPr>
              <w:rPr>
                <w:rFonts w:ascii="Times New Roman" w:hAnsi="Times New Roman" w:cs="Times New Roman"/>
                <w:b/>
                <w:sz w:val="24"/>
                <w:szCs w:val="24"/>
                <w:lang w:val="uk-UA"/>
              </w:rPr>
            </w:pPr>
            <w:r w:rsidRPr="005C6486">
              <w:rPr>
                <w:rFonts w:ascii="Times New Roman" w:hAnsi="Times New Roman" w:cs="Times New Roman"/>
                <w:b/>
                <w:sz w:val="24"/>
                <w:szCs w:val="24"/>
                <w:lang w:val="uk-UA"/>
              </w:rPr>
              <w:t>Учень/учениця:</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називає </w:t>
            </w:r>
            <w:r w:rsidRPr="005C6486">
              <w:rPr>
                <w:rFonts w:ascii="Times New Roman" w:hAnsi="Times New Roman" w:cs="Times New Roman"/>
                <w:sz w:val="24"/>
                <w:szCs w:val="24"/>
                <w:lang w:val="uk-UA"/>
              </w:rPr>
              <w:t>об’єкти навколишнього світу, властивості конкретних об’єктів та значення властивостей;</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описує</w:t>
            </w:r>
            <w:r w:rsidRPr="005C6486">
              <w:rPr>
                <w:rFonts w:ascii="Times New Roman" w:hAnsi="Times New Roman" w:cs="Times New Roman"/>
                <w:sz w:val="24"/>
                <w:szCs w:val="24"/>
                <w:lang w:val="uk-UA"/>
              </w:rPr>
              <w:t xml:space="preserve">  об’єкт називаючи його властивості та їх значення;</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порівнює</w:t>
            </w:r>
            <w:r w:rsidRPr="005C6486">
              <w:rPr>
                <w:rFonts w:ascii="Times New Roman" w:hAnsi="Times New Roman" w:cs="Times New Roman"/>
                <w:sz w:val="24"/>
                <w:szCs w:val="24"/>
                <w:lang w:val="uk-UA"/>
              </w:rPr>
              <w:t xml:space="preserve"> об’єкти за значеннями властивостей;</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спостерігає </w:t>
            </w:r>
            <w:r w:rsidRPr="005C6486">
              <w:rPr>
                <w:rFonts w:ascii="Times New Roman" w:hAnsi="Times New Roman" w:cs="Times New Roman"/>
                <w:sz w:val="24"/>
                <w:szCs w:val="24"/>
                <w:lang w:val="uk-UA"/>
              </w:rPr>
              <w:t>за об’єктами,</w:t>
            </w:r>
            <w:r w:rsidRPr="005C6486">
              <w:rPr>
                <w:rFonts w:ascii="Times New Roman" w:hAnsi="Times New Roman" w:cs="Times New Roman"/>
                <w:i/>
                <w:sz w:val="24"/>
                <w:szCs w:val="24"/>
                <w:lang w:val="uk-UA"/>
              </w:rPr>
              <w:t xml:space="preserve"> визначає</w:t>
            </w:r>
            <w:r w:rsidRPr="005C6486">
              <w:rPr>
                <w:rFonts w:ascii="Times New Roman" w:hAnsi="Times New Roman" w:cs="Times New Roman"/>
                <w:sz w:val="24"/>
                <w:szCs w:val="24"/>
                <w:lang w:val="uk-UA"/>
              </w:rPr>
              <w:t xml:space="preserve"> спільні та відмінні ознаки/властивості;</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наводить приклади</w:t>
            </w:r>
            <w:r w:rsidRPr="005C6486">
              <w:rPr>
                <w:rFonts w:ascii="Times New Roman" w:hAnsi="Times New Roman" w:cs="Times New Roman"/>
                <w:sz w:val="24"/>
                <w:szCs w:val="24"/>
                <w:lang w:val="uk-UA"/>
              </w:rPr>
              <w:t xml:space="preserve"> об’єктів, що відповідають заданим властивостям</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394" w:type="dxa"/>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 xml:space="preserve">Створення простих геометричних моделей об’єктів за описом їх властивостей. </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Зміна значень властивостей об’єкта (колір контуру, колір фону, форма об’єкта)</w:t>
            </w:r>
          </w:p>
          <w:p w:rsidR="00A351B1" w:rsidRPr="005C6486" w:rsidRDefault="00A351B1" w:rsidP="00A351B1">
            <w:pPr>
              <w:rPr>
                <w:rFonts w:ascii="Times New Roman" w:hAnsi="Times New Roman" w:cs="Times New Roman"/>
                <w:sz w:val="24"/>
                <w:szCs w:val="24"/>
                <w:lang w:val="uk-UA"/>
              </w:rPr>
            </w:pPr>
          </w:p>
          <w:p w:rsidR="00A351B1" w:rsidRPr="005C6486" w:rsidRDefault="00A351B1" w:rsidP="00A351B1">
            <w:pPr>
              <w:rPr>
                <w:rFonts w:ascii="Times New Roman" w:hAnsi="Times New Roman" w:cs="Times New Roman"/>
                <w:sz w:val="24"/>
                <w:szCs w:val="24"/>
                <w:lang w:val="uk-UA"/>
              </w:rPr>
            </w:pP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351B1" w:rsidRPr="008D1708" w:rsidTr="00A351B1">
        <w:tc>
          <w:tcPr>
            <w:tcW w:w="5070" w:type="dxa"/>
            <w:gridSpan w:val="2"/>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запускає</w:t>
            </w:r>
            <w:r w:rsidRPr="005C6486">
              <w:rPr>
                <w:rFonts w:ascii="Times New Roman" w:hAnsi="Times New Roman" w:cs="Times New Roman"/>
                <w:sz w:val="24"/>
                <w:szCs w:val="24"/>
                <w:lang w:val="uk-UA"/>
              </w:rPr>
              <w:t xml:space="preserve"> знайомі програми;</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завершує </w:t>
            </w:r>
            <w:r w:rsidRPr="005C6486">
              <w:rPr>
                <w:rFonts w:ascii="Times New Roman" w:hAnsi="Times New Roman" w:cs="Times New Roman"/>
                <w:sz w:val="24"/>
                <w:szCs w:val="24"/>
                <w:lang w:val="uk-UA"/>
              </w:rPr>
              <w:t>роботу з програмою;</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називає </w:t>
            </w:r>
            <w:r w:rsidRPr="005C6486">
              <w:rPr>
                <w:rFonts w:ascii="Times New Roman" w:hAnsi="Times New Roman" w:cs="Times New Roman"/>
                <w:sz w:val="24"/>
                <w:szCs w:val="24"/>
                <w:lang w:val="uk-UA"/>
              </w:rPr>
              <w:t>інструменти малювання у  графічному редакторі;</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обирає </w:t>
            </w:r>
            <w:r w:rsidRPr="005C6486">
              <w:rPr>
                <w:rFonts w:ascii="Times New Roman" w:hAnsi="Times New Roman" w:cs="Times New Roman"/>
                <w:sz w:val="24"/>
                <w:szCs w:val="24"/>
                <w:lang w:val="uk-UA"/>
              </w:rPr>
              <w:t>інструмент малювання для досягнення конкретного результату;</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створює</w:t>
            </w:r>
            <w:r w:rsidRPr="005C6486">
              <w:rPr>
                <w:rFonts w:ascii="Times New Roman" w:hAnsi="Times New Roman" w:cs="Times New Roman"/>
                <w:sz w:val="24"/>
                <w:szCs w:val="24"/>
                <w:lang w:val="uk-UA"/>
              </w:rPr>
              <w:t xml:space="preserve"> не складні малюнки за зразком;</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створює</w:t>
            </w:r>
            <w:r w:rsidRPr="005C6486">
              <w:rPr>
                <w:rFonts w:ascii="Times New Roman" w:hAnsi="Times New Roman" w:cs="Times New Roman"/>
                <w:sz w:val="24"/>
                <w:szCs w:val="24"/>
                <w:lang w:val="uk-UA"/>
              </w:rPr>
              <w:t xml:space="preserve"> зображення об’єктів що складаються з геометричних фігур та </w:t>
            </w:r>
            <w:r w:rsidRPr="005C6486">
              <w:rPr>
                <w:rFonts w:ascii="Times New Roman" w:hAnsi="Times New Roman" w:cs="Times New Roman"/>
                <w:i/>
                <w:sz w:val="24"/>
                <w:szCs w:val="24"/>
                <w:lang w:val="uk-UA"/>
              </w:rPr>
              <w:t>змінює</w:t>
            </w:r>
            <w:r w:rsidRPr="005C6486">
              <w:rPr>
                <w:rFonts w:ascii="Times New Roman" w:hAnsi="Times New Roman" w:cs="Times New Roman"/>
                <w:sz w:val="24"/>
                <w:szCs w:val="24"/>
                <w:lang w:val="uk-UA"/>
              </w:rPr>
              <w:t xml:space="preserve"> значення властивостей;</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вміє </w:t>
            </w:r>
            <w:r w:rsidRPr="005C6486">
              <w:rPr>
                <w:rFonts w:ascii="Times New Roman" w:hAnsi="Times New Roman" w:cs="Times New Roman"/>
                <w:sz w:val="24"/>
                <w:szCs w:val="24"/>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виконує</w:t>
            </w:r>
            <w:r w:rsidRPr="005C6486">
              <w:rPr>
                <w:rFonts w:ascii="Times New Roman" w:hAnsi="Times New Roman" w:cs="Times New Roman"/>
                <w:sz w:val="24"/>
                <w:szCs w:val="24"/>
                <w:lang w:val="uk-UA"/>
              </w:rPr>
              <w:t xml:space="preserve"> завдання із розфарбування або перефарбування малюнків;</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пропонує</w:t>
            </w:r>
            <w:r w:rsidRPr="005C6486">
              <w:rPr>
                <w:rFonts w:ascii="Times New Roman" w:hAnsi="Times New Roman" w:cs="Times New Roman"/>
                <w:sz w:val="24"/>
                <w:szCs w:val="24"/>
                <w:lang w:val="uk-UA"/>
              </w:rPr>
              <w:t xml:space="preserve">  власні кольорові рішення малюнка;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пояснює </w:t>
            </w:r>
            <w:r w:rsidRPr="005C6486">
              <w:rPr>
                <w:rFonts w:ascii="Times New Roman" w:hAnsi="Times New Roman" w:cs="Times New Roman"/>
                <w:sz w:val="24"/>
                <w:szCs w:val="24"/>
                <w:lang w:val="uk-UA"/>
              </w:rPr>
              <w:t>добір кольорів;</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394" w:type="dxa"/>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 xml:space="preserve">Меню комп’ютерної програми. </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 xml:space="preserve">Огляд різних прикладів меню. </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Інструменти комп’ютерних програм.</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Графічний редактор.</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Інструменти графічного редактора та їх налаштування.</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Створення та редагування не складних малюнків.</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Добір кольорової гами малюнка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Збереження малюнків</w:t>
            </w:r>
          </w:p>
          <w:p w:rsidR="00A351B1" w:rsidRPr="005C6486" w:rsidRDefault="00A351B1" w:rsidP="00A351B1">
            <w:pPr>
              <w:rPr>
                <w:rFonts w:ascii="Times New Roman" w:hAnsi="Times New Roman" w:cs="Times New Roman"/>
                <w:b/>
                <w:sz w:val="24"/>
                <w:szCs w:val="24"/>
                <w:lang w:val="uk-UA"/>
              </w:rPr>
            </w:pP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351B1" w:rsidRPr="008D1708" w:rsidTr="00A351B1">
        <w:tc>
          <w:tcPr>
            <w:tcW w:w="5040" w:type="dxa"/>
          </w:tcPr>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t xml:space="preserve">об’єднує </w:t>
            </w:r>
            <w:r w:rsidRPr="005C6486">
              <w:rPr>
                <w:rFonts w:ascii="Times New Roman" w:hAnsi="Times New Roman" w:cs="Times New Roman"/>
                <w:sz w:val="24"/>
                <w:szCs w:val="24"/>
                <w:lang w:val="uk-UA"/>
              </w:rPr>
              <w:t>об’єкти за їх властивостями або значеннями властивостей;</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створює </w:t>
            </w:r>
            <w:r w:rsidRPr="005C6486">
              <w:rPr>
                <w:rFonts w:ascii="Times New Roman" w:hAnsi="Times New Roman" w:cs="Times New Roman"/>
                <w:sz w:val="24"/>
                <w:szCs w:val="24"/>
                <w:lang w:val="uk-UA"/>
              </w:rPr>
              <w:t>візуальну відповідь простих та складених геометричних задач;</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виділяє</w:t>
            </w:r>
            <w:r w:rsidRPr="005C6486">
              <w:rPr>
                <w:rFonts w:ascii="Times New Roman" w:hAnsi="Times New Roman" w:cs="Times New Roman"/>
                <w:sz w:val="24"/>
                <w:szCs w:val="24"/>
                <w:lang w:val="uk-UA"/>
              </w:rPr>
              <w:t xml:space="preserve"> та </w:t>
            </w:r>
            <w:r w:rsidRPr="005C6486">
              <w:rPr>
                <w:rFonts w:ascii="Times New Roman" w:hAnsi="Times New Roman" w:cs="Times New Roman"/>
                <w:i/>
                <w:sz w:val="24"/>
                <w:szCs w:val="24"/>
                <w:lang w:val="uk-UA"/>
              </w:rPr>
              <w:t>переносить</w:t>
            </w:r>
            <w:r w:rsidRPr="005C6486">
              <w:rPr>
                <w:rFonts w:ascii="Times New Roman" w:hAnsi="Times New Roman" w:cs="Times New Roman"/>
                <w:sz w:val="24"/>
                <w:szCs w:val="24"/>
                <w:lang w:val="uk-UA"/>
              </w:rPr>
              <w:t xml:space="preserve"> фрагменти малюнка;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створює </w:t>
            </w:r>
            <w:r w:rsidRPr="005C6486">
              <w:rPr>
                <w:rFonts w:ascii="Times New Roman" w:hAnsi="Times New Roman" w:cs="Times New Roman"/>
                <w:sz w:val="24"/>
                <w:szCs w:val="24"/>
                <w:lang w:val="uk-UA"/>
              </w:rPr>
              <w:t>графічні відповіді  до навчальних завдань;</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lastRenderedPageBreak/>
              <w:t>знаходить</w:t>
            </w:r>
            <w:r w:rsidRPr="005C6486">
              <w:rPr>
                <w:rFonts w:ascii="Times New Roman" w:hAnsi="Times New Roman" w:cs="Times New Roman"/>
                <w:sz w:val="24"/>
                <w:szCs w:val="24"/>
                <w:lang w:val="uk-UA"/>
              </w:rPr>
              <w:t xml:space="preserve"> приклади повторення і послідовності дій у повсякденній діяльності, близькому для себе середовищі;</w:t>
            </w:r>
          </w:p>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t xml:space="preserve">визначає </w:t>
            </w:r>
            <w:r w:rsidRPr="005C6486">
              <w:rPr>
                <w:rFonts w:ascii="Times New Roman" w:hAnsi="Times New Roman" w:cs="Times New Roman"/>
                <w:sz w:val="24"/>
                <w:szCs w:val="24"/>
                <w:lang w:val="uk-UA"/>
              </w:rPr>
              <w:t>закономірність об’єктів;</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відтворює</w:t>
            </w:r>
            <w:r w:rsidRPr="005C6486">
              <w:rPr>
                <w:rFonts w:ascii="Times New Roman" w:hAnsi="Times New Roman" w:cs="Times New Roman"/>
                <w:sz w:val="24"/>
                <w:szCs w:val="24"/>
                <w:lang w:val="uk-UA"/>
              </w:rPr>
              <w:t xml:space="preserve"> послідовність об’єктів із заданою закономірністю; </w:t>
            </w:r>
          </w:p>
          <w:p w:rsidR="00A351B1" w:rsidRPr="005C6486" w:rsidRDefault="00A351B1" w:rsidP="00A351B1">
            <w:pPr>
              <w:rPr>
                <w:rFonts w:ascii="Times New Roman" w:hAnsi="Times New Roman" w:cs="Times New Roman"/>
                <w:b/>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424" w:type="dxa"/>
            <w:gridSpan w:val="2"/>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lastRenderedPageBreak/>
              <w:t>Перенесення фрагментів малюнка.</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Виділення і впорядкування даних за певною ознакою.</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Прості та складені сюжетні геометричні задачі.</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Копіювання фрагментів малюнку.</w:t>
            </w:r>
          </w:p>
          <w:p w:rsidR="00A351B1" w:rsidRPr="005C6486" w:rsidRDefault="00A351B1" w:rsidP="00A351B1">
            <w:pPr>
              <w:jc w:val="center"/>
              <w:rPr>
                <w:rFonts w:ascii="Times New Roman" w:hAnsi="Times New Roman" w:cs="Times New Roman"/>
                <w:b/>
                <w:sz w:val="24"/>
                <w:szCs w:val="24"/>
                <w:lang w:val="uk-UA"/>
              </w:rPr>
            </w:pPr>
          </w:p>
        </w:tc>
      </w:tr>
      <w:tr w:rsidR="00A351B1" w:rsidRPr="008D1708" w:rsidTr="00A351B1">
        <w:tc>
          <w:tcPr>
            <w:tcW w:w="9464" w:type="dxa"/>
            <w:gridSpan w:val="3"/>
          </w:tcPr>
          <w:p w:rsidR="00A351B1" w:rsidRPr="008D1708" w:rsidRDefault="00A351B1" w:rsidP="00A351B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351B1" w:rsidRPr="008D1708" w:rsidTr="00A351B1">
        <w:tc>
          <w:tcPr>
            <w:tcW w:w="5070" w:type="dxa"/>
            <w:gridSpan w:val="2"/>
          </w:tcPr>
          <w:p w:rsidR="00A351B1" w:rsidRPr="005C6486" w:rsidRDefault="00A351B1" w:rsidP="00A351B1">
            <w:pPr>
              <w:rPr>
                <w:rFonts w:ascii="Times New Roman" w:hAnsi="Times New Roman" w:cs="Times New Roman"/>
                <w:b/>
                <w:sz w:val="24"/>
                <w:szCs w:val="24"/>
                <w:lang w:val="uk-UA"/>
              </w:rPr>
            </w:pPr>
            <w:r w:rsidRPr="005C6486">
              <w:rPr>
                <w:rFonts w:ascii="Times New Roman" w:hAnsi="Times New Roman" w:cs="Times New Roman"/>
                <w:b/>
                <w:sz w:val="24"/>
                <w:szCs w:val="24"/>
                <w:lang w:val="uk-UA"/>
              </w:rPr>
              <w:t>Учень/учениця:</w:t>
            </w:r>
          </w:p>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t xml:space="preserve">визначає </w:t>
            </w:r>
            <w:r w:rsidRPr="005C6486">
              <w:rPr>
                <w:rFonts w:ascii="Times New Roman" w:hAnsi="Times New Roman" w:cs="Times New Roman"/>
                <w:sz w:val="24"/>
                <w:szCs w:val="24"/>
                <w:lang w:val="uk-UA"/>
              </w:rPr>
              <w:t>послідовність кроків для виконавців</w:t>
            </w:r>
            <w:r w:rsidRPr="005C6486">
              <w:rPr>
                <w:rFonts w:ascii="Times New Roman" w:hAnsi="Times New Roman" w:cs="Times New Roman"/>
                <w:i/>
                <w:sz w:val="24"/>
                <w:szCs w:val="24"/>
                <w:lang w:val="uk-UA"/>
              </w:rPr>
              <w:t>;</w:t>
            </w:r>
          </w:p>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t xml:space="preserve">знаходить помилки </w:t>
            </w:r>
            <w:r w:rsidRPr="005C6486">
              <w:rPr>
                <w:rFonts w:ascii="Times New Roman" w:hAnsi="Times New Roman" w:cs="Times New Roman"/>
                <w:sz w:val="24"/>
                <w:szCs w:val="24"/>
                <w:lang w:val="uk-UA"/>
              </w:rPr>
              <w:t>у алгоритмах;</w:t>
            </w:r>
          </w:p>
          <w:p w:rsidR="00A351B1" w:rsidRPr="005C6486" w:rsidRDefault="00A351B1" w:rsidP="00A351B1">
            <w:pPr>
              <w:rPr>
                <w:rFonts w:ascii="Times New Roman" w:hAnsi="Times New Roman" w:cs="Times New Roman"/>
                <w:i/>
                <w:sz w:val="24"/>
                <w:szCs w:val="24"/>
                <w:lang w:val="uk-UA"/>
              </w:rPr>
            </w:pPr>
            <w:r w:rsidRPr="005C6486">
              <w:rPr>
                <w:rFonts w:ascii="Times New Roman" w:hAnsi="Times New Roman" w:cs="Times New Roman"/>
                <w:i/>
                <w:sz w:val="24"/>
                <w:szCs w:val="24"/>
                <w:lang w:val="uk-UA"/>
              </w:rPr>
              <w:t xml:space="preserve">визначає </w:t>
            </w:r>
            <w:r w:rsidRPr="005C6486">
              <w:rPr>
                <w:rFonts w:ascii="Times New Roman" w:hAnsi="Times New Roman" w:cs="Times New Roman"/>
                <w:sz w:val="24"/>
                <w:szCs w:val="24"/>
                <w:lang w:val="uk-UA"/>
              </w:rPr>
              <w:t>результат виконання лінійного алгоритму побудови простого геометричного зображення;</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створює </w:t>
            </w:r>
            <w:r w:rsidRPr="005C6486">
              <w:rPr>
                <w:rFonts w:ascii="Times New Roman" w:hAnsi="Times New Roman" w:cs="Times New Roman"/>
                <w:sz w:val="24"/>
                <w:szCs w:val="24"/>
                <w:lang w:val="uk-UA"/>
              </w:rPr>
              <w:t>малюнок за лінійним алгоритмом;</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пропонує </w:t>
            </w:r>
            <w:r w:rsidRPr="005C6486">
              <w:rPr>
                <w:rFonts w:ascii="Times New Roman" w:hAnsi="Times New Roman" w:cs="Times New Roman"/>
                <w:sz w:val="24"/>
                <w:szCs w:val="24"/>
                <w:lang w:val="uk-UA"/>
              </w:rPr>
              <w:t>власні алгоритми створення не складних геометричних зображень;</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i/>
                <w:sz w:val="24"/>
                <w:szCs w:val="24"/>
                <w:lang w:val="uk-UA"/>
              </w:rPr>
              <w:t xml:space="preserve">оцінює </w:t>
            </w:r>
            <w:r w:rsidRPr="005C6486">
              <w:rPr>
                <w:rFonts w:ascii="Times New Roman" w:hAnsi="Times New Roman" w:cs="Times New Roman"/>
                <w:sz w:val="24"/>
                <w:szCs w:val="24"/>
                <w:lang w:val="uk-UA"/>
              </w:rPr>
              <w:t>результати своїх навчальних досягнень</w:t>
            </w:r>
          </w:p>
        </w:tc>
        <w:tc>
          <w:tcPr>
            <w:tcW w:w="4394" w:type="dxa"/>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Створення малюнків за готовими алгоритмами</w:t>
            </w:r>
          </w:p>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sz w:val="24"/>
                <w:szCs w:val="24"/>
                <w:lang w:val="uk-UA"/>
              </w:rPr>
              <w:t>Складання власних графічних алгоритмів</w:t>
            </w:r>
          </w:p>
          <w:p w:rsidR="00A351B1" w:rsidRPr="005C6486" w:rsidRDefault="00A351B1" w:rsidP="00A351B1">
            <w:pPr>
              <w:rPr>
                <w:rFonts w:ascii="Times New Roman" w:hAnsi="Times New Roman" w:cs="Times New Roman"/>
                <w:sz w:val="24"/>
                <w:szCs w:val="24"/>
                <w:lang w:val="uk-UA"/>
              </w:rPr>
            </w:pPr>
          </w:p>
          <w:p w:rsidR="00A351B1" w:rsidRPr="005C6486" w:rsidRDefault="00A351B1" w:rsidP="00A351B1">
            <w:pPr>
              <w:rPr>
                <w:rFonts w:ascii="Times New Roman" w:hAnsi="Times New Roman" w:cs="Times New Roman"/>
                <w:sz w:val="24"/>
                <w:szCs w:val="24"/>
                <w:lang w:val="uk-UA"/>
              </w:rPr>
            </w:pPr>
          </w:p>
        </w:tc>
      </w:tr>
      <w:tr w:rsidR="00A351B1" w:rsidRPr="008D1708" w:rsidTr="00A351B1">
        <w:tc>
          <w:tcPr>
            <w:tcW w:w="9464" w:type="dxa"/>
            <w:gridSpan w:val="3"/>
          </w:tcPr>
          <w:p w:rsidR="00A351B1" w:rsidRPr="005C6486" w:rsidRDefault="00A351B1" w:rsidP="00A351B1">
            <w:pPr>
              <w:rPr>
                <w:rFonts w:ascii="Times New Roman" w:hAnsi="Times New Roman" w:cs="Times New Roman"/>
                <w:sz w:val="24"/>
                <w:szCs w:val="24"/>
                <w:lang w:val="uk-UA"/>
              </w:rPr>
            </w:pPr>
            <w:r w:rsidRPr="005C6486">
              <w:rPr>
                <w:rFonts w:ascii="Times New Roman" w:hAnsi="Times New Roman" w:cs="Times New Roman"/>
                <w:b/>
                <w:sz w:val="24"/>
                <w:szCs w:val="24"/>
                <w:lang w:val="uk-UA"/>
              </w:rPr>
              <w:t>Додаткові теми</w:t>
            </w:r>
            <w:r w:rsidRPr="005C6486">
              <w:rPr>
                <w:rFonts w:ascii="Times New Roman" w:hAnsi="Times New Roman" w:cs="Times New Roman"/>
                <w:sz w:val="24"/>
                <w:szCs w:val="24"/>
                <w:lang w:val="uk-UA"/>
              </w:rPr>
              <w:t>: онлайн графічні редактори, редагування малюнків за допомогою програмного забезпечення смартфонів.</w:t>
            </w:r>
          </w:p>
        </w:tc>
      </w:tr>
    </w:tbl>
    <w:p w:rsidR="00A351B1" w:rsidRPr="008D1708" w:rsidRDefault="00A351B1" w:rsidP="00A351B1">
      <w:pPr>
        <w:spacing w:after="0" w:line="240" w:lineRule="auto"/>
        <w:jc w:val="center"/>
        <w:rPr>
          <w:rFonts w:ascii="Times New Roman" w:hAnsi="Times New Roman" w:cs="Times New Roman"/>
          <w:sz w:val="28"/>
          <w:szCs w:val="28"/>
          <w:lang w:val="uk-UA"/>
        </w:rPr>
      </w:pPr>
    </w:p>
    <w:p w:rsidR="005A2BAF"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 xml:space="preserve">3 клас </w:t>
      </w:r>
    </w:p>
    <w:p w:rsidR="00A351B1"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Програмне забезпечення, яке використовується: графічний редактор (офлайн та онлайн версії), текстовий редактор.</w:t>
      </w:r>
    </w:p>
    <w:tbl>
      <w:tblPr>
        <w:tblStyle w:val="ab"/>
        <w:tblW w:w="0" w:type="auto"/>
        <w:tblLook w:val="04A0" w:firstRow="1" w:lastRow="0" w:firstColumn="1" w:lastColumn="0" w:noHBand="0" w:noVBand="1"/>
      </w:tblPr>
      <w:tblGrid>
        <w:gridCol w:w="4672"/>
        <w:gridCol w:w="4673"/>
      </w:tblGrid>
      <w:tr w:rsidR="007F2D30" w:rsidTr="007F2D30">
        <w:tc>
          <w:tcPr>
            <w:tcW w:w="4672" w:type="dxa"/>
          </w:tcPr>
          <w:p w:rsidR="007F2D30" w:rsidRPr="007F2D30"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Очікувані результати навчання здобувачів освіти</w:t>
            </w:r>
          </w:p>
        </w:tc>
        <w:tc>
          <w:tcPr>
            <w:tcW w:w="4673" w:type="dxa"/>
          </w:tcPr>
          <w:p w:rsidR="007F2D30" w:rsidRPr="007F2D30"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Зміст навчання</w:t>
            </w:r>
          </w:p>
        </w:tc>
      </w:tr>
      <w:tr w:rsidR="007F2D30" w:rsidTr="007F2D30">
        <w:tc>
          <w:tcPr>
            <w:tcW w:w="9345" w:type="dxa"/>
            <w:gridSpan w:val="2"/>
          </w:tcPr>
          <w:p w:rsidR="007F2D30" w:rsidRPr="007F2D30"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Інформація. Дії з інформацією</w:t>
            </w:r>
          </w:p>
        </w:tc>
      </w:tr>
      <w:tr w:rsidR="007F2D30" w:rsidTr="007F2D30">
        <w:tc>
          <w:tcPr>
            <w:tcW w:w="4672"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t>пояснює значення інформації для життя людини, наводить приклади і</w:t>
            </w:r>
            <w:r w:rsidR="005C6486">
              <w:rPr>
                <w:rFonts w:ascii="Times New Roman" w:hAnsi="Times New Roman" w:cs="Times New Roman"/>
                <w:sz w:val="24"/>
                <w:szCs w:val="24"/>
              </w:rPr>
              <w:t xml:space="preserve">з власного досвіду; </w:t>
            </w:r>
            <w:r w:rsidRPr="007F2D30">
              <w:rPr>
                <w:rFonts w:ascii="Times New Roman" w:hAnsi="Times New Roman" w:cs="Times New Roman"/>
                <w:sz w:val="24"/>
                <w:szCs w:val="24"/>
              </w:rPr>
              <w:t xml:space="preserve">розрізняє види інформації </w:t>
            </w:r>
            <w:r w:rsidR="005C6486">
              <w:rPr>
                <w:rFonts w:ascii="Times New Roman" w:hAnsi="Times New Roman" w:cs="Times New Roman"/>
                <w:sz w:val="24"/>
                <w:szCs w:val="24"/>
              </w:rPr>
              <w:t xml:space="preserve">за способом подання; </w:t>
            </w:r>
            <w:r w:rsidRPr="007F2D30">
              <w:rPr>
                <w:rFonts w:ascii="Times New Roman" w:hAnsi="Times New Roman" w:cs="Times New Roman"/>
                <w:sz w:val="24"/>
                <w:szCs w:val="24"/>
              </w:rPr>
              <w:t xml:space="preserve"> уміє перетворювати одну форму подання інформації в іншу: (текстове – в графічне, числове</w:t>
            </w:r>
            <w:r w:rsidR="000A2E24">
              <w:rPr>
                <w:rFonts w:ascii="Times New Roman" w:hAnsi="Times New Roman" w:cs="Times New Roman"/>
                <w:sz w:val="24"/>
                <w:szCs w:val="24"/>
              </w:rPr>
              <w:t xml:space="preserve"> – в текстове тощо);</w:t>
            </w:r>
            <w:r w:rsidRPr="007F2D30">
              <w:rPr>
                <w:rFonts w:ascii="Times New Roman" w:hAnsi="Times New Roman" w:cs="Times New Roman"/>
                <w:sz w:val="24"/>
                <w:szCs w:val="24"/>
              </w:rPr>
              <w:t xml:space="preserve"> створює папку та док</w:t>
            </w:r>
            <w:r w:rsidR="000A2E24">
              <w:rPr>
                <w:rFonts w:ascii="Times New Roman" w:hAnsi="Times New Roman" w:cs="Times New Roman"/>
                <w:sz w:val="24"/>
                <w:szCs w:val="24"/>
              </w:rPr>
              <w:t xml:space="preserve">ументи в ній; </w:t>
            </w:r>
            <w:r w:rsidRPr="007F2D30">
              <w:rPr>
                <w:rFonts w:ascii="Times New Roman" w:hAnsi="Times New Roman" w:cs="Times New Roman"/>
                <w:sz w:val="24"/>
                <w:szCs w:val="24"/>
              </w:rPr>
              <w:t xml:space="preserve"> пояснює поняття «</w:t>
            </w:r>
            <w:r w:rsidR="000A2E24">
              <w:rPr>
                <w:rFonts w:ascii="Times New Roman" w:hAnsi="Times New Roman" w:cs="Times New Roman"/>
                <w:sz w:val="24"/>
                <w:szCs w:val="24"/>
              </w:rPr>
              <w:t>комп’ютерна мережа»;</w:t>
            </w:r>
            <w:r w:rsidRPr="007F2D30">
              <w:rPr>
                <w:rFonts w:ascii="Times New Roman" w:hAnsi="Times New Roman" w:cs="Times New Roman"/>
                <w:sz w:val="24"/>
                <w:szCs w:val="24"/>
              </w:rPr>
              <w:t xml:space="preserve"> розуміє призначенн</w:t>
            </w:r>
            <w:r w:rsidR="000A2E24">
              <w:rPr>
                <w:rFonts w:ascii="Times New Roman" w:hAnsi="Times New Roman" w:cs="Times New Roman"/>
                <w:sz w:val="24"/>
                <w:szCs w:val="24"/>
              </w:rPr>
              <w:t xml:space="preserve">я програми-браузера; </w:t>
            </w:r>
            <w:r w:rsidRPr="007F2D30">
              <w:rPr>
                <w:rFonts w:ascii="Times New Roman" w:hAnsi="Times New Roman" w:cs="Times New Roman"/>
                <w:sz w:val="24"/>
                <w:szCs w:val="24"/>
              </w:rPr>
              <w:t xml:space="preserve"> вміє використову</w:t>
            </w:r>
            <w:r w:rsidR="000A2E24">
              <w:rPr>
                <w:rFonts w:ascii="Times New Roman" w:hAnsi="Times New Roman" w:cs="Times New Roman"/>
                <w:sz w:val="24"/>
                <w:szCs w:val="24"/>
              </w:rPr>
              <w:t xml:space="preserve">вати гіперпосилання; </w:t>
            </w:r>
            <w:r w:rsidRPr="007F2D30">
              <w:rPr>
                <w:rFonts w:ascii="Times New Roman" w:hAnsi="Times New Roman" w:cs="Times New Roman"/>
                <w:sz w:val="24"/>
                <w:szCs w:val="24"/>
              </w:rPr>
              <w:t xml:space="preserve"> використовує мережі для отримання достовірної ін</w:t>
            </w:r>
            <w:r w:rsidR="000A2E24">
              <w:rPr>
                <w:rFonts w:ascii="Times New Roman" w:hAnsi="Times New Roman" w:cs="Times New Roman"/>
                <w:sz w:val="24"/>
                <w:szCs w:val="24"/>
              </w:rPr>
              <w:t xml:space="preserve">формації та спілкування; </w:t>
            </w:r>
            <w:r w:rsidRPr="007F2D30">
              <w:rPr>
                <w:rFonts w:ascii="Times New Roman" w:hAnsi="Times New Roman" w:cs="Times New Roman"/>
                <w:sz w:val="24"/>
                <w:szCs w:val="24"/>
              </w:rPr>
              <w:t>висловлює припущення про достовірність інформації, отриманої з цифро</w:t>
            </w:r>
            <w:r w:rsidR="000A2E24">
              <w:rPr>
                <w:rFonts w:ascii="Times New Roman" w:hAnsi="Times New Roman" w:cs="Times New Roman"/>
                <w:sz w:val="24"/>
                <w:szCs w:val="24"/>
              </w:rPr>
              <w:t xml:space="preserve">вих та інших джерел; </w:t>
            </w:r>
            <w:r w:rsidRPr="007F2D30">
              <w:rPr>
                <w:rFonts w:ascii="Times New Roman" w:hAnsi="Times New Roman" w:cs="Times New Roman"/>
                <w:sz w:val="24"/>
                <w:szCs w:val="24"/>
              </w:rPr>
              <w:t xml:space="preserve"> дотримується правил використання вла</w:t>
            </w:r>
            <w:r w:rsidR="000A2E24">
              <w:rPr>
                <w:rFonts w:ascii="Times New Roman" w:hAnsi="Times New Roman" w:cs="Times New Roman"/>
                <w:sz w:val="24"/>
                <w:szCs w:val="24"/>
              </w:rPr>
              <w:t>сних і чужих творів;</w:t>
            </w:r>
            <w:r w:rsidRPr="007F2D30">
              <w:rPr>
                <w:rFonts w:ascii="Times New Roman" w:hAnsi="Times New Roman" w:cs="Times New Roman"/>
                <w:sz w:val="24"/>
                <w:szCs w:val="24"/>
              </w:rPr>
              <w:t xml:space="preserve"> виявляє повагу до авторства інших осіб</w:t>
            </w:r>
          </w:p>
        </w:tc>
        <w:tc>
          <w:tcPr>
            <w:tcW w:w="4673"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 Поняття про мережу Інтернет, програмабраузер, веб-сторінка, веб-сайт, гіперпосилання. Авторське право. Безпечна робота в Інтернет</w:t>
            </w:r>
          </w:p>
        </w:tc>
      </w:tr>
      <w:tr w:rsidR="007F2D30" w:rsidTr="007F2D30">
        <w:tc>
          <w:tcPr>
            <w:tcW w:w="9345" w:type="dxa"/>
            <w:gridSpan w:val="2"/>
          </w:tcPr>
          <w:p w:rsidR="007F2D30" w:rsidRPr="007F2D30"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t>Комп’ютерні пристрої для здійснення дій із інформацією</w:t>
            </w:r>
          </w:p>
        </w:tc>
      </w:tr>
      <w:tr w:rsidR="007F2D30" w:rsidTr="007F2D30">
        <w:tc>
          <w:tcPr>
            <w:tcW w:w="4672"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t>розповідає про історію виникнення пристроїв для р</w:t>
            </w:r>
            <w:r w:rsidR="000A2E24">
              <w:rPr>
                <w:rFonts w:ascii="Times New Roman" w:hAnsi="Times New Roman" w:cs="Times New Roman"/>
                <w:sz w:val="24"/>
                <w:szCs w:val="24"/>
              </w:rPr>
              <w:t xml:space="preserve">оботи з інформацією; </w:t>
            </w:r>
            <w:r w:rsidRPr="007F2D30">
              <w:rPr>
                <w:rFonts w:ascii="Times New Roman" w:hAnsi="Times New Roman" w:cs="Times New Roman"/>
                <w:sz w:val="24"/>
                <w:szCs w:val="24"/>
              </w:rPr>
              <w:t xml:space="preserve"> </w:t>
            </w:r>
            <w:r w:rsidRPr="007F2D30">
              <w:rPr>
                <w:rFonts w:ascii="Times New Roman" w:hAnsi="Times New Roman" w:cs="Times New Roman"/>
                <w:sz w:val="24"/>
                <w:szCs w:val="24"/>
              </w:rPr>
              <w:lastRenderedPageBreak/>
              <w:t>назив</w:t>
            </w:r>
            <w:r w:rsidR="000A2E24">
              <w:rPr>
                <w:rFonts w:ascii="Times New Roman" w:hAnsi="Times New Roman" w:cs="Times New Roman"/>
                <w:sz w:val="24"/>
                <w:szCs w:val="24"/>
              </w:rPr>
              <w:t xml:space="preserve">ає носії інформації; </w:t>
            </w:r>
            <w:r w:rsidRPr="007F2D30">
              <w:rPr>
                <w:rFonts w:ascii="Times New Roman" w:hAnsi="Times New Roman" w:cs="Times New Roman"/>
                <w:sz w:val="24"/>
                <w:szCs w:val="24"/>
              </w:rPr>
              <w:t xml:space="preserve"> розрізняє технічні засоби для передавання, </w:t>
            </w:r>
            <w:r w:rsidR="000A2E24">
              <w:rPr>
                <w:rFonts w:ascii="Times New Roman" w:hAnsi="Times New Roman" w:cs="Times New Roman"/>
                <w:sz w:val="24"/>
                <w:szCs w:val="24"/>
              </w:rPr>
              <w:t xml:space="preserve">зберігання інформації; </w:t>
            </w:r>
            <w:r w:rsidRPr="007F2D30">
              <w:rPr>
                <w:rFonts w:ascii="Times New Roman" w:hAnsi="Times New Roman" w:cs="Times New Roman"/>
                <w:sz w:val="24"/>
                <w:szCs w:val="24"/>
              </w:rPr>
              <w:t>використовує пристрої для пере</w:t>
            </w:r>
            <w:r w:rsidR="000A2E24">
              <w:rPr>
                <w:rFonts w:ascii="Times New Roman" w:hAnsi="Times New Roman" w:cs="Times New Roman"/>
                <w:sz w:val="24"/>
                <w:szCs w:val="24"/>
              </w:rPr>
              <w:t xml:space="preserve">давання інформації; </w:t>
            </w:r>
            <w:r w:rsidRPr="007F2D30">
              <w:rPr>
                <w:rFonts w:ascii="Times New Roman" w:hAnsi="Times New Roman" w:cs="Times New Roman"/>
                <w:sz w:val="24"/>
                <w:szCs w:val="24"/>
              </w:rPr>
              <w:t>наводить приклади пристроїв для введення та ви</w:t>
            </w:r>
            <w:r w:rsidR="000A2E24">
              <w:rPr>
                <w:rFonts w:ascii="Times New Roman" w:hAnsi="Times New Roman" w:cs="Times New Roman"/>
                <w:sz w:val="24"/>
                <w:szCs w:val="24"/>
              </w:rPr>
              <w:t xml:space="preserve">ведення інформації; </w:t>
            </w:r>
            <w:r w:rsidRPr="007F2D30">
              <w:rPr>
                <w:rFonts w:ascii="Times New Roman" w:hAnsi="Times New Roman" w:cs="Times New Roman"/>
                <w:sz w:val="24"/>
                <w:szCs w:val="24"/>
              </w:rPr>
              <w:t>висловлює припущення про досто</w:t>
            </w:r>
            <w:r w:rsidR="000A2E24">
              <w:rPr>
                <w:rFonts w:ascii="Times New Roman" w:hAnsi="Times New Roman" w:cs="Times New Roman"/>
                <w:sz w:val="24"/>
                <w:szCs w:val="24"/>
              </w:rPr>
              <w:t xml:space="preserve">вірність інформації; </w:t>
            </w:r>
            <w:r w:rsidRPr="007F2D30">
              <w:rPr>
                <w:rFonts w:ascii="Times New Roman" w:hAnsi="Times New Roman" w:cs="Times New Roman"/>
                <w:sz w:val="24"/>
                <w:szCs w:val="24"/>
              </w:rPr>
              <w:t xml:space="preserve"> пояснює наслідки для власного здоров’я надмірного використання цифров</w:t>
            </w:r>
            <w:r w:rsidR="000A2E24">
              <w:rPr>
                <w:rFonts w:ascii="Times New Roman" w:hAnsi="Times New Roman" w:cs="Times New Roman"/>
                <w:sz w:val="24"/>
                <w:szCs w:val="24"/>
              </w:rPr>
              <w:t xml:space="preserve">их пристроїв </w:t>
            </w:r>
          </w:p>
        </w:tc>
        <w:tc>
          <w:tcPr>
            <w:tcW w:w="4673"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lastRenderedPageBreak/>
              <w:t xml:space="preserve">Історія виникнення пристроїв для роботи з інформацією. Джерело інформації. Носії </w:t>
            </w:r>
            <w:r w:rsidRPr="007F2D30">
              <w:rPr>
                <w:rFonts w:ascii="Times New Roman" w:hAnsi="Times New Roman" w:cs="Times New Roman"/>
                <w:sz w:val="24"/>
                <w:szCs w:val="24"/>
              </w:rPr>
              <w:lastRenderedPageBreak/>
              <w:t>інформації. Пристрої введення та виведення інформації. Введення текстових даних. Правила введення та редагування текстових даних</w:t>
            </w:r>
          </w:p>
        </w:tc>
      </w:tr>
      <w:tr w:rsidR="007F2D30" w:rsidTr="007F2D30">
        <w:tc>
          <w:tcPr>
            <w:tcW w:w="9345" w:type="dxa"/>
            <w:gridSpan w:val="2"/>
          </w:tcPr>
          <w:p w:rsidR="007F2D30" w:rsidRPr="007F2D30" w:rsidRDefault="007F2D30" w:rsidP="00A351B1">
            <w:pPr>
              <w:pStyle w:val="ad"/>
              <w:jc w:val="center"/>
              <w:rPr>
                <w:rFonts w:ascii="Times New Roman" w:hAnsi="Times New Roman" w:cs="Times New Roman"/>
                <w:b/>
                <w:sz w:val="28"/>
                <w:szCs w:val="28"/>
              </w:rPr>
            </w:pPr>
            <w:r w:rsidRPr="007F2D30">
              <w:rPr>
                <w:rFonts w:ascii="Times New Roman" w:hAnsi="Times New Roman" w:cs="Times New Roman"/>
                <w:b/>
                <w:sz w:val="28"/>
                <w:szCs w:val="28"/>
              </w:rPr>
              <w:lastRenderedPageBreak/>
              <w:t>Об’єкт. Властивості об’єкта</w:t>
            </w:r>
          </w:p>
        </w:tc>
      </w:tr>
      <w:tr w:rsidR="007F2D30" w:rsidTr="007F2D30">
        <w:tc>
          <w:tcPr>
            <w:tcW w:w="4672"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t>описує текстові</w:t>
            </w:r>
            <w:r w:rsidR="000A2E24">
              <w:rPr>
                <w:rFonts w:ascii="Times New Roman" w:hAnsi="Times New Roman" w:cs="Times New Roman"/>
                <w:sz w:val="24"/>
                <w:szCs w:val="24"/>
              </w:rPr>
              <w:t xml:space="preserve"> і графічні об’єкти; </w:t>
            </w:r>
            <w:r w:rsidRPr="007F2D30">
              <w:rPr>
                <w:rFonts w:ascii="Times New Roman" w:hAnsi="Times New Roman" w:cs="Times New Roman"/>
                <w:sz w:val="24"/>
                <w:szCs w:val="24"/>
              </w:rPr>
              <w:t xml:space="preserve"> порівнює властивості текстових і графічних об’єктів за спільними і в</w:t>
            </w:r>
            <w:r w:rsidR="000A2E24">
              <w:rPr>
                <w:rFonts w:ascii="Times New Roman" w:hAnsi="Times New Roman" w:cs="Times New Roman"/>
                <w:sz w:val="24"/>
                <w:szCs w:val="24"/>
              </w:rPr>
              <w:t xml:space="preserve">ідмінними ознаками; </w:t>
            </w:r>
            <w:r w:rsidRPr="007F2D30">
              <w:rPr>
                <w:rFonts w:ascii="Times New Roman" w:hAnsi="Times New Roman" w:cs="Times New Roman"/>
                <w:sz w:val="24"/>
                <w:szCs w:val="24"/>
              </w:rPr>
              <w:t>визначає об’єкти, які відповідають з</w:t>
            </w:r>
            <w:r w:rsidR="000A2E24">
              <w:rPr>
                <w:rFonts w:ascii="Times New Roman" w:hAnsi="Times New Roman" w:cs="Times New Roman"/>
                <w:sz w:val="24"/>
                <w:szCs w:val="24"/>
              </w:rPr>
              <w:t>аданим властивостям;</w:t>
            </w:r>
            <w:r w:rsidRPr="007F2D30">
              <w:rPr>
                <w:rFonts w:ascii="Times New Roman" w:hAnsi="Times New Roman" w:cs="Times New Roman"/>
                <w:sz w:val="24"/>
                <w:szCs w:val="24"/>
              </w:rPr>
              <w:t xml:space="preserve"> вміє змінювати значення властивостей текстових та</w:t>
            </w:r>
            <w:r w:rsidR="000A2E24">
              <w:rPr>
                <w:rFonts w:ascii="Times New Roman" w:hAnsi="Times New Roman" w:cs="Times New Roman"/>
                <w:sz w:val="24"/>
                <w:szCs w:val="24"/>
              </w:rPr>
              <w:t xml:space="preserve"> графічних об’єктів;</w:t>
            </w:r>
            <w:r w:rsidRPr="007F2D30">
              <w:rPr>
                <w:rFonts w:ascii="Times New Roman" w:hAnsi="Times New Roman" w:cs="Times New Roman"/>
                <w:sz w:val="24"/>
                <w:szCs w:val="24"/>
              </w:rPr>
              <w:t xml:space="preserve"> досліджує об’єкти з</w:t>
            </w:r>
            <w:r w:rsidR="000A2E24">
              <w:rPr>
                <w:rFonts w:ascii="Times New Roman" w:hAnsi="Times New Roman" w:cs="Times New Roman"/>
                <w:sz w:val="24"/>
                <w:szCs w:val="24"/>
              </w:rPr>
              <w:t>а допомогою створених моделей.</w:t>
            </w:r>
          </w:p>
        </w:tc>
        <w:tc>
          <w:tcPr>
            <w:tcW w:w="4673" w:type="dxa"/>
          </w:tcPr>
          <w:p w:rsidR="007F2D30" w:rsidRPr="007F2D30" w:rsidRDefault="007F2D30" w:rsidP="00A351B1">
            <w:pPr>
              <w:pStyle w:val="ad"/>
              <w:jc w:val="center"/>
              <w:rPr>
                <w:rFonts w:ascii="Times New Roman" w:hAnsi="Times New Roman" w:cs="Times New Roman"/>
                <w:b/>
                <w:sz w:val="24"/>
                <w:szCs w:val="24"/>
              </w:rPr>
            </w:pPr>
            <w:r w:rsidRPr="007F2D30">
              <w:rPr>
                <w:rFonts w:ascii="Times New Roman" w:hAnsi="Times New Roman" w:cs="Times New Roman"/>
                <w:sz w:val="24"/>
                <w:szCs w:val="24"/>
              </w:rPr>
              <w:t>Види об'єктів: текстові, графічні. Інформаційний об’єкт. Властивості об'єкта. Створення моделі об’єкта за заданими властивостями. Зміна значень властивостей об’єкта (колір тексту, шрифт, накреслення)</w:t>
            </w:r>
          </w:p>
        </w:tc>
      </w:tr>
      <w:tr w:rsidR="007F2D30" w:rsidTr="007F2D30">
        <w:tc>
          <w:tcPr>
            <w:tcW w:w="9345" w:type="dxa"/>
            <w:gridSpan w:val="2"/>
          </w:tcPr>
          <w:p w:rsidR="007F2D30" w:rsidRPr="00752CAA" w:rsidRDefault="00752CAA" w:rsidP="00A351B1">
            <w:pPr>
              <w:pStyle w:val="ad"/>
              <w:jc w:val="center"/>
              <w:rPr>
                <w:rFonts w:ascii="Times New Roman" w:hAnsi="Times New Roman" w:cs="Times New Roman"/>
                <w:b/>
                <w:sz w:val="28"/>
                <w:szCs w:val="28"/>
              </w:rPr>
            </w:pPr>
            <w:r w:rsidRPr="00752CAA">
              <w:rPr>
                <w:rFonts w:ascii="Times New Roman" w:hAnsi="Times New Roman" w:cs="Times New Roman"/>
                <w:b/>
                <w:sz w:val="28"/>
                <w:szCs w:val="28"/>
              </w:rPr>
              <w:t>Комп’ютерні програми. Меню та інструменти</w:t>
            </w:r>
          </w:p>
        </w:tc>
      </w:tr>
      <w:tr w:rsidR="007F2D30" w:rsidTr="007F2D30">
        <w:tc>
          <w:tcPr>
            <w:tcW w:w="4672" w:type="dxa"/>
          </w:tcPr>
          <w:p w:rsidR="007F2D30"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t>розрізняє сучасні пристрої для р</w:t>
            </w:r>
            <w:r w:rsidR="000A2E24">
              <w:rPr>
                <w:rFonts w:ascii="Times New Roman" w:hAnsi="Times New Roman" w:cs="Times New Roman"/>
                <w:sz w:val="24"/>
                <w:szCs w:val="24"/>
              </w:rPr>
              <w:t>оботи з інформацією;</w:t>
            </w:r>
            <w:r w:rsidRPr="00752CAA">
              <w:rPr>
                <w:rFonts w:ascii="Times New Roman" w:hAnsi="Times New Roman" w:cs="Times New Roman"/>
                <w:sz w:val="24"/>
                <w:szCs w:val="24"/>
              </w:rPr>
              <w:t xml:space="preserve"> уміє увімкнути та вимкнути комп’ютер та інші пристрої (за умови їх </w:t>
            </w:r>
            <w:r w:rsidR="000A2E24">
              <w:rPr>
                <w:rFonts w:ascii="Times New Roman" w:hAnsi="Times New Roman" w:cs="Times New Roman"/>
                <w:sz w:val="24"/>
                <w:szCs w:val="24"/>
              </w:rPr>
              <w:t>використання);</w:t>
            </w:r>
            <w:r w:rsidRPr="00752CAA">
              <w:rPr>
                <w:rFonts w:ascii="Times New Roman" w:hAnsi="Times New Roman" w:cs="Times New Roman"/>
                <w:sz w:val="24"/>
                <w:szCs w:val="24"/>
              </w:rPr>
              <w:t xml:space="preserve"> використовує необхідні значки на Робочому столі для запуску і</w:t>
            </w:r>
            <w:r w:rsidR="000A2E24">
              <w:rPr>
                <w:rFonts w:ascii="Times New Roman" w:hAnsi="Times New Roman" w:cs="Times New Roman"/>
                <w:sz w:val="24"/>
                <w:szCs w:val="24"/>
              </w:rPr>
              <w:t xml:space="preserve"> роботи в програмах;</w:t>
            </w:r>
            <w:r w:rsidRPr="00752CAA">
              <w:rPr>
                <w:rFonts w:ascii="Times New Roman" w:hAnsi="Times New Roman" w:cs="Times New Roman"/>
                <w:sz w:val="24"/>
                <w:szCs w:val="24"/>
              </w:rPr>
              <w:t xml:space="preserve"> орієнтується в середовищах для перегляду зображень, читання текстів, слухання музики, заве</w:t>
            </w:r>
            <w:r w:rsidR="000A2E24">
              <w:rPr>
                <w:rFonts w:ascii="Times New Roman" w:hAnsi="Times New Roman" w:cs="Times New Roman"/>
                <w:sz w:val="24"/>
                <w:szCs w:val="24"/>
              </w:rPr>
              <w:t xml:space="preserve">ршує роботу з ними; </w:t>
            </w:r>
            <w:r w:rsidRPr="00752CAA">
              <w:rPr>
                <w:rFonts w:ascii="Times New Roman" w:hAnsi="Times New Roman" w:cs="Times New Roman"/>
                <w:sz w:val="24"/>
                <w:szCs w:val="24"/>
              </w:rPr>
              <w:t>створює зображення освітніх об’єктів</w:t>
            </w:r>
          </w:p>
        </w:tc>
        <w:tc>
          <w:tcPr>
            <w:tcW w:w="4673" w:type="dxa"/>
          </w:tcPr>
          <w:p w:rsidR="007F2D30"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t>Текстові редактори. Середовища для читання текстів. Закладки в тексті, цитати тощо. Віртуальні бібліотеки, довідники, енциклопедії, словники. 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752CAA" w:rsidTr="00752CAA">
        <w:tc>
          <w:tcPr>
            <w:tcW w:w="9345" w:type="dxa"/>
            <w:gridSpan w:val="2"/>
          </w:tcPr>
          <w:p w:rsidR="00752CAA" w:rsidRPr="00752CAA" w:rsidRDefault="00752CAA" w:rsidP="00A351B1">
            <w:pPr>
              <w:pStyle w:val="ad"/>
              <w:jc w:val="center"/>
              <w:rPr>
                <w:rFonts w:ascii="Times New Roman" w:hAnsi="Times New Roman" w:cs="Times New Roman"/>
                <w:b/>
                <w:sz w:val="28"/>
                <w:szCs w:val="28"/>
              </w:rPr>
            </w:pPr>
            <w:r w:rsidRPr="00752CAA">
              <w:rPr>
                <w:rFonts w:ascii="Times New Roman" w:hAnsi="Times New Roman" w:cs="Times New Roman"/>
                <w:b/>
                <w:sz w:val="28"/>
                <w:szCs w:val="28"/>
              </w:rPr>
              <w:t>Створення інформаційних моделей. Змінення готових. Використання</w:t>
            </w:r>
          </w:p>
        </w:tc>
      </w:tr>
      <w:tr w:rsidR="00752CAA" w:rsidTr="00752CAA">
        <w:tc>
          <w:tcPr>
            <w:tcW w:w="4672" w:type="dxa"/>
          </w:tcPr>
          <w:p w:rsidR="00752CAA"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t xml:space="preserve">створює інформаційні продукти, поєднуючи текст, зображення, звук тощо для представлення ідей та/або результатів </w:t>
            </w:r>
            <w:r w:rsidR="000A2E24">
              <w:rPr>
                <w:rFonts w:ascii="Times New Roman" w:hAnsi="Times New Roman" w:cs="Times New Roman"/>
                <w:sz w:val="24"/>
                <w:szCs w:val="24"/>
              </w:rPr>
              <w:t xml:space="preserve">діяльності; </w:t>
            </w:r>
            <w:r w:rsidRPr="00752CAA">
              <w:rPr>
                <w:rFonts w:ascii="Times New Roman" w:hAnsi="Times New Roman" w:cs="Times New Roman"/>
                <w:sz w:val="24"/>
                <w:szCs w:val="24"/>
              </w:rPr>
              <w:t xml:space="preserve"> створює та змінює прості зображення; опрацьовує та використовує інформа</w:t>
            </w:r>
            <w:r w:rsidR="000A2E24">
              <w:rPr>
                <w:rFonts w:ascii="Times New Roman" w:hAnsi="Times New Roman" w:cs="Times New Roman"/>
                <w:sz w:val="24"/>
                <w:szCs w:val="24"/>
              </w:rPr>
              <w:t>цію з різних джерел;</w:t>
            </w:r>
            <w:r w:rsidRPr="00752CAA">
              <w:rPr>
                <w:rFonts w:ascii="Times New Roman" w:hAnsi="Times New Roman" w:cs="Times New Roman"/>
                <w:sz w:val="24"/>
                <w:szCs w:val="24"/>
              </w:rPr>
              <w:t xml:space="preserve"> вміє заповнювати таблицю ознак для предметів з од</w:t>
            </w:r>
            <w:r w:rsidR="000A2E24">
              <w:rPr>
                <w:rFonts w:ascii="Times New Roman" w:hAnsi="Times New Roman" w:cs="Times New Roman"/>
                <w:sz w:val="24"/>
                <w:szCs w:val="24"/>
              </w:rPr>
              <w:t>нієї групи (класу);</w:t>
            </w:r>
            <w:r w:rsidRPr="00752CAA">
              <w:rPr>
                <w:rFonts w:ascii="Times New Roman" w:hAnsi="Times New Roman" w:cs="Times New Roman"/>
                <w:sz w:val="24"/>
                <w:szCs w:val="24"/>
              </w:rPr>
              <w:t>розробляє презентацію за лог</w:t>
            </w:r>
            <w:r w:rsidR="000A2E24">
              <w:rPr>
                <w:rFonts w:ascii="Times New Roman" w:hAnsi="Times New Roman" w:cs="Times New Roman"/>
                <w:sz w:val="24"/>
                <w:szCs w:val="24"/>
              </w:rPr>
              <w:t>ічною послідовністю;</w:t>
            </w:r>
            <w:r w:rsidRPr="00752CAA">
              <w:rPr>
                <w:rFonts w:ascii="Times New Roman" w:hAnsi="Times New Roman" w:cs="Times New Roman"/>
                <w:sz w:val="24"/>
                <w:szCs w:val="24"/>
              </w:rPr>
              <w:t xml:space="preserve"> доповнює презентацію текстом, </w:t>
            </w:r>
            <w:r w:rsidR="000A2E24">
              <w:rPr>
                <w:rFonts w:ascii="Times New Roman" w:hAnsi="Times New Roman" w:cs="Times New Roman"/>
                <w:sz w:val="24"/>
                <w:szCs w:val="24"/>
              </w:rPr>
              <w:t>зображенням, схемою;</w:t>
            </w:r>
            <w:r w:rsidRPr="00752CAA">
              <w:rPr>
                <w:rFonts w:ascii="Times New Roman" w:hAnsi="Times New Roman" w:cs="Times New Roman"/>
                <w:sz w:val="24"/>
                <w:szCs w:val="24"/>
              </w:rPr>
              <w:t xml:space="preserve"> редагує і форматує презентацію залежно від її призначення, змінює фон слайду; застосовує режим показу презентацій</w:t>
            </w:r>
          </w:p>
        </w:tc>
        <w:tc>
          <w:tcPr>
            <w:tcW w:w="4673" w:type="dxa"/>
          </w:tcPr>
          <w:p w:rsidR="00752CAA"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t>Етапи створення інформаційної моделі в різних програмних середовищах. Створення текстових інформаційних моделей, зокрема у табличні формі. Комп’ютерні презентації, редагування презентацій. Утворення нового слайду, текстового вікна/поля. Доповнення презентації текстом, зображенням, схемою. Форматування презентації. Режим показу презентації</w:t>
            </w:r>
          </w:p>
        </w:tc>
      </w:tr>
      <w:tr w:rsidR="00752CAA" w:rsidTr="00752CAA">
        <w:tc>
          <w:tcPr>
            <w:tcW w:w="9345" w:type="dxa"/>
            <w:gridSpan w:val="2"/>
          </w:tcPr>
          <w:p w:rsidR="00752CAA" w:rsidRPr="00752CAA" w:rsidRDefault="00752CAA" w:rsidP="00A351B1">
            <w:pPr>
              <w:pStyle w:val="ad"/>
              <w:jc w:val="center"/>
              <w:rPr>
                <w:rFonts w:ascii="Times New Roman" w:hAnsi="Times New Roman" w:cs="Times New Roman"/>
                <w:b/>
                <w:sz w:val="28"/>
                <w:szCs w:val="28"/>
              </w:rPr>
            </w:pPr>
            <w:r w:rsidRPr="00752CAA">
              <w:rPr>
                <w:rFonts w:ascii="Times New Roman" w:hAnsi="Times New Roman" w:cs="Times New Roman"/>
                <w:b/>
                <w:sz w:val="28"/>
                <w:szCs w:val="28"/>
              </w:rPr>
              <w:t>Лінійні алгоритми</w:t>
            </w:r>
          </w:p>
        </w:tc>
      </w:tr>
      <w:tr w:rsidR="00752CAA" w:rsidTr="00752CAA">
        <w:tc>
          <w:tcPr>
            <w:tcW w:w="4672" w:type="dxa"/>
          </w:tcPr>
          <w:p w:rsidR="00752CAA"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t>визначає алг</w:t>
            </w:r>
            <w:r w:rsidR="000A2E24">
              <w:rPr>
                <w:rFonts w:ascii="Times New Roman" w:hAnsi="Times New Roman" w:cs="Times New Roman"/>
                <w:sz w:val="24"/>
                <w:szCs w:val="24"/>
              </w:rPr>
              <w:t>оритмічні структури;</w:t>
            </w:r>
            <w:r w:rsidRPr="00752CAA">
              <w:rPr>
                <w:rFonts w:ascii="Times New Roman" w:hAnsi="Times New Roman" w:cs="Times New Roman"/>
                <w:sz w:val="24"/>
                <w:szCs w:val="24"/>
              </w:rPr>
              <w:t xml:space="preserve"> виконує, створює т</w:t>
            </w:r>
            <w:r w:rsidR="000A2E24">
              <w:rPr>
                <w:rFonts w:ascii="Times New Roman" w:hAnsi="Times New Roman" w:cs="Times New Roman"/>
                <w:sz w:val="24"/>
                <w:szCs w:val="24"/>
              </w:rPr>
              <w:t>а записує алгоритми;</w:t>
            </w:r>
            <w:r w:rsidRPr="00752CAA">
              <w:rPr>
                <w:rFonts w:ascii="Times New Roman" w:hAnsi="Times New Roman" w:cs="Times New Roman"/>
                <w:sz w:val="24"/>
                <w:szCs w:val="24"/>
              </w:rPr>
              <w:t xml:space="preserve"> вміє д</w:t>
            </w:r>
            <w:r w:rsidR="000A2E24">
              <w:rPr>
                <w:rFonts w:ascii="Times New Roman" w:hAnsi="Times New Roman" w:cs="Times New Roman"/>
                <w:sz w:val="24"/>
                <w:szCs w:val="24"/>
              </w:rPr>
              <w:t>іяти за інструкцією;</w:t>
            </w:r>
            <w:r w:rsidRPr="00752CAA">
              <w:rPr>
                <w:rFonts w:ascii="Times New Roman" w:hAnsi="Times New Roman" w:cs="Times New Roman"/>
                <w:sz w:val="24"/>
                <w:szCs w:val="24"/>
              </w:rPr>
              <w:t xml:space="preserve"> впорядковує об’єкти </w:t>
            </w:r>
            <w:r w:rsidR="000A2E24">
              <w:rPr>
                <w:rFonts w:ascii="Times New Roman" w:hAnsi="Times New Roman" w:cs="Times New Roman"/>
                <w:sz w:val="24"/>
                <w:szCs w:val="24"/>
              </w:rPr>
              <w:t>за певними ознаками;</w:t>
            </w:r>
            <w:r w:rsidRPr="00752CAA">
              <w:rPr>
                <w:rFonts w:ascii="Times New Roman" w:hAnsi="Times New Roman" w:cs="Times New Roman"/>
                <w:sz w:val="24"/>
                <w:szCs w:val="24"/>
              </w:rPr>
              <w:t xml:space="preserve"> пояснює наслідки </w:t>
            </w:r>
            <w:r w:rsidRPr="00752CAA">
              <w:rPr>
                <w:rFonts w:ascii="Times New Roman" w:hAnsi="Times New Roman" w:cs="Times New Roman"/>
                <w:sz w:val="24"/>
                <w:szCs w:val="24"/>
              </w:rPr>
              <w:lastRenderedPageBreak/>
              <w:t>порушення плану, алгоритму послідовності дій у близькому середовищі, готов</w:t>
            </w:r>
            <w:r w:rsidR="000A2E24">
              <w:rPr>
                <w:rFonts w:ascii="Times New Roman" w:hAnsi="Times New Roman" w:cs="Times New Roman"/>
                <w:sz w:val="24"/>
                <w:szCs w:val="24"/>
              </w:rPr>
              <w:t>их програмах, іграх;</w:t>
            </w:r>
            <w:r w:rsidRPr="00752CAA">
              <w:rPr>
                <w:rFonts w:ascii="Times New Roman" w:hAnsi="Times New Roman" w:cs="Times New Roman"/>
                <w:sz w:val="24"/>
                <w:szCs w:val="24"/>
              </w:rPr>
              <w:t xml:space="preserve"> розрізняє істин</w:t>
            </w:r>
            <w:r w:rsidR="000A2E24">
              <w:rPr>
                <w:rFonts w:ascii="Times New Roman" w:hAnsi="Times New Roman" w:cs="Times New Roman"/>
                <w:sz w:val="24"/>
                <w:szCs w:val="24"/>
              </w:rPr>
              <w:t>ні та хибні висловлювання.</w:t>
            </w:r>
          </w:p>
        </w:tc>
        <w:tc>
          <w:tcPr>
            <w:tcW w:w="4673" w:type="dxa"/>
          </w:tcPr>
          <w:p w:rsidR="00752CAA" w:rsidRPr="00752CAA" w:rsidRDefault="00752CAA" w:rsidP="00A351B1">
            <w:pPr>
              <w:pStyle w:val="ad"/>
              <w:jc w:val="center"/>
              <w:rPr>
                <w:rFonts w:ascii="Times New Roman" w:hAnsi="Times New Roman" w:cs="Times New Roman"/>
                <w:b/>
                <w:sz w:val="24"/>
                <w:szCs w:val="24"/>
              </w:rPr>
            </w:pPr>
            <w:r w:rsidRPr="00752CAA">
              <w:rPr>
                <w:rFonts w:ascii="Times New Roman" w:hAnsi="Times New Roman" w:cs="Times New Roman"/>
                <w:sz w:val="24"/>
                <w:szCs w:val="24"/>
              </w:rPr>
              <w:lastRenderedPageBreak/>
              <w:t xml:space="preserve">Команди і виконавці, алгоритми, способи подання алгоритму. Запис лінійних алгоритмів. Створення зображень за власними алгоритмами. Знаходження та </w:t>
            </w:r>
            <w:r w:rsidRPr="00752CAA">
              <w:rPr>
                <w:rFonts w:ascii="Times New Roman" w:hAnsi="Times New Roman" w:cs="Times New Roman"/>
                <w:sz w:val="24"/>
                <w:szCs w:val="24"/>
              </w:rPr>
              <w:lastRenderedPageBreak/>
              <w:t>виправлення помилок у алгоритмах. Логічні висловлювання</w:t>
            </w:r>
          </w:p>
        </w:tc>
      </w:tr>
    </w:tbl>
    <w:p w:rsidR="007F2D30" w:rsidRDefault="00752CAA" w:rsidP="00A351B1">
      <w:pPr>
        <w:pStyle w:val="ad"/>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4 клас</w:t>
      </w:r>
    </w:p>
    <w:tbl>
      <w:tblPr>
        <w:tblStyle w:val="ab"/>
        <w:tblW w:w="0" w:type="auto"/>
        <w:tblLook w:val="04A0" w:firstRow="1" w:lastRow="0" w:firstColumn="1" w:lastColumn="0" w:noHBand="0" w:noVBand="1"/>
      </w:tblPr>
      <w:tblGrid>
        <w:gridCol w:w="4672"/>
        <w:gridCol w:w="4673"/>
      </w:tblGrid>
      <w:tr w:rsidR="00752CAA" w:rsidTr="00752CAA">
        <w:tc>
          <w:tcPr>
            <w:tcW w:w="9345" w:type="dxa"/>
            <w:gridSpan w:val="2"/>
          </w:tcPr>
          <w:p w:rsidR="00752CAA" w:rsidRPr="000A2E24" w:rsidRDefault="00752CAA" w:rsidP="00A351B1">
            <w:pPr>
              <w:pStyle w:val="ad"/>
              <w:jc w:val="center"/>
              <w:rPr>
                <w:rFonts w:ascii="Times New Roman" w:hAnsi="Times New Roman" w:cs="Times New Roman"/>
                <w:b/>
                <w:sz w:val="24"/>
                <w:szCs w:val="24"/>
                <w:lang w:val="ru-RU"/>
              </w:rPr>
            </w:pPr>
            <w:r w:rsidRPr="000A2E24">
              <w:rPr>
                <w:rFonts w:ascii="Times New Roman" w:hAnsi="Times New Roman" w:cs="Times New Roman"/>
                <w:b/>
                <w:sz w:val="24"/>
                <w:szCs w:val="24"/>
              </w:rPr>
              <w:t>Програмне забезпечення, яке використовується – середовище програмування</w:t>
            </w:r>
          </w:p>
        </w:tc>
      </w:tr>
      <w:tr w:rsidR="00752CAA" w:rsidTr="00752CAA">
        <w:tc>
          <w:tcPr>
            <w:tcW w:w="4672" w:type="dxa"/>
          </w:tcPr>
          <w:p w:rsidR="00752CAA" w:rsidRPr="000A2E24" w:rsidRDefault="00752CAA" w:rsidP="00A351B1">
            <w:pPr>
              <w:pStyle w:val="ad"/>
              <w:jc w:val="center"/>
              <w:rPr>
                <w:rFonts w:ascii="Times New Roman" w:hAnsi="Times New Roman" w:cs="Times New Roman"/>
                <w:b/>
                <w:sz w:val="24"/>
                <w:szCs w:val="24"/>
                <w:lang w:val="ru-RU"/>
              </w:rPr>
            </w:pPr>
            <w:r w:rsidRPr="000A2E24">
              <w:rPr>
                <w:rFonts w:ascii="Times New Roman" w:hAnsi="Times New Roman" w:cs="Times New Roman"/>
                <w:b/>
                <w:sz w:val="24"/>
                <w:szCs w:val="24"/>
              </w:rPr>
              <w:t>Очікувані результати навчання здобувачів освіти</w:t>
            </w:r>
          </w:p>
        </w:tc>
        <w:tc>
          <w:tcPr>
            <w:tcW w:w="4673" w:type="dxa"/>
          </w:tcPr>
          <w:p w:rsidR="00752CAA" w:rsidRPr="000A2E24" w:rsidRDefault="00752CAA" w:rsidP="00A351B1">
            <w:pPr>
              <w:pStyle w:val="ad"/>
              <w:jc w:val="center"/>
              <w:rPr>
                <w:rFonts w:ascii="Times New Roman" w:hAnsi="Times New Roman" w:cs="Times New Roman"/>
                <w:b/>
                <w:sz w:val="24"/>
                <w:szCs w:val="24"/>
                <w:lang w:val="ru-RU"/>
              </w:rPr>
            </w:pPr>
            <w:r w:rsidRPr="000A2E24">
              <w:rPr>
                <w:rFonts w:ascii="Times New Roman" w:hAnsi="Times New Roman" w:cs="Times New Roman"/>
                <w:b/>
                <w:sz w:val="24"/>
                <w:szCs w:val="24"/>
              </w:rPr>
              <w:t>Зміст навчання</w:t>
            </w:r>
          </w:p>
        </w:tc>
      </w:tr>
      <w:tr w:rsidR="00752CAA" w:rsidTr="00752CAA">
        <w:tc>
          <w:tcPr>
            <w:tcW w:w="9345" w:type="dxa"/>
            <w:gridSpan w:val="2"/>
          </w:tcPr>
          <w:p w:rsidR="00752CAA" w:rsidRPr="000A2E24" w:rsidRDefault="00B62993" w:rsidP="00A351B1">
            <w:pPr>
              <w:pStyle w:val="ad"/>
              <w:jc w:val="center"/>
              <w:rPr>
                <w:rFonts w:ascii="Times New Roman" w:hAnsi="Times New Roman" w:cs="Times New Roman"/>
                <w:b/>
                <w:sz w:val="24"/>
                <w:szCs w:val="24"/>
                <w:lang w:val="ru-RU"/>
              </w:rPr>
            </w:pPr>
            <w:r w:rsidRPr="000A2E24">
              <w:rPr>
                <w:rFonts w:ascii="Times New Roman" w:hAnsi="Times New Roman" w:cs="Times New Roman"/>
                <w:b/>
                <w:sz w:val="24"/>
                <w:szCs w:val="24"/>
              </w:rPr>
              <w:t>І</w:t>
            </w:r>
            <w:r w:rsidR="00752CAA" w:rsidRPr="000A2E24">
              <w:rPr>
                <w:rFonts w:ascii="Times New Roman" w:hAnsi="Times New Roman" w:cs="Times New Roman"/>
                <w:b/>
                <w:sz w:val="24"/>
                <w:szCs w:val="24"/>
              </w:rPr>
              <w:t>нформація. Дії з інформацією</w:t>
            </w:r>
          </w:p>
        </w:tc>
      </w:tr>
      <w:tr w:rsidR="00752CAA" w:rsidTr="00752CAA">
        <w:tc>
          <w:tcPr>
            <w:tcW w:w="4672" w:type="dxa"/>
          </w:tcPr>
          <w:p w:rsidR="00752CAA" w:rsidRPr="000A2E24" w:rsidRDefault="00B62993" w:rsidP="00A351B1">
            <w:pPr>
              <w:pStyle w:val="ad"/>
              <w:jc w:val="center"/>
              <w:rPr>
                <w:rFonts w:ascii="Times New Roman" w:hAnsi="Times New Roman" w:cs="Times New Roman"/>
                <w:b/>
                <w:sz w:val="24"/>
                <w:szCs w:val="24"/>
                <w:lang w:val="ru-RU"/>
              </w:rPr>
            </w:pPr>
            <w:r w:rsidRPr="000A2E24">
              <w:rPr>
                <w:rFonts w:ascii="Times New Roman" w:hAnsi="Times New Roman" w:cs="Times New Roman"/>
                <w:sz w:val="24"/>
                <w:szCs w:val="24"/>
              </w:rPr>
              <w:t>вміє здійснювати простий пошук інформаці</w:t>
            </w:r>
            <w:r w:rsidR="000A2E24">
              <w:rPr>
                <w:rFonts w:ascii="Times New Roman" w:hAnsi="Times New Roman" w:cs="Times New Roman"/>
                <w:sz w:val="24"/>
                <w:szCs w:val="24"/>
              </w:rPr>
              <w:t>ї у мережі Інтернет;</w:t>
            </w:r>
            <w:r w:rsidRPr="000A2E24">
              <w:rPr>
                <w:rFonts w:ascii="Times New Roman" w:hAnsi="Times New Roman" w:cs="Times New Roman"/>
                <w:sz w:val="24"/>
                <w:szCs w:val="24"/>
              </w:rPr>
              <w:t xml:space="preserve"> знає адреси деяких сайтів, зокрема електронних бібліотек, сайтів з навчальним контент</w:t>
            </w:r>
            <w:r w:rsidR="000A2E24">
              <w:rPr>
                <w:rFonts w:ascii="Times New Roman" w:hAnsi="Times New Roman" w:cs="Times New Roman"/>
                <w:sz w:val="24"/>
                <w:szCs w:val="24"/>
              </w:rPr>
              <w:t xml:space="preserve">ом; </w:t>
            </w:r>
            <w:r w:rsidRPr="000A2E24">
              <w:rPr>
                <w:rFonts w:ascii="Times New Roman" w:hAnsi="Times New Roman" w:cs="Times New Roman"/>
                <w:sz w:val="24"/>
                <w:szCs w:val="24"/>
              </w:rPr>
              <w:t xml:space="preserve"> висловлює припущення про достовірність інформації, отриманої з р</w:t>
            </w:r>
            <w:r w:rsidR="000A2E24">
              <w:rPr>
                <w:rFonts w:ascii="Times New Roman" w:hAnsi="Times New Roman" w:cs="Times New Roman"/>
                <w:sz w:val="24"/>
                <w:szCs w:val="24"/>
              </w:rPr>
              <w:t>ізноманітних джерел;</w:t>
            </w:r>
            <w:r w:rsidRPr="000A2E24">
              <w:rPr>
                <w:rFonts w:ascii="Times New Roman" w:hAnsi="Times New Roman" w:cs="Times New Roman"/>
                <w:sz w:val="24"/>
                <w:szCs w:val="24"/>
              </w:rPr>
              <w:t xml:space="preserve"> розрізн</w:t>
            </w:r>
            <w:r w:rsidR="000A2E24">
              <w:rPr>
                <w:rFonts w:ascii="Times New Roman" w:hAnsi="Times New Roman" w:cs="Times New Roman"/>
                <w:sz w:val="24"/>
                <w:szCs w:val="24"/>
              </w:rPr>
              <w:t>яє факти і судження;</w:t>
            </w:r>
            <w:r w:rsidRPr="000A2E24">
              <w:rPr>
                <w:rFonts w:ascii="Times New Roman" w:hAnsi="Times New Roman" w:cs="Times New Roman"/>
                <w:sz w:val="24"/>
                <w:szCs w:val="24"/>
              </w:rPr>
              <w:t xml:space="preserve"> добирає належні засоби для спілкування з іншими особами, зокрема з людьми з особливими потребами безпосереднь</w:t>
            </w:r>
            <w:r w:rsidR="000A2E24">
              <w:rPr>
                <w:rFonts w:ascii="Times New Roman" w:hAnsi="Times New Roman" w:cs="Times New Roman"/>
                <w:sz w:val="24"/>
                <w:szCs w:val="24"/>
              </w:rPr>
              <w:t>о та через Інтернет;</w:t>
            </w:r>
            <w:r w:rsidRPr="000A2E24">
              <w:rPr>
                <w:rFonts w:ascii="Times New Roman" w:hAnsi="Times New Roman" w:cs="Times New Roman"/>
                <w:sz w:val="24"/>
                <w:szCs w:val="24"/>
              </w:rPr>
              <w:t xml:space="preserve"> пояснює наслідки використання інформаційних технологій, відповідальність за свою дія</w:t>
            </w:r>
            <w:r w:rsidR="000A2E24">
              <w:rPr>
                <w:rFonts w:ascii="Times New Roman" w:hAnsi="Times New Roman" w:cs="Times New Roman"/>
                <w:sz w:val="24"/>
                <w:szCs w:val="24"/>
              </w:rPr>
              <w:t>льність в Інтернеті;</w:t>
            </w:r>
            <w:r w:rsidRPr="000A2E24">
              <w:rPr>
                <w:rFonts w:ascii="Times New Roman" w:hAnsi="Times New Roman" w:cs="Times New Roman"/>
                <w:sz w:val="24"/>
                <w:szCs w:val="24"/>
              </w:rPr>
              <w:t xml:space="preserve"> дотримується правил використання власних і чужих творів</w:t>
            </w:r>
          </w:p>
        </w:tc>
        <w:tc>
          <w:tcPr>
            <w:tcW w:w="4673" w:type="dxa"/>
          </w:tcPr>
          <w:p w:rsidR="00752CAA" w:rsidRPr="000A2E24" w:rsidRDefault="00B62993" w:rsidP="00A351B1">
            <w:pPr>
              <w:pStyle w:val="ad"/>
              <w:jc w:val="center"/>
              <w:rPr>
                <w:rFonts w:ascii="Times New Roman" w:hAnsi="Times New Roman" w:cs="Times New Roman"/>
                <w:b/>
                <w:sz w:val="24"/>
                <w:szCs w:val="24"/>
                <w:lang w:val="ru-RU"/>
              </w:rPr>
            </w:pPr>
            <w:r w:rsidRPr="000A2E24">
              <w:rPr>
                <w:rFonts w:ascii="Times New Roman" w:hAnsi="Times New Roman" w:cs="Times New Roman"/>
                <w:sz w:val="24"/>
                <w:szCs w:val="24"/>
              </w:rPr>
              <w:t>Пошук інформації у мережі Інтернет. Інформаційна взаємодія. Критичне оцінювання інформації</w:t>
            </w:r>
          </w:p>
        </w:tc>
      </w:tr>
      <w:tr w:rsidR="00B62993" w:rsidTr="00B62993">
        <w:tc>
          <w:tcPr>
            <w:tcW w:w="9345" w:type="dxa"/>
            <w:gridSpan w:val="2"/>
          </w:tcPr>
          <w:p w:rsidR="00B62993" w:rsidRPr="00B62993" w:rsidRDefault="00B62993" w:rsidP="00A351B1">
            <w:pPr>
              <w:pStyle w:val="ad"/>
              <w:jc w:val="center"/>
              <w:rPr>
                <w:rFonts w:ascii="Times New Roman" w:hAnsi="Times New Roman" w:cs="Times New Roman"/>
                <w:b/>
                <w:sz w:val="28"/>
                <w:szCs w:val="28"/>
                <w:lang w:val="ru-RU"/>
              </w:rPr>
            </w:pPr>
            <w:r w:rsidRPr="00B62993">
              <w:rPr>
                <w:rFonts w:ascii="Times New Roman" w:hAnsi="Times New Roman" w:cs="Times New Roman"/>
                <w:b/>
                <w:sz w:val="28"/>
                <w:szCs w:val="28"/>
              </w:rPr>
              <w:t>Комп’ютерні пристрої для здійснення дій із інформацією</w:t>
            </w:r>
          </w:p>
        </w:tc>
      </w:tr>
      <w:tr w:rsidR="00B62993" w:rsidTr="00B62993">
        <w:tc>
          <w:tcPr>
            <w:tcW w:w="4672"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наводить приклади сучасних різновидів ком</w:t>
            </w:r>
            <w:r w:rsidR="000A2E24">
              <w:rPr>
                <w:rFonts w:ascii="Times New Roman" w:hAnsi="Times New Roman" w:cs="Times New Roman"/>
                <w:sz w:val="24"/>
                <w:szCs w:val="24"/>
              </w:rPr>
              <w:t>п’ютерних пристроїв;</w:t>
            </w:r>
            <w:r w:rsidRPr="00B62993">
              <w:rPr>
                <w:rFonts w:ascii="Times New Roman" w:hAnsi="Times New Roman" w:cs="Times New Roman"/>
                <w:sz w:val="24"/>
                <w:szCs w:val="24"/>
              </w:rPr>
              <w:t xml:space="preserve"> зберігає дані</w:t>
            </w:r>
            <w:r w:rsidR="000A2E24">
              <w:rPr>
                <w:rFonts w:ascii="Times New Roman" w:hAnsi="Times New Roman" w:cs="Times New Roman"/>
                <w:sz w:val="24"/>
                <w:szCs w:val="24"/>
              </w:rPr>
              <w:t xml:space="preserve"> на цифрових носіях;</w:t>
            </w:r>
            <w:r w:rsidRPr="00B62993">
              <w:rPr>
                <w:rFonts w:ascii="Times New Roman" w:hAnsi="Times New Roman" w:cs="Times New Roman"/>
                <w:sz w:val="24"/>
                <w:szCs w:val="24"/>
              </w:rPr>
              <w:t xml:space="preserve"> пояснює, як організована робота з даними у будь-якому</w:t>
            </w:r>
            <w:r w:rsidR="000A2E24">
              <w:rPr>
                <w:rFonts w:ascii="Times New Roman" w:hAnsi="Times New Roman" w:cs="Times New Roman"/>
                <w:sz w:val="24"/>
                <w:szCs w:val="24"/>
              </w:rPr>
              <w:t xml:space="preserve"> цифровому пристрої;</w:t>
            </w:r>
            <w:r w:rsidRPr="00B62993">
              <w:rPr>
                <w:rFonts w:ascii="Times New Roman" w:hAnsi="Times New Roman" w:cs="Times New Roman"/>
                <w:sz w:val="24"/>
                <w:szCs w:val="24"/>
              </w:rPr>
              <w:t xml:space="preserve"> має уявлення про проце</w:t>
            </w:r>
            <w:r w:rsidR="000A2E24">
              <w:rPr>
                <w:rFonts w:ascii="Times New Roman" w:hAnsi="Times New Roman" w:cs="Times New Roman"/>
                <w:sz w:val="24"/>
                <w:szCs w:val="24"/>
              </w:rPr>
              <w:t>с створення роботів;</w:t>
            </w:r>
            <w:r w:rsidRPr="00B62993">
              <w:rPr>
                <w:rFonts w:ascii="Times New Roman" w:hAnsi="Times New Roman" w:cs="Times New Roman"/>
                <w:sz w:val="24"/>
                <w:szCs w:val="24"/>
              </w:rPr>
              <w:t xml:space="preserve"> контролює час ви</w:t>
            </w:r>
            <w:r w:rsidR="000A2E24">
              <w:rPr>
                <w:rFonts w:ascii="Times New Roman" w:hAnsi="Times New Roman" w:cs="Times New Roman"/>
                <w:sz w:val="24"/>
                <w:szCs w:val="24"/>
              </w:rPr>
              <w:t xml:space="preserve">користання цифрових пристроїв </w:t>
            </w:r>
          </w:p>
        </w:tc>
        <w:tc>
          <w:tcPr>
            <w:tcW w:w="4673"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Сучасні носії інформації. Організація роботи цифрового пристрою (введення, збереження, опрацювання, збереження або виведення даних). Збереження інформації. Пам'ять комп’ютера (внутрішня та зовнішня) Огляд конструкторів з робототехніки</w:t>
            </w:r>
          </w:p>
        </w:tc>
      </w:tr>
      <w:tr w:rsidR="00B62993" w:rsidTr="00B62993">
        <w:tc>
          <w:tcPr>
            <w:tcW w:w="9345" w:type="dxa"/>
            <w:gridSpan w:val="2"/>
          </w:tcPr>
          <w:p w:rsidR="00B62993" w:rsidRPr="00B62993" w:rsidRDefault="00B62993" w:rsidP="00A351B1">
            <w:pPr>
              <w:pStyle w:val="ad"/>
              <w:jc w:val="center"/>
              <w:rPr>
                <w:rFonts w:ascii="Times New Roman" w:hAnsi="Times New Roman" w:cs="Times New Roman"/>
                <w:b/>
                <w:sz w:val="28"/>
                <w:szCs w:val="28"/>
                <w:lang w:val="ru-RU"/>
              </w:rPr>
            </w:pPr>
            <w:r w:rsidRPr="00B62993">
              <w:rPr>
                <w:rFonts w:ascii="Times New Roman" w:hAnsi="Times New Roman" w:cs="Times New Roman"/>
                <w:b/>
                <w:sz w:val="28"/>
                <w:szCs w:val="28"/>
              </w:rPr>
              <w:t>Об’єкт. Властивості об’єкта</w:t>
            </w:r>
          </w:p>
        </w:tc>
      </w:tr>
      <w:tr w:rsidR="00B62993" w:rsidTr="00B62993">
        <w:tc>
          <w:tcPr>
            <w:tcW w:w="4672"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класифікує об’єкти за їх властивостями; зіставляє ознаки моделей реальног</w:t>
            </w:r>
            <w:r w:rsidR="004D21CC">
              <w:rPr>
                <w:rFonts w:ascii="Times New Roman" w:hAnsi="Times New Roman" w:cs="Times New Roman"/>
                <w:sz w:val="24"/>
                <w:szCs w:val="24"/>
              </w:rPr>
              <w:t>о і цифрового світу;</w:t>
            </w:r>
            <w:r w:rsidRPr="00B62993">
              <w:rPr>
                <w:rFonts w:ascii="Times New Roman" w:hAnsi="Times New Roman" w:cs="Times New Roman"/>
                <w:sz w:val="24"/>
                <w:szCs w:val="24"/>
              </w:rPr>
              <w:t xml:space="preserve"> аналізує вплив подій на </w:t>
            </w:r>
            <w:r w:rsidR="004D21CC">
              <w:rPr>
                <w:rFonts w:ascii="Times New Roman" w:hAnsi="Times New Roman" w:cs="Times New Roman"/>
                <w:sz w:val="24"/>
                <w:szCs w:val="24"/>
              </w:rPr>
              <w:t>властивості об’єкта;</w:t>
            </w:r>
            <w:r w:rsidRPr="00B62993">
              <w:rPr>
                <w:rFonts w:ascii="Times New Roman" w:hAnsi="Times New Roman" w:cs="Times New Roman"/>
                <w:sz w:val="24"/>
                <w:szCs w:val="24"/>
              </w:rPr>
              <w:t xml:space="preserve"> досліджує об’єкти за допомого</w:t>
            </w:r>
            <w:r w:rsidR="004D21CC">
              <w:rPr>
                <w:rFonts w:ascii="Times New Roman" w:hAnsi="Times New Roman" w:cs="Times New Roman"/>
                <w:sz w:val="24"/>
                <w:szCs w:val="24"/>
              </w:rPr>
              <w:t>ю створених моделей;</w:t>
            </w:r>
            <w:r w:rsidRPr="00B62993">
              <w:rPr>
                <w:rFonts w:ascii="Times New Roman" w:hAnsi="Times New Roman" w:cs="Times New Roman"/>
                <w:sz w:val="24"/>
                <w:szCs w:val="24"/>
              </w:rPr>
              <w:t xml:space="preserve"> вміє створювати просту анімацію</w:t>
            </w:r>
          </w:p>
        </w:tc>
        <w:tc>
          <w:tcPr>
            <w:tcW w:w="4673"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Об’єкти для створення моделей. Форматування та редагування об’єктів. Додавання анімаційних ефектів до об’єктів</w:t>
            </w:r>
          </w:p>
        </w:tc>
      </w:tr>
      <w:tr w:rsidR="00B62993" w:rsidTr="00B62993">
        <w:tc>
          <w:tcPr>
            <w:tcW w:w="9345" w:type="dxa"/>
            <w:gridSpan w:val="2"/>
          </w:tcPr>
          <w:p w:rsidR="00B62993" w:rsidRPr="00B62993" w:rsidRDefault="00B62993" w:rsidP="00A351B1">
            <w:pPr>
              <w:pStyle w:val="ad"/>
              <w:jc w:val="center"/>
              <w:rPr>
                <w:rFonts w:ascii="Times New Roman" w:hAnsi="Times New Roman" w:cs="Times New Roman"/>
                <w:b/>
                <w:sz w:val="28"/>
                <w:szCs w:val="28"/>
                <w:lang w:val="ru-RU"/>
              </w:rPr>
            </w:pPr>
            <w:r w:rsidRPr="00B62993">
              <w:rPr>
                <w:rFonts w:ascii="Times New Roman" w:hAnsi="Times New Roman" w:cs="Times New Roman"/>
                <w:b/>
                <w:sz w:val="28"/>
                <w:szCs w:val="28"/>
              </w:rPr>
              <w:t>Комп’ютерні програми. Меню та інструменти</w:t>
            </w:r>
          </w:p>
        </w:tc>
      </w:tr>
      <w:tr w:rsidR="00B62993" w:rsidTr="00B62993">
        <w:tc>
          <w:tcPr>
            <w:tcW w:w="4672"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вміє відкривати та завершувати роботу у знайомих середовищах для програмування</w:t>
            </w:r>
            <w:r w:rsidR="004D21CC">
              <w:rPr>
                <w:rFonts w:ascii="Times New Roman" w:hAnsi="Times New Roman" w:cs="Times New Roman"/>
                <w:sz w:val="24"/>
                <w:szCs w:val="24"/>
              </w:rPr>
              <w:t xml:space="preserve"> (офлайн та онлайн);</w:t>
            </w:r>
            <w:r w:rsidRPr="00B62993">
              <w:rPr>
                <w:rFonts w:ascii="Times New Roman" w:hAnsi="Times New Roman" w:cs="Times New Roman"/>
                <w:sz w:val="24"/>
                <w:szCs w:val="24"/>
              </w:rPr>
              <w:t xml:space="preserve"> називає інструменти середовища та поя</w:t>
            </w:r>
            <w:r w:rsidR="004D21CC">
              <w:rPr>
                <w:rFonts w:ascii="Times New Roman" w:hAnsi="Times New Roman" w:cs="Times New Roman"/>
                <w:sz w:val="24"/>
                <w:szCs w:val="24"/>
              </w:rPr>
              <w:t>снює їх призначення;</w:t>
            </w:r>
            <w:r w:rsidRPr="00B62993">
              <w:rPr>
                <w:rFonts w:ascii="Times New Roman" w:hAnsi="Times New Roman" w:cs="Times New Roman"/>
                <w:sz w:val="24"/>
                <w:szCs w:val="24"/>
              </w:rPr>
              <w:t xml:space="preserve"> описує порядок</w:t>
            </w:r>
            <w:r w:rsidR="004D21CC">
              <w:rPr>
                <w:rFonts w:ascii="Times New Roman" w:hAnsi="Times New Roman" w:cs="Times New Roman"/>
                <w:sz w:val="24"/>
                <w:szCs w:val="24"/>
              </w:rPr>
              <w:t xml:space="preserve"> створення проектів;</w:t>
            </w:r>
            <w:r w:rsidRPr="00B62993">
              <w:rPr>
                <w:rFonts w:ascii="Times New Roman" w:hAnsi="Times New Roman" w:cs="Times New Roman"/>
                <w:sz w:val="24"/>
                <w:szCs w:val="24"/>
              </w:rPr>
              <w:t xml:space="preserve"> вміє відкривати готові</w:t>
            </w:r>
            <w:r w:rsidR="004D21CC">
              <w:rPr>
                <w:rFonts w:ascii="Times New Roman" w:hAnsi="Times New Roman" w:cs="Times New Roman"/>
                <w:sz w:val="24"/>
                <w:szCs w:val="24"/>
              </w:rPr>
              <w:t xml:space="preserve"> та зберігати створені проекти.</w:t>
            </w:r>
          </w:p>
        </w:tc>
        <w:tc>
          <w:tcPr>
            <w:tcW w:w="4673" w:type="dxa"/>
          </w:tcPr>
          <w:p w:rsidR="00B62993" w:rsidRPr="00B62993" w:rsidRDefault="00B62993" w:rsidP="00A351B1">
            <w:pPr>
              <w:pStyle w:val="ad"/>
              <w:jc w:val="center"/>
              <w:rPr>
                <w:rFonts w:ascii="Times New Roman" w:hAnsi="Times New Roman" w:cs="Times New Roman"/>
                <w:b/>
                <w:sz w:val="24"/>
                <w:szCs w:val="24"/>
                <w:lang w:val="ru-RU"/>
              </w:rPr>
            </w:pPr>
            <w:r w:rsidRPr="00B62993">
              <w:rPr>
                <w:rFonts w:ascii="Times New Roman" w:hAnsi="Times New Roman" w:cs="Times New Roman"/>
                <w:sz w:val="24"/>
                <w:szCs w:val="24"/>
              </w:rPr>
              <w:t>Середовище програмування. Команди та інструменти. Проекти</w:t>
            </w:r>
          </w:p>
        </w:tc>
      </w:tr>
      <w:tr w:rsidR="00B62993" w:rsidTr="00B62993">
        <w:tc>
          <w:tcPr>
            <w:tcW w:w="9345" w:type="dxa"/>
            <w:gridSpan w:val="2"/>
          </w:tcPr>
          <w:p w:rsidR="00B62993" w:rsidRPr="0081144A" w:rsidRDefault="0081144A" w:rsidP="00A351B1">
            <w:pPr>
              <w:pStyle w:val="ad"/>
              <w:jc w:val="center"/>
              <w:rPr>
                <w:rFonts w:ascii="Times New Roman" w:hAnsi="Times New Roman" w:cs="Times New Roman"/>
                <w:b/>
                <w:sz w:val="28"/>
                <w:szCs w:val="28"/>
                <w:lang w:val="ru-RU"/>
              </w:rPr>
            </w:pPr>
            <w:r w:rsidRPr="0081144A">
              <w:rPr>
                <w:rFonts w:ascii="Times New Roman" w:hAnsi="Times New Roman" w:cs="Times New Roman"/>
                <w:b/>
                <w:sz w:val="28"/>
                <w:szCs w:val="28"/>
              </w:rPr>
              <w:t>Створення інформаційних моделей. Змінення готових. Використання</w:t>
            </w:r>
          </w:p>
        </w:tc>
      </w:tr>
      <w:tr w:rsidR="0081144A" w:rsidTr="0081144A">
        <w:tc>
          <w:tcPr>
            <w:tcW w:w="4672" w:type="dxa"/>
          </w:tcPr>
          <w:p w:rsidR="0081144A" w:rsidRPr="0081144A" w:rsidRDefault="0081144A" w:rsidP="00A351B1">
            <w:pPr>
              <w:pStyle w:val="ad"/>
              <w:jc w:val="center"/>
              <w:rPr>
                <w:rFonts w:ascii="Times New Roman" w:hAnsi="Times New Roman" w:cs="Times New Roman"/>
                <w:b/>
                <w:sz w:val="24"/>
                <w:szCs w:val="24"/>
                <w:lang w:val="ru-RU"/>
              </w:rPr>
            </w:pPr>
            <w:r w:rsidRPr="0081144A">
              <w:rPr>
                <w:rFonts w:ascii="Times New Roman" w:hAnsi="Times New Roman" w:cs="Times New Roman"/>
                <w:sz w:val="24"/>
                <w:szCs w:val="24"/>
              </w:rPr>
              <w:t>назив</w:t>
            </w:r>
            <w:r w:rsidR="004D21CC">
              <w:rPr>
                <w:rFonts w:ascii="Times New Roman" w:hAnsi="Times New Roman" w:cs="Times New Roman"/>
                <w:sz w:val="24"/>
                <w:szCs w:val="24"/>
              </w:rPr>
              <w:t>ає складові об’єкта;</w:t>
            </w:r>
            <w:r w:rsidRPr="0081144A">
              <w:rPr>
                <w:rFonts w:ascii="Times New Roman" w:hAnsi="Times New Roman" w:cs="Times New Roman"/>
                <w:sz w:val="24"/>
                <w:szCs w:val="24"/>
              </w:rPr>
              <w:t xml:space="preserve"> називає які дії можна виконувати над об’єктом, які дії мож</w:t>
            </w:r>
            <w:r w:rsidR="004D21CC">
              <w:rPr>
                <w:rFonts w:ascii="Times New Roman" w:hAnsi="Times New Roman" w:cs="Times New Roman"/>
                <w:sz w:val="24"/>
                <w:szCs w:val="24"/>
              </w:rPr>
              <w:t>е виконувати об’єкт;</w:t>
            </w:r>
            <w:r w:rsidRPr="0081144A">
              <w:rPr>
                <w:rFonts w:ascii="Times New Roman" w:hAnsi="Times New Roman" w:cs="Times New Roman"/>
                <w:sz w:val="24"/>
                <w:szCs w:val="24"/>
              </w:rPr>
              <w:t xml:space="preserve"> наводить </w:t>
            </w:r>
            <w:r w:rsidRPr="0081144A">
              <w:rPr>
                <w:rFonts w:ascii="Times New Roman" w:hAnsi="Times New Roman" w:cs="Times New Roman"/>
                <w:sz w:val="24"/>
                <w:szCs w:val="24"/>
              </w:rPr>
              <w:lastRenderedPageBreak/>
              <w:t>приклади необхідності моделювання для розв’язуван</w:t>
            </w:r>
            <w:r w:rsidR="004D21CC">
              <w:rPr>
                <w:rFonts w:ascii="Times New Roman" w:hAnsi="Times New Roman" w:cs="Times New Roman"/>
                <w:sz w:val="24"/>
                <w:szCs w:val="24"/>
              </w:rPr>
              <w:t>ня конкретних задач;</w:t>
            </w:r>
            <w:r w:rsidRPr="0081144A">
              <w:rPr>
                <w:rFonts w:ascii="Times New Roman" w:hAnsi="Times New Roman" w:cs="Times New Roman"/>
                <w:sz w:val="24"/>
                <w:szCs w:val="24"/>
              </w:rPr>
              <w:t xml:space="preserve"> називає етапи створення і</w:t>
            </w:r>
            <w:r w:rsidR="004D21CC">
              <w:rPr>
                <w:rFonts w:ascii="Times New Roman" w:hAnsi="Times New Roman" w:cs="Times New Roman"/>
                <w:sz w:val="24"/>
                <w:szCs w:val="24"/>
              </w:rPr>
              <w:t>нформаційної моделі;</w:t>
            </w:r>
            <w:r w:rsidRPr="0081144A">
              <w:rPr>
                <w:rFonts w:ascii="Times New Roman" w:hAnsi="Times New Roman" w:cs="Times New Roman"/>
                <w:sz w:val="24"/>
                <w:szCs w:val="24"/>
              </w:rPr>
              <w:t xml:space="preserve"> створює математичні моделі; прогнозує та формулює очік</w:t>
            </w:r>
            <w:r w:rsidR="004D21CC">
              <w:rPr>
                <w:rFonts w:ascii="Times New Roman" w:hAnsi="Times New Roman" w:cs="Times New Roman"/>
                <w:sz w:val="24"/>
                <w:szCs w:val="24"/>
              </w:rPr>
              <w:t xml:space="preserve">уваний результат; </w:t>
            </w:r>
            <w:r w:rsidRPr="0081144A">
              <w:rPr>
                <w:rFonts w:ascii="Times New Roman" w:hAnsi="Times New Roman" w:cs="Times New Roman"/>
                <w:sz w:val="24"/>
                <w:szCs w:val="24"/>
              </w:rPr>
              <w:t>коментує успішні та невдалі кроки у процесі роботи</w:t>
            </w:r>
            <w:r>
              <w:t xml:space="preserve"> [</w:t>
            </w:r>
          </w:p>
        </w:tc>
        <w:tc>
          <w:tcPr>
            <w:tcW w:w="4673" w:type="dxa"/>
          </w:tcPr>
          <w:p w:rsidR="0081144A" w:rsidRPr="0081144A" w:rsidRDefault="0081144A" w:rsidP="00A351B1">
            <w:pPr>
              <w:pStyle w:val="ad"/>
              <w:jc w:val="center"/>
              <w:rPr>
                <w:rFonts w:ascii="Times New Roman" w:hAnsi="Times New Roman" w:cs="Times New Roman"/>
                <w:b/>
                <w:sz w:val="24"/>
                <w:szCs w:val="24"/>
                <w:lang w:val="ru-RU"/>
              </w:rPr>
            </w:pPr>
            <w:r w:rsidRPr="0081144A">
              <w:rPr>
                <w:rFonts w:ascii="Times New Roman" w:hAnsi="Times New Roman" w:cs="Times New Roman"/>
                <w:sz w:val="24"/>
                <w:szCs w:val="24"/>
              </w:rPr>
              <w:lastRenderedPageBreak/>
              <w:t xml:space="preserve">Складові частини об’єктів. Дії об’єктів. Математичні моделі. Розв’язування задач з </w:t>
            </w:r>
            <w:r w:rsidRPr="0081144A">
              <w:rPr>
                <w:rFonts w:ascii="Times New Roman" w:hAnsi="Times New Roman" w:cs="Times New Roman"/>
                <w:sz w:val="24"/>
                <w:szCs w:val="24"/>
              </w:rPr>
              <w:lastRenderedPageBreak/>
              <w:t>використанням математичного моделювання</w:t>
            </w:r>
          </w:p>
        </w:tc>
      </w:tr>
      <w:tr w:rsidR="0081144A" w:rsidTr="0081144A">
        <w:tc>
          <w:tcPr>
            <w:tcW w:w="9345" w:type="dxa"/>
            <w:gridSpan w:val="2"/>
          </w:tcPr>
          <w:p w:rsidR="0081144A" w:rsidRPr="0081144A" w:rsidRDefault="0081144A" w:rsidP="00A351B1">
            <w:pPr>
              <w:pStyle w:val="ad"/>
              <w:jc w:val="center"/>
              <w:rPr>
                <w:rFonts w:ascii="Times New Roman" w:hAnsi="Times New Roman" w:cs="Times New Roman"/>
                <w:b/>
                <w:sz w:val="28"/>
                <w:szCs w:val="28"/>
                <w:lang w:val="ru-RU"/>
              </w:rPr>
            </w:pPr>
            <w:r w:rsidRPr="0081144A">
              <w:rPr>
                <w:rFonts w:ascii="Times New Roman" w:hAnsi="Times New Roman" w:cs="Times New Roman"/>
                <w:b/>
                <w:sz w:val="28"/>
                <w:szCs w:val="28"/>
              </w:rPr>
              <w:lastRenderedPageBreak/>
              <w:t>Лінійні алгоритми</w:t>
            </w:r>
          </w:p>
        </w:tc>
      </w:tr>
      <w:tr w:rsidR="0081144A" w:rsidTr="0081144A">
        <w:tc>
          <w:tcPr>
            <w:tcW w:w="4672" w:type="dxa"/>
          </w:tcPr>
          <w:p w:rsidR="0081144A" w:rsidRPr="0081144A" w:rsidRDefault="0081144A" w:rsidP="00A351B1">
            <w:pPr>
              <w:pStyle w:val="ad"/>
              <w:jc w:val="center"/>
              <w:rPr>
                <w:rFonts w:ascii="Times New Roman" w:hAnsi="Times New Roman" w:cs="Times New Roman"/>
                <w:b/>
                <w:sz w:val="24"/>
                <w:szCs w:val="24"/>
                <w:lang w:val="ru-RU"/>
              </w:rPr>
            </w:pPr>
            <w:r w:rsidRPr="0081144A">
              <w:rPr>
                <w:rFonts w:ascii="Times New Roman" w:hAnsi="Times New Roman" w:cs="Times New Roman"/>
                <w:sz w:val="24"/>
                <w:szCs w:val="24"/>
              </w:rPr>
              <w:t>визначає алгоритмічні структур</w:t>
            </w:r>
            <w:r w:rsidR="004D21CC">
              <w:rPr>
                <w:rFonts w:ascii="Times New Roman" w:hAnsi="Times New Roman" w:cs="Times New Roman"/>
                <w:sz w:val="24"/>
                <w:szCs w:val="24"/>
              </w:rPr>
              <w:t>и;</w:t>
            </w:r>
            <w:r w:rsidRPr="0081144A">
              <w:rPr>
                <w:rFonts w:ascii="Times New Roman" w:hAnsi="Times New Roman" w:cs="Times New Roman"/>
                <w:sz w:val="24"/>
                <w:szCs w:val="24"/>
              </w:rPr>
              <w:t xml:space="preserve"> створює алгоритми з розгалуженням у серед</w:t>
            </w:r>
            <w:r w:rsidR="004D21CC">
              <w:rPr>
                <w:rFonts w:ascii="Times New Roman" w:hAnsi="Times New Roman" w:cs="Times New Roman"/>
                <w:sz w:val="24"/>
                <w:szCs w:val="24"/>
              </w:rPr>
              <w:t>овищі програмування;</w:t>
            </w:r>
            <w:r w:rsidRPr="0081144A">
              <w:rPr>
                <w:rFonts w:ascii="Times New Roman" w:hAnsi="Times New Roman" w:cs="Times New Roman"/>
                <w:sz w:val="24"/>
                <w:szCs w:val="24"/>
              </w:rPr>
              <w:t xml:space="preserve"> розробляє алгоритми (зокрема, для власної чи групової діяльності) з послідовних ді</w:t>
            </w:r>
            <w:r w:rsidR="004D21CC">
              <w:rPr>
                <w:rFonts w:ascii="Times New Roman" w:hAnsi="Times New Roman" w:cs="Times New Roman"/>
                <w:sz w:val="24"/>
                <w:szCs w:val="24"/>
              </w:rPr>
              <w:t xml:space="preserve">й, умов, повторень; </w:t>
            </w:r>
            <w:r w:rsidRPr="0081144A">
              <w:rPr>
                <w:rFonts w:ascii="Times New Roman" w:hAnsi="Times New Roman" w:cs="Times New Roman"/>
                <w:sz w:val="24"/>
                <w:szCs w:val="24"/>
              </w:rPr>
              <w:t>аналізує та впоряд</w:t>
            </w:r>
            <w:r w:rsidR="004D21CC">
              <w:rPr>
                <w:rFonts w:ascii="Times New Roman" w:hAnsi="Times New Roman" w:cs="Times New Roman"/>
                <w:sz w:val="24"/>
                <w:szCs w:val="24"/>
              </w:rPr>
              <w:t>ковує послідовності;</w:t>
            </w:r>
            <w:r w:rsidRPr="0081144A">
              <w:rPr>
                <w:rFonts w:ascii="Times New Roman" w:hAnsi="Times New Roman" w:cs="Times New Roman"/>
                <w:sz w:val="24"/>
                <w:szCs w:val="24"/>
              </w:rPr>
              <w:t xml:space="preserve"> знаходить помилки в алгорит</w:t>
            </w:r>
            <w:r w:rsidR="004D21CC">
              <w:rPr>
                <w:rFonts w:ascii="Times New Roman" w:hAnsi="Times New Roman" w:cs="Times New Roman"/>
                <w:sz w:val="24"/>
                <w:szCs w:val="24"/>
              </w:rPr>
              <w:t>мах та виправляє їх;</w:t>
            </w:r>
            <w:r w:rsidRPr="0081144A">
              <w:rPr>
                <w:rFonts w:ascii="Times New Roman" w:hAnsi="Times New Roman" w:cs="Times New Roman"/>
                <w:sz w:val="24"/>
                <w:szCs w:val="24"/>
              </w:rPr>
              <w:t xml:space="preserve"> вміє розробляти спільний із однокласниками проект під к</w:t>
            </w:r>
            <w:r w:rsidR="004D21CC">
              <w:rPr>
                <w:rFonts w:ascii="Times New Roman" w:hAnsi="Times New Roman" w:cs="Times New Roman"/>
                <w:sz w:val="24"/>
                <w:szCs w:val="24"/>
              </w:rPr>
              <w:t>ерівництвом вчителя;</w:t>
            </w:r>
            <w:r w:rsidRPr="0081144A">
              <w:rPr>
                <w:rFonts w:ascii="Times New Roman" w:hAnsi="Times New Roman" w:cs="Times New Roman"/>
                <w:sz w:val="24"/>
                <w:szCs w:val="24"/>
              </w:rPr>
              <w:t xml:space="preserve"> наводить приклади ігор та</w:t>
            </w:r>
            <w:r w:rsidR="004D21CC">
              <w:rPr>
                <w:rFonts w:ascii="Times New Roman" w:hAnsi="Times New Roman" w:cs="Times New Roman"/>
                <w:sz w:val="24"/>
                <w:szCs w:val="24"/>
              </w:rPr>
              <w:t xml:space="preserve"> стратегій перемоги;</w:t>
            </w:r>
            <w:r w:rsidRPr="0081144A">
              <w:rPr>
                <w:rFonts w:ascii="Times New Roman" w:hAnsi="Times New Roman" w:cs="Times New Roman"/>
                <w:sz w:val="24"/>
                <w:szCs w:val="24"/>
              </w:rPr>
              <w:t xml:space="preserve"> оцінює результати своїх навчальних досягнень та результа</w:t>
            </w:r>
            <w:r w:rsidR="004D21CC">
              <w:rPr>
                <w:rFonts w:ascii="Times New Roman" w:hAnsi="Times New Roman" w:cs="Times New Roman"/>
                <w:sz w:val="24"/>
                <w:szCs w:val="24"/>
              </w:rPr>
              <w:t>ти своїх однокласників.</w:t>
            </w:r>
          </w:p>
        </w:tc>
        <w:tc>
          <w:tcPr>
            <w:tcW w:w="4673" w:type="dxa"/>
          </w:tcPr>
          <w:p w:rsidR="0081144A" w:rsidRPr="0081144A" w:rsidRDefault="0081144A" w:rsidP="00A351B1">
            <w:pPr>
              <w:pStyle w:val="ad"/>
              <w:jc w:val="center"/>
              <w:rPr>
                <w:rFonts w:ascii="Times New Roman" w:hAnsi="Times New Roman" w:cs="Times New Roman"/>
                <w:b/>
                <w:sz w:val="24"/>
                <w:szCs w:val="24"/>
                <w:lang w:val="ru-RU"/>
              </w:rPr>
            </w:pPr>
            <w:r w:rsidRPr="0081144A">
              <w:rPr>
                <w:rFonts w:ascii="Times New Roman" w:hAnsi="Times New Roman" w:cs="Times New Roman"/>
                <w:sz w:val="24"/>
                <w:szCs w:val="24"/>
              </w:rPr>
              <w:t>Середовище виконання алгоритму. Алгоритми з розгалуженням, складання алгоритмів з повторенням. Створення програмованих проектів, зокрема анімаційних історій. Ігри та стратегії перемоги</w:t>
            </w:r>
          </w:p>
        </w:tc>
      </w:tr>
    </w:tbl>
    <w:p w:rsidR="00752CAA" w:rsidRPr="00752CAA" w:rsidRDefault="00752CAA" w:rsidP="00A351B1">
      <w:pPr>
        <w:pStyle w:val="ad"/>
        <w:jc w:val="center"/>
        <w:rPr>
          <w:rFonts w:ascii="Times New Roman" w:hAnsi="Times New Roman" w:cs="Times New Roman"/>
          <w:b/>
          <w:sz w:val="28"/>
          <w:szCs w:val="28"/>
          <w:lang w:val="ru-RU"/>
        </w:rPr>
      </w:pPr>
    </w:p>
    <w:p w:rsidR="00A351B1" w:rsidRPr="00556FD1" w:rsidRDefault="00A351B1" w:rsidP="00A351B1">
      <w:pPr>
        <w:pStyle w:val="ad"/>
        <w:jc w:val="center"/>
        <w:rPr>
          <w:rFonts w:ascii="Times New Roman" w:hAnsi="Times New Roman" w:cs="Times New Roman"/>
          <w:b/>
          <w:sz w:val="28"/>
          <w:szCs w:val="28"/>
        </w:rPr>
      </w:pPr>
      <w:r w:rsidRPr="00556FD1">
        <w:rPr>
          <w:rFonts w:ascii="Times New Roman" w:hAnsi="Times New Roman" w:cs="Times New Roman"/>
          <w:b/>
          <w:sz w:val="28"/>
          <w:szCs w:val="28"/>
        </w:rPr>
        <w:t>ТЕХНОЛОГІЧНА ОСВІТНЯ ГАЛУЗЬ</w:t>
      </w:r>
    </w:p>
    <w:p w:rsidR="00A351B1" w:rsidRPr="00556FD1" w:rsidRDefault="00A351B1" w:rsidP="00A351B1">
      <w:pPr>
        <w:pStyle w:val="ad"/>
        <w:jc w:val="center"/>
        <w:rPr>
          <w:rFonts w:ascii="Times New Roman" w:hAnsi="Times New Roman" w:cs="Times New Roman"/>
          <w:b/>
          <w:sz w:val="28"/>
          <w:szCs w:val="28"/>
        </w:rPr>
      </w:pPr>
      <w:r w:rsidRPr="00556FD1">
        <w:rPr>
          <w:rFonts w:ascii="Times New Roman" w:hAnsi="Times New Roman" w:cs="Times New Roman"/>
          <w:b/>
          <w:sz w:val="28"/>
          <w:szCs w:val="28"/>
        </w:rPr>
        <w:t>ДИЗАЙН І ТЕХНОЛОГІЇ</w:t>
      </w:r>
    </w:p>
    <w:p w:rsidR="00A351B1" w:rsidRPr="008D1708" w:rsidRDefault="00A351B1" w:rsidP="00A351B1">
      <w:pPr>
        <w:pStyle w:val="ad"/>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A351B1" w:rsidRPr="00E71EAC" w:rsidRDefault="00A351B1" w:rsidP="00A351B1">
      <w:pPr>
        <w:pStyle w:val="ad"/>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A351B1" w:rsidRPr="00E71EAC" w:rsidRDefault="00A351B1" w:rsidP="00A351B1">
      <w:pPr>
        <w:pStyle w:val="ad"/>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A351B1" w:rsidRPr="00E71EAC" w:rsidRDefault="00A351B1" w:rsidP="00A351B1">
      <w:pPr>
        <w:pStyle w:val="ad"/>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A351B1" w:rsidRPr="008D1708" w:rsidRDefault="00A351B1" w:rsidP="00A351B1">
      <w:pPr>
        <w:pStyle w:val="ad"/>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A351B1" w:rsidRPr="008D1708" w:rsidRDefault="00A351B1" w:rsidP="00A351B1">
      <w:pPr>
        <w:pStyle w:val="ad"/>
        <w:jc w:val="center"/>
        <w:rPr>
          <w:rFonts w:ascii="Times New Roman" w:hAnsi="Times New Roman" w:cs="Times New Roman"/>
          <w:b/>
          <w:sz w:val="28"/>
          <w:szCs w:val="28"/>
        </w:rPr>
      </w:pPr>
    </w:p>
    <w:p w:rsidR="00A351B1" w:rsidRDefault="00A351B1" w:rsidP="00A351B1">
      <w:pPr>
        <w:pStyle w:val="ad"/>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A351B1" w:rsidRPr="00E71EAC" w:rsidRDefault="00A351B1" w:rsidP="00A351B1">
      <w:pPr>
        <w:pStyle w:val="ad"/>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9"/>
        <w:gridCol w:w="3396"/>
      </w:tblGrid>
      <w:tr w:rsidR="00A351B1" w:rsidRPr="00E71EAC" w:rsidTr="00A351B1">
        <w:tc>
          <w:tcPr>
            <w:tcW w:w="5949" w:type="dxa"/>
            <w:vAlign w:val="bottom"/>
          </w:tcPr>
          <w:p w:rsidR="00A351B1" w:rsidRPr="004D21CC" w:rsidRDefault="00A351B1" w:rsidP="00A351B1">
            <w:pPr>
              <w:jc w:val="center"/>
              <w:rPr>
                <w:rFonts w:ascii="Times New Roman" w:hAnsi="Times New Roman" w:cs="Times New Roman"/>
                <w:b/>
                <w:sz w:val="24"/>
                <w:szCs w:val="24"/>
                <w:lang w:val="uk-UA"/>
              </w:rPr>
            </w:pPr>
            <w:r w:rsidRPr="004D21CC">
              <w:rPr>
                <w:rFonts w:ascii="Times New Roman" w:hAnsi="Times New Roman" w:cs="Times New Roman"/>
                <w:b/>
                <w:sz w:val="24"/>
                <w:szCs w:val="24"/>
                <w:lang w:val="uk-UA"/>
              </w:rPr>
              <w:t xml:space="preserve">Очікувані результати навчання </w:t>
            </w:r>
          </w:p>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здобувачів освіти</w:t>
            </w:r>
          </w:p>
        </w:tc>
        <w:tc>
          <w:tcPr>
            <w:tcW w:w="3396" w:type="dxa"/>
            <w:vAlign w:val="bottom"/>
          </w:tcPr>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Зміст освіти</w:t>
            </w:r>
          </w:p>
        </w:tc>
      </w:tr>
      <w:tr w:rsidR="00A351B1" w:rsidRPr="00E71EAC" w:rsidTr="00A351B1">
        <w:tc>
          <w:tcPr>
            <w:tcW w:w="9345" w:type="dxa"/>
            <w:gridSpan w:val="2"/>
            <w:vAlign w:val="bottom"/>
          </w:tcPr>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Інформаційно-комунікаційне середовище</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спостерігає</w:t>
            </w:r>
            <w:r w:rsidRPr="004D21CC">
              <w:rPr>
                <w:rFonts w:ascii="Times New Roman" w:hAnsi="Times New Roman"/>
                <w:sz w:val="24"/>
                <w:szCs w:val="24"/>
              </w:rPr>
              <w:t xml:space="preserve"> за природними об’єктами;</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збирає</w:t>
            </w:r>
            <w:r w:rsidRPr="004D21CC">
              <w:rPr>
                <w:rFonts w:ascii="Times New Roman" w:hAnsi="Times New Roman"/>
                <w:sz w:val="24"/>
                <w:szCs w:val="24"/>
              </w:rPr>
              <w:t xml:space="preserve"> і </w:t>
            </w:r>
            <w:r w:rsidRPr="004D21CC">
              <w:rPr>
                <w:rFonts w:ascii="Times New Roman" w:hAnsi="Times New Roman"/>
                <w:i/>
                <w:sz w:val="24"/>
                <w:szCs w:val="24"/>
              </w:rPr>
              <w:t xml:space="preserve">заготовляє </w:t>
            </w:r>
            <w:r w:rsidRPr="004D21CC">
              <w:rPr>
                <w:rFonts w:ascii="Times New Roman" w:hAnsi="Times New Roman"/>
                <w:sz w:val="24"/>
                <w:szCs w:val="24"/>
              </w:rPr>
              <w:t>природні матеріали;</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 xml:space="preserve">дотримується </w:t>
            </w:r>
            <w:r w:rsidRPr="004D21CC">
              <w:rPr>
                <w:rFonts w:ascii="Times New Roman" w:hAnsi="Times New Roman" w:cs="Times New Roman"/>
                <w:sz w:val="24"/>
                <w:szCs w:val="24"/>
              </w:rPr>
              <w:t>правил внутрішнього розпорядку, безпеки праці та санітарних норм під час занять;</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t>організовує</w:t>
            </w:r>
            <w:r w:rsidRPr="004D21CC">
              <w:rPr>
                <w:rFonts w:ascii="Times New Roman" w:hAnsi="Times New Roman" w:cs="Times New Roman"/>
                <w:sz w:val="24"/>
                <w:szCs w:val="24"/>
              </w:rPr>
              <w:t xml:space="preserve"> робоче місце;</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виготовляє</w:t>
            </w:r>
            <w:r w:rsidRPr="004D21CC">
              <w:rPr>
                <w:rFonts w:ascii="Times New Roman" w:hAnsi="Times New Roman"/>
                <w:sz w:val="24"/>
                <w:szCs w:val="24"/>
              </w:rPr>
              <w:t xml:space="preserve"> поетапно</w:t>
            </w:r>
            <w:r w:rsidRPr="004D21CC">
              <w:rPr>
                <w:rFonts w:ascii="Times New Roman" w:hAnsi="Times New Roman"/>
                <w:color w:val="FF0000"/>
                <w:sz w:val="24"/>
                <w:szCs w:val="24"/>
              </w:rPr>
              <w:t xml:space="preserve"> </w:t>
            </w:r>
            <w:r w:rsidRPr="004D21CC">
              <w:rPr>
                <w:rFonts w:ascii="Times New Roman" w:hAnsi="Times New Roman"/>
                <w:sz w:val="24"/>
                <w:szCs w:val="24"/>
              </w:rPr>
              <w:t>вироби з природних матеріалів за зображеннями або творчим задумом з допомогою дорослих;</w:t>
            </w:r>
          </w:p>
          <w:p w:rsidR="00A351B1" w:rsidRPr="004D21CC" w:rsidRDefault="00A351B1" w:rsidP="00A351B1">
            <w:pPr>
              <w:pStyle w:val="ad"/>
              <w:rPr>
                <w:rFonts w:ascii="Times New Roman" w:hAnsi="Times New Roman"/>
                <w:i/>
                <w:sz w:val="24"/>
                <w:szCs w:val="24"/>
              </w:rPr>
            </w:pPr>
          </w:p>
          <w:p w:rsidR="00A351B1" w:rsidRPr="004D21CC" w:rsidRDefault="00A351B1" w:rsidP="00A351B1">
            <w:pPr>
              <w:pStyle w:val="ad"/>
              <w:rPr>
                <w:rFonts w:ascii="Times New Roman" w:hAnsi="Times New Roman"/>
                <w:i/>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розрізняє </w:t>
            </w:r>
            <w:r w:rsidRPr="004D21CC">
              <w:rPr>
                <w:rFonts w:ascii="Times New Roman" w:hAnsi="Times New Roman"/>
                <w:sz w:val="24"/>
                <w:szCs w:val="24"/>
              </w:rPr>
              <w:t xml:space="preserve">вироби декоративно-прикладного мистецтва;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описує </w:t>
            </w:r>
            <w:r w:rsidRPr="004D21CC">
              <w:rPr>
                <w:rFonts w:ascii="Times New Roman" w:hAnsi="Times New Roman"/>
                <w:sz w:val="24"/>
                <w:szCs w:val="24"/>
              </w:rPr>
              <w:t>приклади виробів з різних джерел інформації (підручник, фотографії, каталоги, посібники, Інтернет-ресурси, музеї, фільми, мультфільми та ін.);</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називає </w:t>
            </w:r>
            <w:r w:rsidRPr="004D21CC">
              <w:rPr>
                <w:rFonts w:ascii="Times New Roman" w:hAnsi="Times New Roman"/>
                <w:sz w:val="24"/>
                <w:szCs w:val="24"/>
              </w:rPr>
              <w:t>та</w:t>
            </w:r>
            <w:r w:rsidRPr="004D21CC">
              <w:rPr>
                <w:rFonts w:ascii="Times New Roman" w:hAnsi="Times New Roman"/>
                <w:i/>
                <w:sz w:val="24"/>
                <w:szCs w:val="24"/>
              </w:rPr>
              <w:t xml:space="preserve"> обговорює</w:t>
            </w:r>
            <w:r w:rsidRPr="004D21CC">
              <w:rPr>
                <w:rFonts w:ascii="Times New Roman" w:hAnsi="Times New Roman"/>
                <w:sz w:val="24"/>
                <w:szCs w:val="24"/>
              </w:rPr>
              <w:t xml:space="preserve"> матеріали, корисність та естетичну цінність різних виробів у групі;</w:t>
            </w:r>
          </w:p>
          <w:p w:rsidR="00A351B1" w:rsidRPr="004D21CC" w:rsidRDefault="00A351B1" w:rsidP="00A351B1">
            <w:pPr>
              <w:pStyle w:val="ad"/>
              <w:rPr>
                <w:rFonts w:ascii="Times New Roman" w:hAnsi="Times New Roman"/>
                <w:i/>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lastRenderedPageBreak/>
              <w:t>розпізнає</w:t>
            </w:r>
            <w:r w:rsidRPr="004D21CC">
              <w:rPr>
                <w:rFonts w:ascii="Times New Roman" w:hAnsi="Times New Roman"/>
                <w:sz w:val="24"/>
                <w:szCs w:val="24"/>
              </w:rPr>
              <w:t xml:space="preserve"> матеріали для моделювання, конструювання та виготовлення виробів візуально та на дотик;</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пояснює</w:t>
            </w:r>
            <w:r w:rsidRPr="004D21CC">
              <w:rPr>
                <w:rFonts w:ascii="Times New Roman" w:hAnsi="Times New Roman" w:cs="Times New Roman"/>
                <w:sz w:val="24"/>
                <w:szCs w:val="24"/>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розрізняє</w:t>
            </w:r>
            <w:r w:rsidRPr="004D21CC">
              <w:rPr>
                <w:rFonts w:ascii="Times New Roman" w:hAnsi="Times New Roman" w:cs="Times New Roman"/>
                <w:sz w:val="24"/>
                <w:szCs w:val="24"/>
              </w:rPr>
              <w:t xml:space="preserve"> основні креслярські інструменти, лінії, види графічних зображень; </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читає</w:t>
            </w:r>
            <w:r w:rsidRPr="004D21CC">
              <w:rPr>
                <w:rFonts w:ascii="Times New Roman" w:hAnsi="Times New Roman" w:cs="Times New Roman"/>
                <w:sz w:val="24"/>
                <w:szCs w:val="24"/>
              </w:rPr>
              <w:t xml:space="preserve"> елементарні графічні зображення;</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складає</w:t>
            </w:r>
            <w:r w:rsidRPr="004D21CC">
              <w:rPr>
                <w:rFonts w:ascii="Times New Roman" w:hAnsi="Times New Roman" w:cs="Times New Roman"/>
                <w:sz w:val="24"/>
                <w:szCs w:val="24"/>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A351B1" w:rsidRPr="004D21CC" w:rsidRDefault="00A351B1" w:rsidP="00A351B1">
            <w:pPr>
              <w:pStyle w:val="ad"/>
              <w:rPr>
                <w:rFonts w:ascii="Times New Roman" w:hAnsi="Times New Roman"/>
                <w:sz w:val="24"/>
                <w:szCs w:val="24"/>
              </w:rPr>
            </w:pPr>
            <w:r w:rsidRPr="004D21CC">
              <w:rPr>
                <w:rFonts w:ascii="Times New Roman" w:hAnsi="Times New Roman"/>
                <w:sz w:val="24"/>
                <w:szCs w:val="24"/>
              </w:rPr>
              <w:lastRenderedPageBreak/>
              <w:t>Природне середовище України. Природні матеріали рідного краю.</w:t>
            </w:r>
          </w:p>
          <w:p w:rsidR="00A351B1" w:rsidRPr="004D21CC" w:rsidRDefault="00A351B1" w:rsidP="00A351B1">
            <w:pPr>
              <w:pStyle w:val="ad"/>
              <w:rPr>
                <w:rFonts w:ascii="Times New Roman" w:hAnsi="Times New Roman"/>
                <w:sz w:val="24"/>
                <w:szCs w:val="24"/>
              </w:rPr>
            </w:pPr>
            <w:r w:rsidRPr="004D21CC">
              <w:rPr>
                <w:rFonts w:ascii="Times New Roman" w:hAnsi="Times New Roman"/>
                <w:sz w:val="24"/>
                <w:szCs w:val="24"/>
              </w:rPr>
              <w:t xml:space="preserve">  </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Правила внутрішнього розпорядку, безпеки праці та санітарних норм під час занять. Організація робочого місця. </w:t>
            </w:r>
            <w:r w:rsidRPr="004D21CC">
              <w:rPr>
                <w:rFonts w:ascii="Times New Roman" w:hAnsi="Times New Roman"/>
                <w:sz w:val="24"/>
                <w:szCs w:val="24"/>
              </w:rPr>
              <w:t>Матеріали, інструменти та пристосування. Вироби з природних матеріалів.</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cs="Times New Roman"/>
                <w:sz w:val="24"/>
                <w:szCs w:val="24"/>
              </w:rPr>
              <w:t xml:space="preserve">Приклади виробів декоративно-прикладного мистецтва </w:t>
            </w:r>
            <w:r w:rsidRPr="004D21CC">
              <w:rPr>
                <w:rFonts w:ascii="Times New Roman" w:hAnsi="Times New Roman"/>
                <w:sz w:val="24"/>
                <w:szCs w:val="24"/>
              </w:rPr>
              <w:t>(витинанка, гончарство, ткацтво, різьблення, писанкарство, аплікація, вишивка та ін.).</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Види матеріалів </w:t>
            </w:r>
            <w:r w:rsidRPr="004D21CC">
              <w:rPr>
                <w:rStyle w:val="CharAttribute4"/>
                <w:rFonts w:cs="Times New Roman"/>
                <w:sz w:val="24"/>
                <w:szCs w:val="24"/>
              </w:rPr>
              <w:t>(папір, картон, пластилін, полімерна глина, солене тісто, нитки, дріт, пластик та ін.).</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Елементи графічної грамоти. </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Види конструкторів, навчальних наборів (LEGO, мозаїка, конструктор із дерева, металу, магнітний, банчемс та ін.) </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sz w:val="28"/>
                <w:szCs w:val="28"/>
              </w:rPr>
            </w:pPr>
            <w:r w:rsidRPr="00E71EAC">
              <w:rPr>
                <w:rFonts w:ascii="Times New Roman" w:hAnsi="Times New Roman" w:cs="Times New Roman"/>
                <w:b/>
                <w:sz w:val="28"/>
                <w:szCs w:val="28"/>
              </w:rPr>
              <w:lastRenderedPageBreak/>
              <w:t>Середовище проектування</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продукує</w:t>
            </w:r>
            <w:r w:rsidRPr="004D21CC">
              <w:rPr>
                <w:rFonts w:ascii="Times New Roman" w:hAnsi="Times New Roman"/>
                <w:sz w:val="24"/>
                <w:szCs w:val="24"/>
              </w:rPr>
              <w:t xml:space="preserve"> ідеї для вибору особисто привабливого об’єкта праці;</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вибирає</w:t>
            </w:r>
            <w:r w:rsidRPr="004D21CC">
              <w:rPr>
                <w:rFonts w:ascii="Times New Roman" w:hAnsi="Times New Roman"/>
                <w:sz w:val="24"/>
                <w:szCs w:val="24"/>
              </w:rPr>
              <w:t xml:space="preserve"> обґрунтовано об’єкт праці із запропонованих з допомогою вчителя;</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пояснює</w:t>
            </w:r>
            <w:r w:rsidRPr="004D21CC">
              <w:rPr>
                <w:rFonts w:ascii="Times New Roman" w:hAnsi="Times New Roman"/>
                <w:sz w:val="24"/>
                <w:szCs w:val="24"/>
              </w:rPr>
              <w:t xml:space="preserve"> функціональну та естетичну цінність обраного для проектування і виготовлення виробу;</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розглядає </w:t>
            </w:r>
            <w:r w:rsidRPr="004D21CC">
              <w:rPr>
                <w:rFonts w:ascii="Times New Roman" w:hAnsi="Times New Roman"/>
                <w:sz w:val="24"/>
                <w:szCs w:val="24"/>
              </w:rPr>
              <w:t>моделі, подібні обраному виробу (моделі-аналоги);</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 xml:space="preserve">здійснює </w:t>
            </w:r>
            <w:r w:rsidRPr="004D21CC">
              <w:rPr>
                <w:rFonts w:ascii="Times New Roman" w:hAnsi="Times New Roman" w:cs="Times New Roman"/>
                <w:sz w:val="24"/>
                <w:szCs w:val="24"/>
              </w:rPr>
              <w:t>розмічання ліній на папері і картоні;</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описує</w:t>
            </w:r>
            <w:r w:rsidRPr="004D21CC">
              <w:rPr>
                <w:rFonts w:ascii="Times New Roman" w:hAnsi="Times New Roman"/>
                <w:sz w:val="24"/>
                <w:szCs w:val="24"/>
              </w:rPr>
              <w:t xml:space="preserve"> усно модель спроектованого виробу;</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пояснює</w:t>
            </w:r>
            <w:r w:rsidRPr="004D21CC">
              <w:rPr>
                <w:rFonts w:ascii="Times New Roman" w:hAnsi="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добирає</w:t>
            </w:r>
            <w:r w:rsidRPr="004D21CC">
              <w:rPr>
                <w:rFonts w:ascii="Times New Roman" w:hAnsi="Times New Roman"/>
                <w:sz w:val="24"/>
                <w:szCs w:val="24"/>
              </w:rPr>
              <w:t xml:space="preserve"> матеріали для моделювання, конструювання та виготовлення виробу, зокрема і вторинні (</w:t>
            </w:r>
            <w:r w:rsidRPr="004D21CC">
              <w:rPr>
                <w:rFonts w:ascii="Times New Roman" w:hAnsi="Times New Roman" w:cs="Times New Roman"/>
                <w:sz w:val="24"/>
                <w:szCs w:val="24"/>
              </w:rPr>
              <w:t>природні, штучні і синтетичні</w:t>
            </w:r>
            <w:r w:rsidRPr="004D21CC">
              <w:rPr>
                <w:rFonts w:ascii="Times New Roman" w:hAnsi="Times New Roman"/>
                <w:sz w:val="24"/>
                <w:szCs w:val="24"/>
              </w:rPr>
              <w:t>);</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i/>
                <w:sz w:val="24"/>
                <w:szCs w:val="24"/>
              </w:rPr>
            </w:pPr>
            <w:r w:rsidRPr="004D21CC">
              <w:rPr>
                <w:rFonts w:ascii="Times New Roman" w:hAnsi="Times New Roman"/>
                <w:i/>
                <w:sz w:val="24"/>
                <w:szCs w:val="24"/>
              </w:rPr>
              <w:t xml:space="preserve">розрізняє </w:t>
            </w:r>
            <w:r w:rsidRPr="004D21CC">
              <w:rPr>
                <w:rFonts w:ascii="Times New Roman" w:hAnsi="Times New Roman"/>
                <w:sz w:val="24"/>
                <w:szCs w:val="24"/>
              </w:rPr>
              <w:t>традиційні і сучасні технології виготовлення виробів (аплікація, ліплення, писанкарство, квілінг тощо);</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t xml:space="preserve">читає </w:t>
            </w:r>
            <w:r w:rsidRPr="004D21CC">
              <w:rPr>
                <w:rFonts w:ascii="Times New Roman" w:hAnsi="Times New Roman"/>
                <w:sz w:val="24"/>
                <w:szCs w:val="24"/>
              </w:rPr>
              <w:t>графічні зображення для поетапного виготовлення виробу з допомогою дорослих</w:t>
            </w:r>
          </w:p>
        </w:tc>
        <w:tc>
          <w:tcPr>
            <w:tcW w:w="3396" w:type="dxa"/>
          </w:tcPr>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Виявлення проблеми.</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Обґрунтований вибір об’єкта праці для його проектування і виготовлення.</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Дизайнерське проектування – моделювання та конструювання, зокрема з використанням макетних матеріалів (картон, пінопласт та ін.).</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Графічні зображення для поетапного виготовлення виробу пласкої та об’ємної форми</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техніки і технологій</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працює </w:t>
            </w:r>
            <w:r w:rsidRPr="004D21CC">
              <w:rPr>
                <w:rFonts w:ascii="Times New Roman" w:hAnsi="Times New Roman"/>
                <w:sz w:val="24"/>
                <w:szCs w:val="24"/>
              </w:rPr>
              <w:t xml:space="preserve">з ручними інструментами та пристосуваннями, дотримуючись безпечних прийомів праці та норм санітарії; </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виготовляє</w:t>
            </w:r>
            <w:r w:rsidRPr="004D21CC">
              <w:rPr>
                <w:rFonts w:ascii="Times New Roman" w:hAnsi="Times New Roman"/>
                <w:sz w:val="24"/>
                <w:szCs w:val="24"/>
              </w:rPr>
              <w:t xml:space="preserve"> поетапно корисний й естетичний виріб за визначеною послідовністю самостійно або з допомогою дорослих;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розмічає</w:t>
            </w:r>
            <w:r w:rsidRPr="004D21CC">
              <w:rPr>
                <w:rFonts w:ascii="Times New Roman" w:hAnsi="Times New Roman"/>
                <w:sz w:val="24"/>
                <w:szCs w:val="24"/>
              </w:rPr>
              <w:t xml:space="preserve"> деталі на матеріалі за допомогою шаблонів або трафаретів та </w:t>
            </w:r>
            <w:r w:rsidRPr="004D21CC">
              <w:rPr>
                <w:rFonts w:ascii="Times New Roman" w:hAnsi="Times New Roman"/>
                <w:i/>
                <w:sz w:val="24"/>
                <w:szCs w:val="24"/>
              </w:rPr>
              <w:t>вирізує</w:t>
            </w:r>
            <w:r w:rsidRPr="004D21CC">
              <w:rPr>
                <w:rFonts w:ascii="Times New Roman" w:hAnsi="Times New Roman"/>
                <w:sz w:val="24"/>
                <w:szCs w:val="24"/>
              </w:rPr>
              <w:t xml:space="preserve"> їх;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розміщує </w:t>
            </w:r>
            <w:r w:rsidRPr="004D21CC">
              <w:rPr>
                <w:rFonts w:ascii="Times New Roman" w:hAnsi="Times New Roman"/>
                <w:sz w:val="24"/>
                <w:szCs w:val="24"/>
              </w:rPr>
              <w:t>деталі виробу на площині;</w:t>
            </w:r>
          </w:p>
          <w:p w:rsidR="00A351B1" w:rsidRPr="004D21CC" w:rsidRDefault="00A351B1" w:rsidP="00A351B1">
            <w:pPr>
              <w:pStyle w:val="ad"/>
              <w:rPr>
                <w:rFonts w:ascii="Times New Roman" w:hAnsi="Times New Roman"/>
                <w:sz w:val="24"/>
                <w:szCs w:val="24"/>
              </w:rPr>
            </w:pPr>
            <w:r w:rsidRPr="004D21CC">
              <w:rPr>
                <w:rFonts w:ascii="Times New Roman" w:hAnsi="Times New Roman" w:cs="Times New Roman"/>
                <w:i/>
                <w:sz w:val="24"/>
                <w:szCs w:val="24"/>
              </w:rPr>
              <w:t xml:space="preserve">застосовує </w:t>
            </w:r>
            <w:r w:rsidRPr="004D21CC">
              <w:rPr>
                <w:rFonts w:ascii="Times New Roman" w:hAnsi="Times New Roman" w:cs="Times New Roman"/>
                <w:sz w:val="24"/>
                <w:szCs w:val="24"/>
              </w:rPr>
              <w:t>нероз</w:t>
            </w:r>
            <w:r w:rsidRPr="004D21CC">
              <w:rPr>
                <w:rFonts w:ascii="Times New Roman" w:hAnsi="Times New Roman" w:cs="Times New Roman"/>
                <w:i/>
                <w:sz w:val="24"/>
                <w:szCs w:val="24"/>
              </w:rPr>
              <w:t>’</w:t>
            </w:r>
            <w:r w:rsidRPr="004D21CC">
              <w:rPr>
                <w:rFonts w:ascii="Times New Roman" w:hAnsi="Times New Roman" w:cs="Times New Roman"/>
                <w:sz w:val="24"/>
                <w:szCs w:val="24"/>
              </w:rPr>
              <w:t>ємні з</w:t>
            </w:r>
            <w:r w:rsidRPr="004D21CC">
              <w:rPr>
                <w:rFonts w:ascii="Times New Roman" w:hAnsi="Times New Roman" w:cs="Times New Roman"/>
                <w:i/>
                <w:sz w:val="24"/>
                <w:szCs w:val="24"/>
              </w:rPr>
              <w:t>’</w:t>
            </w:r>
            <w:r w:rsidRPr="004D21CC">
              <w:rPr>
                <w:rFonts w:ascii="Times New Roman" w:hAnsi="Times New Roman" w:cs="Times New Roman"/>
                <w:sz w:val="24"/>
                <w:szCs w:val="24"/>
              </w:rPr>
              <w:t>єднання (склеювання, причіплювання /пластилін, глина/ та ін.);</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lastRenderedPageBreak/>
              <w:t>оздоблює</w:t>
            </w:r>
            <w:r w:rsidRPr="004D21CC">
              <w:rPr>
                <w:rFonts w:ascii="Times New Roman" w:hAnsi="Times New Roman"/>
                <w:sz w:val="24"/>
                <w:szCs w:val="24"/>
              </w:rPr>
              <w:t xml:space="preserve"> деталі виробу із використанням традиційних та сучасних технологій;</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раціонально</w:t>
            </w:r>
            <w:r w:rsidRPr="004D21CC">
              <w:rPr>
                <w:rFonts w:ascii="Times New Roman" w:hAnsi="Times New Roman"/>
                <w:sz w:val="24"/>
                <w:szCs w:val="24"/>
              </w:rPr>
              <w:t xml:space="preserve"> використовує матеріали </w:t>
            </w:r>
            <w:r w:rsidRPr="004D21CC">
              <w:rPr>
                <w:rStyle w:val="CharAttribute4"/>
                <w:rFonts w:cs="Times New Roman"/>
                <w:sz w:val="24"/>
                <w:szCs w:val="24"/>
              </w:rPr>
              <w:t>(папір, картон, пластилін, полімерна глина, солене тісто, нитки, дріт, пластик та ін.)</w:t>
            </w:r>
            <w:r w:rsidRPr="004D21CC">
              <w:rPr>
                <w:rFonts w:ascii="Times New Roman" w:hAnsi="Times New Roman"/>
                <w:sz w:val="24"/>
                <w:szCs w:val="24"/>
              </w:rPr>
              <w:t>, зокрема і вторинні з допомогою дорослих</w:t>
            </w:r>
          </w:p>
        </w:tc>
        <w:tc>
          <w:tcPr>
            <w:tcW w:w="3396" w:type="dxa"/>
          </w:tcPr>
          <w:p w:rsidR="00A351B1" w:rsidRPr="004D21CC" w:rsidRDefault="00A351B1" w:rsidP="00A351B1">
            <w:pPr>
              <w:pStyle w:val="ad"/>
              <w:rPr>
                <w:rFonts w:ascii="Times New Roman" w:eastAsia="Calibri" w:hAnsi="Times New Roman" w:cs="Times New Roman"/>
                <w:sz w:val="24"/>
                <w:szCs w:val="24"/>
              </w:rPr>
            </w:pPr>
            <w:r w:rsidRPr="004D21CC">
              <w:rPr>
                <w:rFonts w:ascii="Times New Roman" w:eastAsia="Calibri" w:hAnsi="Times New Roman" w:cs="Times New Roman"/>
                <w:sz w:val="24"/>
                <w:szCs w:val="24"/>
              </w:rPr>
              <w:lastRenderedPageBreak/>
              <w:t xml:space="preserve">Ручні інструменти та пристосування, органайзери. </w:t>
            </w:r>
          </w:p>
          <w:p w:rsidR="00A351B1" w:rsidRPr="004D21CC" w:rsidRDefault="00A351B1" w:rsidP="00A351B1">
            <w:pPr>
              <w:pStyle w:val="ad"/>
              <w:rPr>
                <w:rFonts w:ascii="Times New Roman" w:eastAsia="Calibri" w:hAnsi="Times New Roman" w:cs="Times New Roman"/>
                <w:sz w:val="24"/>
                <w:szCs w:val="24"/>
              </w:rPr>
            </w:pPr>
          </w:p>
          <w:p w:rsidR="00A351B1" w:rsidRPr="004D21CC" w:rsidRDefault="00A351B1" w:rsidP="00A351B1">
            <w:pPr>
              <w:pStyle w:val="ad"/>
              <w:rPr>
                <w:rFonts w:ascii="Times New Roman" w:eastAsia="Calibri" w:hAnsi="Times New Roman" w:cs="Times New Roman"/>
                <w:sz w:val="24"/>
                <w:szCs w:val="24"/>
              </w:rPr>
            </w:pPr>
            <w:r w:rsidRPr="004D21CC">
              <w:rPr>
                <w:rFonts w:ascii="Times New Roman" w:eastAsia="Calibri" w:hAnsi="Times New Roman" w:cs="Times New Roman"/>
                <w:sz w:val="24"/>
                <w:szCs w:val="24"/>
              </w:rPr>
              <w:t xml:space="preserve">Виготовлення виробу за інструкційними картками з графічними зображеннями. </w:t>
            </w:r>
          </w:p>
          <w:p w:rsidR="00A351B1" w:rsidRPr="004D21CC" w:rsidRDefault="00A351B1" w:rsidP="00A351B1">
            <w:pPr>
              <w:pStyle w:val="ad"/>
              <w:rPr>
                <w:rStyle w:val="CharAttribute4"/>
                <w:sz w:val="24"/>
                <w:szCs w:val="24"/>
              </w:rPr>
            </w:pPr>
            <w:r w:rsidRPr="004D21CC">
              <w:rPr>
                <w:rStyle w:val="CharAttribute4"/>
                <w:rFonts w:cs="Times New Roman"/>
                <w:sz w:val="24"/>
                <w:szCs w:val="24"/>
              </w:rPr>
              <w:t>Технологічні операції з матеріалами (згинання, складання, скручування, рвання, зібгання, різання, склеювання, зв’язування, ліплення тощо).</w:t>
            </w:r>
          </w:p>
          <w:p w:rsidR="00A351B1" w:rsidRPr="004D21CC" w:rsidRDefault="00A351B1" w:rsidP="00A351B1">
            <w:pPr>
              <w:pStyle w:val="ad"/>
              <w:rPr>
                <w:rStyle w:val="CharAttribute4"/>
                <w:sz w:val="24"/>
                <w:szCs w:val="24"/>
              </w:rPr>
            </w:pPr>
          </w:p>
          <w:p w:rsidR="00A351B1" w:rsidRPr="004D21CC" w:rsidRDefault="00A351B1" w:rsidP="00A351B1">
            <w:pPr>
              <w:pStyle w:val="ad"/>
              <w:rPr>
                <w:rFonts w:ascii="Times New Roman" w:hAnsi="Times New Roman" w:cs="Times New Roman"/>
                <w:sz w:val="24"/>
                <w:szCs w:val="24"/>
              </w:rPr>
            </w:pPr>
            <w:r w:rsidRPr="004D21CC">
              <w:rPr>
                <w:rStyle w:val="CharAttribute4"/>
                <w:sz w:val="24"/>
                <w:szCs w:val="24"/>
              </w:rPr>
              <w:t>Раціональне розмічання та обробка матеріалів</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соціалізації</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пояснює </w:t>
            </w:r>
            <w:r w:rsidRPr="004D21CC">
              <w:rPr>
                <w:rFonts w:ascii="Times New Roman" w:hAnsi="Times New Roman"/>
                <w:sz w:val="24"/>
                <w:szCs w:val="24"/>
              </w:rPr>
              <w:t>корисність та естетичність створеного виробу;</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презентує</w:t>
            </w:r>
            <w:r w:rsidRPr="004D21CC">
              <w:rPr>
                <w:rFonts w:ascii="Times New Roman" w:hAnsi="Times New Roman"/>
                <w:sz w:val="24"/>
                <w:szCs w:val="24"/>
              </w:rPr>
              <w:t xml:space="preserve"> результати власної або колективної проектно-технологічної діяльності, обговорює їх з іншими;</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долучається</w:t>
            </w:r>
            <w:r w:rsidRPr="004D21CC">
              <w:rPr>
                <w:rFonts w:ascii="Times New Roman" w:hAnsi="Times New Roman"/>
                <w:sz w:val="24"/>
                <w:szCs w:val="24"/>
              </w:rPr>
              <w:t xml:space="preserve"> спільно з батьками до благочинної діяльності в групах зі створеними виробами, зокрема для українських воїнів;</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умотивовує </w:t>
            </w:r>
            <w:r w:rsidRPr="004D21CC">
              <w:rPr>
                <w:rFonts w:ascii="Times New Roman" w:hAnsi="Times New Roman"/>
                <w:sz w:val="24"/>
                <w:szCs w:val="24"/>
              </w:rPr>
              <w:t xml:space="preserve">необхідність робити подарунки, допомагати іншим; </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Style w:val="CharAttribute1"/>
                <w:i/>
                <w:sz w:val="24"/>
                <w:szCs w:val="24"/>
              </w:rPr>
              <w:t>розрізняє</w:t>
            </w:r>
            <w:r w:rsidRPr="004D21CC">
              <w:rPr>
                <w:rStyle w:val="CharAttribute1"/>
                <w:sz w:val="24"/>
                <w:szCs w:val="24"/>
              </w:rPr>
              <w:t xml:space="preserve"> професії дорослих у сім’ї та родині в сфері </w:t>
            </w:r>
            <w:r w:rsidRPr="004D21CC">
              <w:rPr>
                <w:rFonts w:ascii="Times New Roman" w:hAnsi="Times New Roman" w:cs="Times New Roman"/>
                <w:sz w:val="24"/>
                <w:szCs w:val="24"/>
              </w:rPr>
              <w:t>матеріального і нематеріального виробництва;</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t>виконує</w:t>
            </w:r>
            <w:r w:rsidRPr="004D21CC">
              <w:rPr>
                <w:rFonts w:ascii="Times New Roman" w:hAnsi="Times New Roman"/>
                <w:sz w:val="24"/>
                <w:szCs w:val="24"/>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Соціальна цінність виконаного індивідуального або колективного проекту.</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Презентабельність та реклама.</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Діяльність в групах та середовищі. </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Благочинна діяльність для задоволення потреб оточуючих.</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Світ професій.</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Побутове самообслуговування</w:t>
            </w:r>
          </w:p>
        </w:tc>
      </w:tr>
    </w:tbl>
    <w:p w:rsidR="00A351B1" w:rsidRDefault="00A351B1" w:rsidP="00A351B1">
      <w:pPr>
        <w:pStyle w:val="ad"/>
        <w:jc w:val="center"/>
        <w:rPr>
          <w:rFonts w:ascii="Times New Roman" w:hAnsi="Times New Roman" w:cs="Times New Roman"/>
          <w:b/>
          <w:sz w:val="28"/>
          <w:szCs w:val="28"/>
        </w:rPr>
      </w:pPr>
    </w:p>
    <w:p w:rsidR="00A351B1"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A351B1" w:rsidRPr="00E71EAC" w:rsidRDefault="00A351B1" w:rsidP="00A351B1">
      <w:pPr>
        <w:pStyle w:val="ad"/>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9"/>
        <w:gridCol w:w="3396"/>
      </w:tblGrid>
      <w:tr w:rsidR="00A351B1" w:rsidRPr="00E71EAC" w:rsidTr="00A351B1">
        <w:tc>
          <w:tcPr>
            <w:tcW w:w="5949" w:type="dxa"/>
            <w:vAlign w:val="bottom"/>
          </w:tcPr>
          <w:p w:rsidR="00A351B1" w:rsidRPr="004D21CC" w:rsidRDefault="00A351B1" w:rsidP="00A351B1">
            <w:pPr>
              <w:jc w:val="center"/>
              <w:rPr>
                <w:rFonts w:ascii="Times New Roman" w:hAnsi="Times New Roman" w:cs="Times New Roman"/>
                <w:b/>
                <w:sz w:val="24"/>
                <w:szCs w:val="24"/>
                <w:lang w:val="uk-UA"/>
              </w:rPr>
            </w:pPr>
            <w:r w:rsidRPr="004D21CC">
              <w:rPr>
                <w:rFonts w:ascii="Times New Roman" w:hAnsi="Times New Roman" w:cs="Times New Roman"/>
                <w:b/>
                <w:sz w:val="24"/>
                <w:szCs w:val="24"/>
                <w:lang w:val="uk-UA"/>
              </w:rPr>
              <w:t xml:space="preserve">Очікувані результати навчання </w:t>
            </w:r>
          </w:p>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здобувачів освіти</w:t>
            </w:r>
          </w:p>
        </w:tc>
        <w:tc>
          <w:tcPr>
            <w:tcW w:w="3396" w:type="dxa"/>
            <w:vAlign w:val="bottom"/>
          </w:tcPr>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Зміст освіти</w:t>
            </w:r>
          </w:p>
        </w:tc>
      </w:tr>
      <w:tr w:rsidR="00A351B1" w:rsidRPr="00E71EAC" w:rsidTr="00A351B1">
        <w:tc>
          <w:tcPr>
            <w:tcW w:w="9345" w:type="dxa"/>
            <w:gridSpan w:val="2"/>
            <w:vAlign w:val="bottom"/>
          </w:tcPr>
          <w:p w:rsidR="00A351B1" w:rsidRPr="004D21CC" w:rsidRDefault="00A351B1" w:rsidP="00A351B1">
            <w:pPr>
              <w:pStyle w:val="ad"/>
              <w:jc w:val="center"/>
              <w:rPr>
                <w:rFonts w:ascii="Times New Roman" w:hAnsi="Times New Roman" w:cs="Times New Roman"/>
                <w:b/>
                <w:sz w:val="24"/>
                <w:szCs w:val="24"/>
              </w:rPr>
            </w:pPr>
            <w:r w:rsidRPr="004D21CC">
              <w:rPr>
                <w:rFonts w:ascii="Times New Roman" w:hAnsi="Times New Roman" w:cs="Times New Roman"/>
                <w:b/>
                <w:sz w:val="24"/>
                <w:szCs w:val="24"/>
              </w:rPr>
              <w:t>Інформаційно-комунікаційне середовище</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досліджує</w:t>
            </w:r>
            <w:r w:rsidRPr="004D21CC">
              <w:rPr>
                <w:rFonts w:ascii="Times New Roman" w:hAnsi="Times New Roman"/>
                <w:sz w:val="24"/>
                <w:szCs w:val="24"/>
              </w:rPr>
              <w:t xml:space="preserve"> природні матеріали за формою, кольорами, властивостями (візуально, на дотик);</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порівнює </w:t>
            </w:r>
            <w:r w:rsidRPr="004D21CC">
              <w:rPr>
                <w:rFonts w:ascii="Times New Roman" w:hAnsi="Times New Roman"/>
                <w:sz w:val="24"/>
                <w:szCs w:val="24"/>
              </w:rPr>
              <w:t>природні і рукотворні форми;</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 xml:space="preserve">дотримується </w:t>
            </w:r>
            <w:r w:rsidRPr="004D21CC">
              <w:rPr>
                <w:rFonts w:ascii="Times New Roman" w:hAnsi="Times New Roman" w:cs="Times New Roman"/>
                <w:sz w:val="24"/>
                <w:szCs w:val="24"/>
              </w:rPr>
              <w:t>правил внутрішнього розпорядку, безпеки праці та санітарних норм під час занять;</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t>організовує</w:t>
            </w:r>
            <w:r w:rsidRPr="004D21CC">
              <w:rPr>
                <w:rFonts w:ascii="Times New Roman" w:hAnsi="Times New Roman" w:cs="Times New Roman"/>
                <w:sz w:val="24"/>
                <w:szCs w:val="24"/>
              </w:rPr>
              <w:t xml:space="preserve"> робоче місце;</w:t>
            </w:r>
          </w:p>
          <w:p w:rsidR="00A351B1" w:rsidRPr="004D21CC" w:rsidRDefault="00A351B1" w:rsidP="00A351B1">
            <w:pPr>
              <w:pStyle w:val="ad"/>
              <w:rPr>
                <w:rFonts w:ascii="Times New Roman" w:hAnsi="Times New Roman"/>
                <w:i/>
                <w:sz w:val="24"/>
                <w:szCs w:val="24"/>
              </w:rPr>
            </w:pPr>
            <w:r w:rsidRPr="004D21CC">
              <w:rPr>
                <w:rFonts w:ascii="Times New Roman" w:hAnsi="Times New Roman"/>
                <w:i/>
                <w:sz w:val="24"/>
                <w:szCs w:val="24"/>
              </w:rPr>
              <w:t>створює</w:t>
            </w:r>
            <w:r w:rsidRPr="004D21CC">
              <w:rPr>
                <w:rFonts w:ascii="Times New Roman" w:hAnsi="Times New Roman"/>
                <w:sz w:val="24"/>
                <w:szCs w:val="24"/>
              </w:rPr>
              <w:t xml:space="preserve"> поетапно композицію та вироби з природних матеріалів за зображеннями, зразком або власним задумом;</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порівнює</w:t>
            </w:r>
            <w:r w:rsidRPr="004D21CC">
              <w:rPr>
                <w:rFonts w:ascii="Times New Roman" w:hAnsi="Times New Roman"/>
                <w:sz w:val="24"/>
                <w:szCs w:val="24"/>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lastRenderedPageBreak/>
              <w:t xml:space="preserve">розрізняє </w:t>
            </w:r>
            <w:r w:rsidRPr="004D21CC">
              <w:rPr>
                <w:rFonts w:ascii="Times New Roman" w:hAnsi="Times New Roman"/>
                <w:sz w:val="24"/>
                <w:szCs w:val="24"/>
              </w:rPr>
              <w:t xml:space="preserve">основні види народних декоративних візерунків, орнаментів;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виявляє </w:t>
            </w:r>
            <w:r w:rsidRPr="004D21CC">
              <w:rPr>
                <w:rFonts w:ascii="Times New Roman" w:hAnsi="Times New Roman"/>
                <w:sz w:val="24"/>
                <w:szCs w:val="24"/>
              </w:rPr>
              <w:t>емоційно-ціннісне ставлення до виробів декоративно-прикладного мистецтва;</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розрізняє</w:t>
            </w:r>
            <w:r w:rsidRPr="004D21CC">
              <w:rPr>
                <w:rFonts w:ascii="Times New Roman" w:hAnsi="Times New Roman"/>
                <w:sz w:val="24"/>
                <w:szCs w:val="24"/>
              </w:rPr>
              <w:t xml:space="preserve"> види матеріалів та називає сфери їх використання;</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досліджує</w:t>
            </w:r>
            <w:r w:rsidRPr="004D21CC">
              <w:rPr>
                <w:rFonts w:ascii="Times New Roman" w:hAnsi="Times New Roman"/>
                <w:sz w:val="24"/>
                <w:szCs w:val="24"/>
              </w:rPr>
              <w:t xml:space="preserve"> властивості матеріалів візуально та на дотик;</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аргументує</w:t>
            </w:r>
            <w:r w:rsidRPr="004D21CC">
              <w:rPr>
                <w:rFonts w:ascii="Times New Roman" w:hAnsi="Times New Roman" w:cs="Times New Roman"/>
                <w:sz w:val="24"/>
                <w:szCs w:val="24"/>
              </w:rPr>
              <w:t xml:space="preserve"> доцільність використання вторинних матеріалів для збереження навколишнього середовища;</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i/>
                <w:sz w:val="24"/>
                <w:szCs w:val="24"/>
              </w:rPr>
              <w:t>моделює</w:t>
            </w:r>
            <w:r w:rsidRPr="004D21CC">
              <w:rPr>
                <w:rFonts w:ascii="Times New Roman" w:hAnsi="Times New Roman" w:cs="Times New Roman"/>
                <w:sz w:val="24"/>
                <w:szCs w:val="24"/>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A351B1" w:rsidRPr="004D21CC" w:rsidRDefault="00A351B1" w:rsidP="00A351B1">
            <w:pPr>
              <w:pStyle w:val="ad"/>
              <w:rPr>
                <w:rFonts w:ascii="Times New Roman" w:hAnsi="Times New Roman"/>
                <w:sz w:val="24"/>
                <w:szCs w:val="24"/>
              </w:rPr>
            </w:pPr>
            <w:r w:rsidRPr="004D21CC">
              <w:rPr>
                <w:rFonts w:ascii="Times New Roman" w:hAnsi="Times New Roman"/>
                <w:sz w:val="24"/>
                <w:szCs w:val="24"/>
              </w:rPr>
              <w:lastRenderedPageBreak/>
              <w:t>Природне і штучне середовище. Матеріали.</w:t>
            </w:r>
          </w:p>
          <w:p w:rsidR="00A351B1" w:rsidRPr="004D21CC" w:rsidRDefault="00A351B1" w:rsidP="00A351B1">
            <w:pPr>
              <w:pStyle w:val="ad"/>
              <w:rPr>
                <w:rFonts w:ascii="Times New Roman" w:hAnsi="Times New Roman"/>
                <w:sz w:val="24"/>
                <w:szCs w:val="24"/>
              </w:rPr>
            </w:pPr>
            <w:r w:rsidRPr="004D21CC">
              <w:rPr>
                <w:rFonts w:ascii="Times New Roman" w:hAnsi="Times New Roman"/>
                <w:sz w:val="24"/>
                <w:szCs w:val="24"/>
              </w:rPr>
              <w:t>Спостереження, імітація, фантазування.</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Характеристики традиційних і сучасних виробів декоративно-прикладного </w:t>
            </w:r>
            <w:r w:rsidRPr="004D21CC">
              <w:rPr>
                <w:rFonts w:ascii="Times New Roman" w:hAnsi="Times New Roman" w:cs="Times New Roman"/>
                <w:sz w:val="24"/>
                <w:szCs w:val="24"/>
              </w:rPr>
              <w:lastRenderedPageBreak/>
              <w:t>мистецтва, знайомство з народними умільцями свого краю (реально або віртуально).</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Властивості матеріалів </w:t>
            </w:r>
            <w:r w:rsidRPr="004D21CC">
              <w:rPr>
                <w:rStyle w:val="CharAttribute4"/>
                <w:rFonts w:cs="Times New Roman"/>
                <w:sz w:val="24"/>
                <w:szCs w:val="24"/>
              </w:rPr>
              <w:t>(природні матеріали, папір, картон, пластилін, полімерна глина, солене тісто, тканина, нитки, шнури, дріт, пластик, пінопласт та ін.).</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 xml:space="preserve">Конструктори, навчальні набори з графічними зображеннями, інструкційними картками </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проектування</w:t>
            </w:r>
          </w:p>
        </w:tc>
      </w:tr>
      <w:tr w:rsidR="00A351B1" w:rsidRPr="00E71EAC" w:rsidTr="00A351B1">
        <w:trPr>
          <w:trHeight w:val="699"/>
        </w:trPr>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продукує</w:t>
            </w:r>
            <w:r w:rsidRPr="004D21CC">
              <w:rPr>
                <w:rFonts w:ascii="Times New Roman" w:hAnsi="Times New Roman"/>
                <w:sz w:val="24"/>
                <w:szCs w:val="24"/>
              </w:rPr>
              <w:t xml:space="preserve"> ідеї для вибору об’єкта праці та обговорює їх з іншими;</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оцінює </w:t>
            </w:r>
            <w:r w:rsidRPr="004D21CC">
              <w:rPr>
                <w:rFonts w:ascii="Times New Roman" w:hAnsi="Times New Roman"/>
                <w:sz w:val="24"/>
                <w:szCs w:val="24"/>
              </w:rPr>
              <w:t>проектні ідеї – власні та інших;</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пояснює </w:t>
            </w:r>
            <w:r w:rsidRPr="004D21CC">
              <w:rPr>
                <w:rFonts w:ascii="Times New Roman" w:hAnsi="Times New Roman"/>
                <w:sz w:val="24"/>
                <w:szCs w:val="24"/>
              </w:rPr>
              <w:t>вибір особисто привабливого об’єкта праці, відповідаючи на запитання дорослих;</w:t>
            </w:r>
          </w:p>
          <w:p w:rsidR="00A351B1" w:rsidRPr="004D21CC" w:rsidRDefault="00A351B1" w:rsidP="00A351B1">
            <w:pPr>
              <w:pStyle w:val="ad"/>
              <w:rPr>
                <w:rFonts w:ascii="Times New Roman" w:hAnsi="Times New Roman"/>
                <w:i/>
                <w:sz w:val="24"/>
                <w:szCs w:val="24"/>
              </w:rPr>
            </w:pPr>
            <w:r w:rsidRPr="004D21CC">
              <w:rPr>
                <w:rFonts w:ascii="Times New Roman" w:hAnsi="Times New Roman"/>
                <w:i/>
                <w:sz w:val="24"/>
                <w:szCs w:val="24"/>
              </w:rPr>
              <w:t xml:space="preserve">обдумує </w:t>
            </w:r>
            <w:r w:rsidRPr="004D21CC">
              <w:rPr>
                <w:rFonts w:ascii="Times New Roman" w:hAnsi="Times New Roman"/>
                <w:sz w:val="24"/>
                <w:szCs w:val="24"/>
              </w:rPr>
              <w:t>план реалізації задуму в матеріалі;</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прогнозує</w:t>
            </w:r>
            <w:r w:rsidRPr="004D21CC">
              <w:rPr>
                <w:rFonts w:ascii="Times New Roman" w:hAnsi="Times New Roman"/>
                <w:sz w:val="24"/>
                <w:szCs w:val="24"/>
              </w:rPr>
              <w:t xml:space="preserve">, яким має бути виріб, його функціональну і естетичну цінність;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порівнює</w:t>
            </w:r>
            <w:r w:rsidRPr="004D21CC">
              <w:rPr>
                <w:rFonts w:ascii="Times New Roman" w:hAnsi="Times New Roman"/>
                <w:sz w:val="24"/>
                <w:szCs w:val="24"/>
              </w:rPr>
              <w:t xml:space="preserve"> моделі, подібні обраному виробу (моделі-аналоги);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моделює</w:t>
            </w:r>
            <w:r w:rsidRPr="004D21CC">
              <w:rPr>
                <w:rFonts w:ascii="Times New Roman" w:hAnsi="Times New Roman"/>
                <w:sz w:val="24"/>
                <w:szCs w:val="24"/>
              </w:rPr>
              <w:t xml:space="preserve"> виріб з елементами фантазування;</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описує</w:t>
            </w:r>
            <w:r w:rsidRPr="004D21CC">
              <w:rPr>
                <w:rFonts w:ascii="Times New Roman" w:hAnsi="Times New Roman"/>
                <w:sz w:val="24"/>
                <w:szCs w:val="24"/>
              </w:rPr>
              <w:t xml:space="preserve"> модель свого виробу;</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пояснює</w:t>
            </w:r>
            <w:r w:rsidRPr="004D21CC">
              <w:rPr>
                <w:rFonts w:ascii="Times New Roman" w:hAnsi="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добирає</w:t>
            </w:r>
            <w:r w:rsidRPr="004D21CC">
              <w:rPr>
                <w:rFonts w:ascii="Times New Roman" w:hAnsi="Times New Roman"/>
                <w:sz w:val="24"/>
                <w:szCs w:val="24"/>
              </w:rPr>
              <w:t xml:space="preserve"> матеріали для виготовлення виробу, застосовує вторинні матеріали;</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використовує </w:t>
            </w:r>
            <w:r w:rsidRPr="004D21CC">
              <w:rPr>
                <w:rFonts w:ascii="Times New Roman" w:hAnsi="Times New Roman"/>
                <w:sz w:val="24"/>
                <w:szCs w:val="24"/>
              </w:rPr>
              <w:t>традиційні та сучасні технології виготовлення виробів (комбінована аплікація, оригамі, кірігамі, квілінг, витинанка тощо);</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пояснює</w:t>
            </w:r>
            <w:r w:rsidRPr="004D21CC">
              <w:rPr>
                <w:rFonts w:ascii="Times New Roman" w:hAnsi="Times New Roman"/>
                <w:sz w:val="24"/>
                <w:szCs w:val="24"/>
              </w:rPr>
              <w:t xml:space="preserve"> визначену послідовність виготовлення спроектованого виробу за зображеннями</w:t>
            </w:r>
          </w:p>
        </w:tc>
        <w:tc>
          <w:tcPr>
            <w:tcW w:w="3396" w:type="dxa"/>
          </w:tcPr>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Виявлення проблеми.</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Вибір об’єкта праці для його проектування і виготовлення.</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Дизайн-проектування – моделювання та конструювання, зокрема з використанням макетних матеріалів (картон, пінопласт та ін.).</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Графічні зображення для послідовного виготовлення виробу пласкої та об’ємної форми.</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Поетапне проектування технології виготовлення виробу</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t>Середовище техніки і технологій</w:t>
            </w:r>
          </w:p>
        </w:tc>
      </w:tr>
      <w:tr w:rsidR="00A351B1" w:rsidRPr="00E71EAC"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працює </w:t>
            </w:r>
            <w:r w:rsidRPr="004D21CC">
              <w:rPr>
                <w:rFonts w:ascii="Times New Roman" w:hAnsi="Times New Roman"/>
                <w:sz w:val="24"/>
                <w:szCs w:val="24"/>
              </w:rPr>
              <w:t>з ручними інструментами та пристосуваннями, дотримуючись безпечних прийомів праці та норм санітарії;</w:t>
            </w:r>
          </w:p>
          <w:p w:rsidR="00A351B1" w:rsidRPr="004D21CC" w:rsidRDefault="00A351B1" w:rsidP="00A351B1">
            <w:pPr>
              <w:pStyle w:val="ad"/>
              <w:rPr>
                <w:rFonts w:ascii="Times New Roman" w:hAnsi="Times New Roman"/>
                <w:i/>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виготовляє</w:t>
            </w:r>
            <w:r w:rsidRPr="004D21CC">
              <w:rPr>
                <w:rFonts w:ascii="Times New Roman" w:hAnsi="Times New Roman"/>
                <w:sz w:val="24"/>
                <w:szCs w:val="24"/>
              </w:rPr>
              <w:t xml:space="preserve"> поетапно виріб за визначеною послідовністю;</w:t>
            </w:r>
          </w:p>
          <w:p w:rsidR="00A351B1" w:rsidRPr="004D21CC" w:rsidRDefault="00A351B1" w:rsidP="00A351B1">
            <w:pPr>
              <w:pStyle w:val="ad"/>
              <w:rPr>
                <w:rFonts w:ascii="Times New Roman" w:hAnsi="Times New Roman"/>
                <w:sz w:val="24"/>
                <w:szCs w:val="24"/>
              </w:rPr>
            </w:pPr>
            <w:r w:rsidRPr="004D21CC">
              <w:rPr>
                <w:rFonts w:ascii="Times New Roman" w:hAnsi="Times New Roman" w:cs="Times New Roman"/>
                <w:i/>
                <w:sz w:val="24"/>
                <w:szCs w:val="24"/>
              </w:rPr>
              <w:t xml:space="preserve">здійснює </w:t>
            </w:r>
            <w:r w:rsidRPr="004D21CC">
              <w:rPr>
                <w:rFonts w:ascii="Times New Roman" w:hAnsi="Times New Roman" w:cs="Times New Roman"/>
                <w:sz w:val="24"/>
                <w:szCs w:val="24"/>
              </w:rPr>
              <w:t>розмічання ліній на папері і картоні</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розмічає</w:t>
            </w:r>
            <w:r w:rsidRPr="004D21CC">
              <w:rPr>
                <w:rFonts w:ascii="Times New Roman" w:hAnsi="Times New Roman"/>
                <w:sz w:val="24"/>
                <w:szCs w:val="24"/>
              </w:rPr>
              <w:t xml:space="preserve"> деталі на матеріалі за допомогою шаблонів або трафаретів;</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lastRenderedPageBreak/>
              <w:t>з’єднує</w:t>
            </w:r>
            <w:r w:rsidRPr="004D21CC">
              <w:rPr>
                <w:rFonts w:ascii="Times New Roman" w:hAnsi="Times New Roman"/>
                <w:sz w:val="24"/>
                <w:szCs w:val="24"/>
              </w:rPr>
              <w:t xml:space="preserve"> деталі та </w:t>
            </w:r>
            <w:r w:rsidRPr="004D21CC">
              <w:rPr>
                <w:rFonts w:ascii="Times New Roman" w:hAnsi="Times New Roman"/>
                <w:i/>
                <w:sz w:val="24"/>
                <w:szCs w:val="24"/>
              </w:rPr>
              <w:t>оздоблює</w:t>
            </w:r>
            <w:r w:rsidRPr="004D21CC">
              <w:rPr>
                <w:rFonts w:ascii="Times New Roman" w:hAnsi="Times New Roman"/>
                <w:sz w:val="24"/>
                <w:szCs w:val="24"/>
              </w:rPr>
              <w:t xml:space="preserve"> їх з використанням традиційних та сучасних технологій;</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дотримується</w:t>
            </w:r>
            <w:r w:rsidRPr="004D21CC">
              <w:rPr>
                <w:rFonts w:ascii="Times New Roman" w:hAnsi="Times New Roman"/>
                <w:sz w:val="24"/>
                <w:szCs w:val="24"/>
              </w:rPr>
              <w:t xml:space="preserve"> послідовності виготовлення виробу з допомогою вчителя;</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раціонально</w:t>
            </w:r>
            <w:r w:rsidRPr="004D21CC">
              <w:rPr>
                <w:rFonts w:ascii="Times New Roman" w:hAnsi="Times New Roman"/>
                <w:sz w:val="24"/>
                <w:szCs w:val="24"/>
              </w:rPr>
              <w:t xml:space="preserve"> використовує матеріали, зокрема і вторинні</w:t>
            </w:r>
          </w:p>
        </w:tc>
        <w:tc>
          <w:tcPr>
            <w:tcW w:w="3396" w:type="dxa"/>
          </w:tcPr>
          <w:p w:rsidR="00A351B1" w:rsidRPr="004D21CC" w:rsidRDefault="00A351B1" w:rsidP="00A351B1">
            <w:pPr>
              <w:pStyle w:val="ad"/>
              <w:rPr>
                <w:rFonts w:ascii="Times New Roman" w:eastAsia="Calibri" w:hAnsi="Times New Roman" w:cs="Times New Roman"/>
                <w:sz w:val="24"/>
                <w:szCs w:val="24"/>
              </w:rPr>
            </w:pPr>
            <w:r w:rsidRPr="004D21CC">
              <w:rPr>
                <w:rFonts w:ascii="Times New Roman" w:eastAsia="Calibri" w:hAnsi="Times New Roman" w:cs="Times New Roman"/>
                <w:sz w:val="24"/>
                <w:szCs w:val="24"/>
              </w:rPr>
              <w:lastRenderedPageBreak/>
              <w:t>Ручні інструменти та пристосування.</w:t>
            </w:r>
          </w:p>
          <w:p w:rsidR="00A351B1" w:rsidRPr="004D21CC" w:rsidRDefault="00A351B1" w:rsidP="00A351B1">
            <w:pPr>
              <w:pStyle w:val="ad"/>
              <w:rPr>
                <w:rFonts w:ascii="Times New Roman" w:eastAsia="Calibri" w:hAnsi="Times New Roman" w:cs="Times New Roman"/>
                <w:sz w:val="24"/>
                <w:szCs w:val="24"/>
              </w:rPr>
            </w:pPr>
          </w:p>
          <w:p w:rsidR="00A351B1" w:rsidRPr="004D21CC" w:rsidRDefault="00A351B1" w:rsidP="00A351B1">
            <w:pPr>
              <w:pStyle w:val="ad"/>
              <w:rPr>
                <w:rFonts w:ascii="Times New Roman" w:eastAsia="Calibri" w:hAnsi="Times New Roman" w:cs="Times New Roman"/>
                <w:sz w:val="24"/>
                <w:szCs w:val="24"/>
              </w:rPr>
            </w:pPr>
          </w:p>
          <w:p w:rsidR="00A351B1" w:rsidRPr="004D21CC" w:rsidRDefault="00A351B1" w:rsidP="00A351B1">
            <w:pPr>
              <w:pStyle w:val="ad"/>
              <w:rPr>
                <w:rStyle w:val="CharAttribute4"/>
                <w:rFonts w:cs="Times New Roman"/>
                <w:sz w:val="24"/>
                <w:szCs w:val="24"/>
              </w:rPr>
            </w:pPr>
            <w:r w:rsidRPr="004D21CC">
              <w:rPr>
                <w:rStyle w:val="CharAttribute4"/>
                <w:rFonts w:cs="Times New Roman"/>
                <w:sz w:val="24"/>
                <w:szCs w:val="24"/>
              </w:rPr>
              <w:t xml:space="preserve">Виготовлення виробу за графічними зображеннями. Технологічні операції з матеріалами (згинання, складання, скручування, рвання, зібгання, різання, </w:t>
            </w:r>
            <w:r w:rsidRPr="004D21CC">
              <w:rPr>
                <w:rStyle w:val="CharAttribute4"/>
                <w:rFonts w:cs="Times New Roman"/>
                <w:sz w:val="24"/>
                <w:szCs w:val="24"/>
              </w:rPr>
              <w:lastRenderedPageBreak/>
              <w:t>склеювання, зв’язування, ліплення тощо).</w:t>
            </w:r>
          </w:p>
          <w:p w:rsidR="00A351B1" w:rsidRPr="004D21CC" w:rsidRDefault="00A351B1" w:rsidP="00A351B1">
            <w:pPr>
              <w:pStyle w:val="ad"/>
              <w:rPr>
                <w:rStyle w:val="CharAttribute4"/>
                <w:rFonts w:cs="Times New Roman"/>
                <w:sz w:val="24"/>
                <w:szCs w:val="24"/>
              </w:rPr>
            </w:pPr>
          </w:p>
          <w:p w:rsidR="00A351B1" w:rsidRPr="004D21CC" w:rsidRDefault="00A351B1" w:rsidP="00A351B1">
            <w:pPr>
              <w:pStyle w:val="ad"/>
              <w:rPr>
                <w:rFonts w:ascii="Times New Roman" w:hAnsi="Times New Roman" w:cs="Times New Roman"/>
                <w:color w:val="00000A"/>
                <w:sz w:val="24"/>
                <w:szCs w:val="24"/>
              </w:rPr>
            </w:pPr>
            <w:r w:rsidRPr="004D21CC">
              <w:rPr>
                <w:rStyle w:val="CharAttribute4"/>
                <w:sz w:val="24"/>
                <w:szCs w:val="24"/>
              </w:rPr>
              <w:t>Раціональне використання матеріалів</w:t>
            </w:r>
          </w:p>
        </w:tc>
      </w:tr>
      <w:tr w:rsidR="00A351B1" w:rsidRPr="00E71EAC" w:rsidTr="00A351B1">
        <w:tc>
          <w:tcPr>
            <w:tcW w:w="9345" w:type="dxa"/>
            <w:gridSpan w:val="2"/>
          </w:tcPr>
          <w:p w:rsidR="00A351B1" w:rsidRPr="00E71EAC" w:rsidRDefault="00A351B1" w:rsidP="00A351B1">
            <w:pPr>
              <w:pStyle w:val="ad"/>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Середовище соціалізації</w:t>
            </w:r>
          </w:p>
        </w:tc>
      </w:tr>
      <w:tr w:rsidR="00A351B1" w:rsidRPr="00F025B0" w:rsidTr="00A351B1">
        <w:tc>
          <w:tcPr>
            <w:tcW w:w="5949" w:type="dxa"/>
          </w:tcPr>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обґрунтовує </w:t>
            </w:r>
            <w:r w:rsidRPr="004D21CC">
              <w:rPr>
                <w:rFonts w:ascii="Times New Roman" w:hAnsi="Times New Roman"/>
                <w:sz w:val="24"/>
                <w:szCs w:val="24"/>
              </w:rPr>
              <w:t xml:space="preserve">соціальну, функціональну та естетичну цінність створеного виробу; </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оцінює </w:t>
            </w:r>
            <w:r w:rsidRPr="004D21CC">
              <w:rPr>
                <w:rFonts w:ascii="Times New Roman" w:hAnsi="Times New Roman"/>
                <w:sz w:val="24"/>
                <w:szCs w:val="24"/>
              </w:rPr>
              <w:t xml:space="preserve">та </w:t>
            </w:r>
            <w:r w:rsidRPr="004D21CC">
              <w:rPr>
                <w:rFonts w:ascii="Times New Roman" w:hAnsi="Times New Roman"/>
                <w:i/>
                <w:sz w:val="24"/>
                <w:szCs w:val="24"/>
              </w:rPr>
              <w:t>презентує</w:t>
            </w:r>
            <w:r w:rsidRPr="004D21CC">
              <w:rPr>
                <w:rFonts w:ascii="Times New Roman" w:hAnsi="Times New Roman"/>
                <w:sz w:val="24"/>
                <w:szCs w:val="24"/>
              </w:rPr>
              <w:t xml:space="preserve"> результати власної проектно-технологічної діяльності;</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обговорює</w:t>
            </w:r>
            <w:r w:rsidRPr="004D21CC">
              <w:rPr>
                <w:rFonts w:ascii="Times New Roman" w:hAnsi="Times New Roman"/>
                <w:sz w:val="24"/>
                <w:szCs w:val="24"/>
              </w:rPr>
              <w:t xml:space="preserve"> результати з іншими;</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долучається</w:t>
            </w:r>
            <w:r w:rsidRPr="004D21CC">
              <w:rPr>
                <w:rFonts w:ascii="Times New Roman" w:hAnsi="Times New Roman"/>
                <w:sz w:val="24"/>
                <w:szCs w:val="24"/>
              </w:rPr>
              <w:t xml:space="preserve"> до благочинної діяльності в групах з власноруч створеними виробами;</w:t>
            </w:r>
          </w:p>
          <w:p w:rsidR="00A351B1" w:rsidRPr="004D21CC" w:rsidRDefault="00A351B1" w:rsidP="00A351B1">
            <w:pPr>
              <w:pStyle w:val="ad"/>
              <w:rPr>
                <w:rFonts w:ascii="Times New Roman" w:hAnsi="Times New Roman"/>
                <w:sz w:val="24"/>
                <w:szCs w:val="24"/>
              </w:rPr>
            </w:pPr>
            <w:r w:rsidRPr="004D21CC">
              <w:rPr>
                <w:rFonts w:ascii="Times New Roman" w:hAnsi="Times New Roman"/>
                <w:i/>
                <w:sz w:val="24"/>
                <w:szCs w:val="24"/>
              </w:rPr>
              <w:t xml:space="preserve">умотивовує </w:t>
            </w:r>
            <w:r w:rsidRPr="004D21CC">
              <w:rPr>
                <w:rFonts w:ascii="Times New Roman" w:hAnsi="Times New Roman"/>
                <w:sz w:val="24"/>
                <w:szCs w:val="24"/>
              </w:rPr>
              <w:t>необхідність робити подарунки, допомагати іншим, бережливо ставитися до природного середовища;</w:t>
            </w:r>
          </w:p>
          <w:p w:rsidR="00A351B1" w:rsidRPr="004D21CC" w:rsidRDefault="00A351B1" w:rsidP="00A351B1">
            <w:pPr>
              <w:pStyle w:val="ad"/>
              <w:rPr>
                <w:rFonts w:ascii="Times New Roman" w:hAnsi="Times New Roman"/>
                <w:sz w:val="24"/>
                <w:szCs w:val="24"/>
              </w:rPr>
            </w:pPr>
          </w:p>
          <w:p w:rsidR="00A351B1" w:rsidRPr="004D21CC" w:rsidRDefault="00A351B1" w:rsidP="00A351B1">
            <w:pPr>
              <w:pStyle w:val="ad"/>
              <w:rPr>
                <w:rStyle w:val="CharAttribute1"/>
                <w:rFonts w:ascii="Times New Roman" w:hAnsi="Times New Roman" w:cs="Times New Roman"/>
                <w:sz w:val="24"/>
                <w:szCs w:val="24"/>
              </w:rPr>
            </w:pPr>
            <w:r w:rsidRPr="004D21CC">
              <w:rPr>
                <w:rStyle w:val="CharAttribute1"/>
                <w:rFonts w:ascii="Times New Roman" w:hAnsi="Times New Roman" w:cs="Times New Roman"/>
                <w:i/>
                <w:sz w:val="24"/>
                <w:szCs w:val="24"/>
              </w:rPr>
              <w:t>висловлює</w:t>
            </w:r>
            <w:r w:rsidRPr="004D21CC">
              <w:rPr>
                <w:rStyle w:val="CharAttribute1"/>
                <w:rFonts w:ascii="Times New Roman" w:hAnsi="Times New Roman" w:cs="Times New Roman"/>
                <w:sz w:val="24"/>
                <w:szCs w:val="24"/>
              </w:rPr>
              <w:t xml:space="preserve"> емоційно-ціннісне ставлення до професій дорослих у сім’ї та родині своїх друзів, однокласників;</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i/>
                <w:sz w:val="24"/>
                <w:szCs w:val="24"/>
              </w:rPr>
              <w:t>виконує</w:t>
            </w:r>
            <w:r w:rsidRPr="004D21CC">
              <w:rPr>
                <w:rFonts w:ascii="Times New Roman" w:hAnsi="Times New Roman"/>
                <w:sz w:val="24"/>
                <w:szCs w:val="24"/>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Цінність виконаного проекту для соціальної сфери.</w:t>
            </w: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Презентабельність та реклама.</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Благочинна та природоохоронна діяльність в групах та середовищі.</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Світ професій соціальної сфери.</w:t>
            </w: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p>
          <w:p w:rsidR="00A351B1" w:rsidRPr="004D21CC" w:rsidRDefault="00A351B1" w:rsidP="00A351B1">
            <w:pPr>
              <w:pStyle w:val="ad"/>
              <w:rPr>
                <w:rFonts w:ascii="Times New Roman" w:hAnsi="Times New Roman" w:cs="Times New Roman"/>
                <w:sz w:val="24"/>
                <w:szCs w:val="24"/>
              </w:rPr>
            </w:pPr>
            <w:r w:rsidRPr="004D21CC">
              <w:rPr>
                <w:rFonts w:ascii="Times New Roman" w:hAnsi="Times New Roman" w:cs="Times New Roman"/>
                <w:sz w:val="24"/>
                <w:szCs w:val="24"/>
              </w:rPr>
              <w:t>Побутове самообслуговування</w:t>
            </w:r>
          </w:p>
          <w:p w:rsidR="00A351B1" w:rsidRPr="004D21CC" w:rsidRDefault="00A351B1" w:rsidP="00A351B1">
            <w:pPr>
              <w:pStyle w:val="ad"/>
              <w:rPr>
                <w:rFonts w:ascii="Times New Roman" w:hAnsi="Times New Roman" w:cs="Times New Roman"/>
                <w:sz w:val="24"/>
                <w:szCs w:val="24"/>
              </w:rPr>
            </w:pPr>
          </w:p>
        </w:tc>
      </w:tr>
    </w:tbl>
    <w:p w:rsidR="00A351B1" w:rsidRDefault="0081144A" w:rsidP="00A351B1">
      <w:pPr>
        <w:pStyle w:val="ad"/>
        <w:rPr>
          <w:rFonts w:ascii="Times New Roman" w:hAnsi="Times New Roman" w:cs="Times New Roman"/>
          <w:sz w:val="28"/>
          <w:szCs w:val="28"/>
        </w:rPr>
      </w:pPr>
      <w:r>
        <w:rPr>
          <w:rFonts w:ascii="Times New Roman" w:hAnsi="Times New Roman" w:cs="Times New Roman"/>
          <w:sz w:val="28"/>
          <w:szCs w:val="28"/>
        </w:rPr>
        <w:t xml:space="preserve">                                                          </w:t>
      </w:r>
    </w:p>
    <w:p w:rsidR="007B43C2" w:rsidRDefault="007B43C2" w:rsidP="00A351B1">
      <w:pPr>
        <w:pStyle w:val="ad"/>
        <w:rPr>
          <w:rFonts w:ascii="Times New Roman" w:hAnsi="Times New Roman" w:cs="Times New Roman"/>
          <w:sz w:val="28"/>
          <w:szCs w:val="28"/>
        </w:rPr>
      </w:pPr>
    </w:p>
    <w:tbl>
      <w:tblPr>
        <w:tblStyle w:val="ab"/>
        <w:tblW w:w="0" w:type="auto"/>
        <w:tblLook w:val="04A0" w:firstRow="1" w:lastRow="0" w:firstColumn="1" w:lastColumn="0" w:noHBand="0" w:noVBand="1"/>
      </w:tblPr>
      <w:tblGrid>
        <w:gridCol w:w="4672"/>
        <w:gridCol w:w="4673"/>
      </w:tblGrid>
      <w:tr w:rsidR="007B43C2" w:rsidTr="007B43C2">
        <w:tc>
          <w:tcPr>
            <w:tcW w:w="9345" w:type="dxa"/>
            <w:gridSpan w:val="2"/>
          </w:tcPr>
          <w:p w:rsidR="007B43C2" w:rsidRPr="007B43C2" w:rsidRDefault="007B43C2" w:rsidP="00A351B1">
            <w:pPr>
              <w:pStyle w:val="ad"/>
              <w:rPr>
                <w:rFonts w:ascii="Times New Roman" w:hAnsi="Times New Roman" w:cs="Times New Roman"/>
                <w:b/>
                <w:sz w:val="28"/>
                <w:szCs w:val="28"/>
              </w:rPr>
            </w:pPr>
            <w:r w:rsidRPr="007B43C2">
              <w:rPr>
                <w:rFonts w:ascii="Times New Roman" w:hAnsi="Times New Roman" w:cs="Times New Roman"/>
                <w:b/>
                <w:sz w:val="28"/>
                <w:szCs w:val="28"/>
              </w:rPr>
              <w:t xml:space="preserve">                                                      3 клас</w:t>
            </w:r>
          </w:p>
        </w:tc>
      </w:tr>
      <w:tr w:rsidR="007B43C2" w:rsidTr="007B43C2">
        <w:tc>
          <w:tcPr>
            <w:tcW w:w="4672" w:type="dxa"/>
          </w:tcPr>
          <w:p w:rsidR="007B43C2" w:rsidRPr="007B43C2" w:rsidRDefault="007B43C2" w:rsidP="00A351B1">
            <w:pPr>
              <w:pStyle w:val="ad"/>
              <w:rPr>
                <w:rFonts w:ascii="Times New Roman" w:hAnsi="Times New Roman" w:cs="Times New Roman"/>
                <w:b/>
                <w:sz w:val="24"/>
                <w:szCs w:val="24"/>
              </w:rPr>
            </w:pPr>
            <w:r w:rsidRPr="007B43C2">
              <w:rPr>
                <w:rFonts w:ascii="Times New Roman" w:hAnsi="Times New Roman" w:cs="Times New Roman"/>
                <w:b/>
                <w:sz w:val="24"/>
                <w:szCs w:val="24"/>
              </w:rPr>
              <w:t>Очікувані результати навчання здобувачів освіти</w:t>
            </w:r>
          </w:p>
        </w:tc>
        <w:tc>
          <w:tcPr>
            <w:tcW w:w="4673" w:type="dxa"/>
          </w:tcPr>
          <w:p w:rsidR="007B43C2" w:rsidRPr="007B43C2" w:rsidRDefault="007B43C2" w:rsidP="00A351B1">
            <w:pPr>
              <w:pStyle w:val="ad"/>
              <w:rPr>
                <w:rFonts w:ascii="Times New Roman" w:hAnsi="Times New Roman" w:cs="Times New Roman"/>
                <w:b/>
                <w:sz w:val="24"/>
                <w:szCs w:val="24"/>
              </w:rPr>
            </w:pPr>
            <w:r w:rsidRPr="007B43C2">
              <w:rPr>
                <w:rFonts w:ascii="Times New Roman" w:hAnsi="Times New Roman" w:cs="Times New Roman"/>
                <w:b/>
                <w:sz w:val="24"/>
                <w:szCs w:val="24"/>
              </w:rPr>
              <w:t>Зміст освіти</w:t>
            </w:r>
          </w:p>
        </w:tc>
      </w:tr>
      <w:tr w:rsidR="007B43C2" w:rsidTr="007B43C2">
        <w:tc>
          <w:tcPr>
            <w:tcW w:w="9345" w:type="dxa"/>
            <w:gridSpan w:val="2"/>
          </w:tcPr>
          <w:p w:rsidR="007B43C2" w:rsidRPr="007B43C2" w:rsidRDefault="007B43C2" w:rsidP="00A351B1">
            <w:pPr>
              <w:pStyle w:val="ad"/>
              <w:rPr>
                <w:rFonts w:ascii="Times New Roman" w:hAnsi="Times New Roman" w:cs="Times New Roman"/>
                <w:b/>
                <w:sz w:val="24"/>
                <w:szCs w:val="24"/>
              </w:rPr>
            </w:pPr>
            <w:r w:rsidRPr="007B43C2">
              <w:rPr>
                <w:rFonts w:ascii="Times New Roman" w:hAnsi="Times New Roman" w:cs="Times New Roman"/>
                <w:b/>
                <w:sz w:val="24"/>
                <w:szCs w:val="24"/>
              </w:rPr>
              <w:t>Інформаційно-комунікаційне середовище</w:t>
            </w:r>
          </w:p>
        </w:tc>
      </w:tr>
      <w:tr w:rsidR="003679B2" w:rsidTr="003679B2">
        <w:tc>
          <w:tcPr>
            <w:tcW w:w="4672"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t>розрізняє предмети побуту в традиційному і сучасному інтер’єрі, матеріали, з</w:t>
            </w:r>
            <w:r w:rsidR="004D21CC">
              <w:rPr>
                <w:rFonts w:ascii="Times New Roman" w:hAnsi="Times New Roman" w:cs="Times New Roman"/>
                <w:sz w:val="24"/>
                <w:szCs w:val="24"/>
              </w:rPr>
              <w:t xml:space="preserve"> яких вони зроблені;</w:t>
            </w:r>
            <w:r w:rsidRPr="003679B2">
              <w:rPr>
                <w:rFonts w:ascii="Times New Roman" w:hAnsi="Times New Roman" w:cs="Times New Roman"/>
                <w:sz w:val="24"/>
                <w:szCs w:val="24"/>
              </w:rPr>
              <w:t xml:space="preserve"> вибирає і аналізує конструкцію обраного предмета побуту для виготовленн</w:t>
            </w:r>
            <w:r w:rsidR="004D21CC">
              <w:rPr>
                <w:rFonts w:ascii="Times New Roman" w:hAnsi="Times New Roman" w:cs="Times New Roman"/>
                <w:sz w:val="24"/>
                <w:szCs w:val="24"/>
              </w:rPr>
              <w:t xml:space="preserve">я макету; </w:t>
            </w:r>
            <w:r w:rsidRPr="003679B2">
              <w:rPr>
                <w:rFonts w:ascii="Times New Roman" w:hAnsi="Times New Roman" w:cs="Times New Roman"/>
                <w:sz w:val="24"/>
                <w:szCs w:val="24"/>
              </w:rPr>
              <w:t xml:space="preserve">створює поетапно макет предмета побуту за зображеннями, зразком, описом </w:t>
            </w:r>
            <w:r w:rsidR="004D21CC">
              <w:rPr>
                <w:rFonts w:ascii="Times New Roman" w:hAnsi="Times New Roman" w:cs="Times New Roman"/>
                <w:sz w:val="24"/>
                <w:szCs w:val="24"/>
              </w:rPr>
              <w:t>або власним задумом;</w:t>
            </w:r>
            <w:r w:rsidRPr="003679B2">
              <w:rPr>
                <w:rFonts w:ascii="Times New Roman" w:hAnsi="Times New Roman" w:cs="Times New Roman"/>
                <w:sz w:val="24"/>
                <w:szCs w:val="24"/>
              </w:rPr>
              <w:t xml:space="preserve"> пояснює культурне розмаїття українського суспільства, мі</w:t>
            </w:r>
            <w:r w:rsidR="004D21CC">
              <w:rPr>
                <w:rFonts w:ascii="Times New Roman" w:hAnsi="Times New Roman" w:cs="Times New Roman"/>
                <w:sz w:val="24"/>
                <w:szCs w:val="24"/>
              </w:rPr>
              <w:t>сцеві традиції;</w:t>
            </w:r>
            <w:r w:rsidRPr="003679B2">
              <w:rPr>
                <w:rFonts w:ascii="Times New Roman" w:hAnsi="Times New Roman" w:cs="Times New Roman"/>
                <w:sz w:val="24"/>
                <w:szCs w:val="24"/>
              </w:rPr>
              <w:t xml:space="preserve"> визначає кольорову гамму та особливості побудови й розташування орнаментів на взірцях декоративноужитко</w:t>
            </w:r>
            <w:r w:rsidR="004D21CC">
              <w:rPr>
                <w:rFonts w:ascii="Times New Roman" w:hAnsi="Times New Roman" w:cs="Times New Roman"/>
                <w:sz w:val="24"/>
                <w:szCs w:val="24"/>
              </w:rPr>
              <w:t>вого мистецтва;</w:t>
            </w:r>
            <w:r w:rsidRPr="003679B2">
              <w:rPr>
                <w:rFonts w:ascii="Times New Roman" w:hAnsi="Times New Roman" w:cs="Times New Roman"/>
                <w:sz w:val="24"/>
                <w:szCs w:val="24"/>
              </w:rPr>
              <w:t xml:space="preserve"> впорядковує орнаменти за кольоровою </w:t>
            </w:r>
            <w:r w:rsidRPr="003679B2">
              <w:rPr>
                <w:rFonts w:ascii="Times New Roman" w:hAnsi="Times New Roman" w:cs="Times New Roman"/>
                <w:sz w:val="24"/>
                <w:szCs w:val="24"/>
              </w:rPr>
              <w:lastRenderedPageBreak/>
              <w:t xml:space="preserve">гамою та видами (геометричні, рослинні, зооморфні, </w:t>
            </w:r>
            <w:r w:rsidR="004D21CC">
              <w:rPr>
                <w:rFonts w:ascii="Times New Roman" w:hAnsi="Times New Roman" w:cs="Times New Roman"/>
                <w:sz w:val="24"/>
                <w:szCs w:val="24"/>
              </w:rPr>
              <w:t>антропоморфні);</w:t>
            </w:r>
            <w:r w:rsidRPr="003679B2">
              <w:rPr>
                <w:rFonts w:ascii="Times New Roman" w:hAnsi="Times New Roman" w:cs="Times New Roman"/>
                <w:sz w:val="24"/>
                <w:szCs w:val="24"/>
              </w:rPr>
              <w:t xml:space="preserve"> аналізує інформацію з різних джерел (підручник, фотографії, каталоги, посібники, комп’ютерні програми, Інтернет-ресурси, музеї,</w:t>
            </w:r>
            <w:r w:rsidR="004D21CC">
              <w:rPr>
                <w:rFonts w:ascii="Times New Roman" w:hAnsi="Times New Roman" w:cs="Times New Roman"/>
                <w:sz w:val="24"/>
                <w:szCs w:val="24"/>
              </w:rPr>
              <w:t xml:space="preserve"> фільми тощо); </w:t>
            </w:r>
            <w:r w:rsidRPr="003679B2">
              <w:rPr>
                <w:rFonts w:ascii="Times New Roman" w:hAnsi="Times New Roman" w:cs="Times New Roman"/>
                <w:sz w:val="24"/>
                <w:szCs w:val="24"/>
              </w:rPr>
              <w:t>розробляє або добудовує орнамент з самостійно вибран</w:t>
            </w:r>
            <w:r w:rsidR="004D21CC">
              <w:rPr>
                <w:rFonts w:ascii="Times New Roman" w:hAnsi="Times New Roman" w:cs="Times New Roman"/>
                <w:sz w:val="24"/>
                <w:szCs w:val="24"/>
              </w:rPr>
              <w:t xml:space="preserve">их матеріалів; </w:t>
            </w:r>
            <w:r w:rsidRPr="003679B2">
              <w:rPr>
                <w:rFonts w:ascii="Times New Roman" w:hAnsi="Times New Roman" w:cs="Times New Roman"/>
                <w:sz w:val="24"/>
                <w:szCs w:val="24"/>
              </w:rPr>
              <w:t xml:space="preserve">досліджує властивості тканих і нетканих матеріалів на </w:t>
            </w:r>
            <w:r w:rsidR="004D21CC">
              <w:rPr>
                <w:rFonts w:ascii="Times New Roman" w:hAnsi="Times New Roman" w:cs="Times New Roman"/>
                <w:sz w:val="24"/>
                <w:szCs w:val="24"/>
              </w:rPr>
              <w:t xml:space="preserve">дотик та візуально; </w:t>
            </w:r>
            <w:r w:rsidRPr="003679B2">
              <w:rPr>
                <w:rFonts w:ascii="Times New Roman" w:hAnsi="Times New Roman" w:cs="Times New Roman"/>
                <w:sz w:val="24"/>
                <w:szCs w:val="24"/>
              </w:rPr>
              <w:t>розрізняє види тканих і нетканих матеріалів натурального</w:t>
            </w:r>
            <w:r>
              <w:t xml:space="preserve"> </w:t>
            </w:r>
            <w:r w:rsidRPr="003679B2">
              <w:rPr>
                <w:rFonts w:ascii="Times New Roman" w:hAnsi="Times New Roman" w:cs="Times New Roman"/>
                <w:sz w:val="24"/>
                <w:szCs w:val="24"/>
              </w:rPr>
              <w:t>походження (рослинного і тваринного) та</w:t>
            </w:r>
            <w:r>
              <w:rPr>
                <w:rFonts w:ascii="Times New Roman" w:hAnsi="Times New Roman" w:cs="Times New Roman"/>
                <w:sz w:val="24"/>
                <w:szCs w:val="24"/>
              </w:rPr>
              <w:t xml:space="preserve"> способи їх виготовлення; </w:t>
            </w:r>
            <w:r w:rsidRPr="003679B2">
              <w:rPr>
                <w:rFonts w:ascii="Times New Roman" w:hAnsi="Times New Roman" w:cs="Times New Roman"/>
                <w:sz w:val="24"/>
                <w:szCs w:val="24"/>
              </w:rPr>
              <w:t>виготовляє виріб з тканих і нетканих матеріалів, зокрема вторин</w:t>
            </w:r>
            <w:r w:rsidR="004D21CC">
              <w:rPr>
                <w:rFonts w:ascii="Times New Roman" w:hAnsi="Times New Roman" w:cs="Times New Roman"/>
                <w:sz w:val="24"/>
                <w:szCs w:val="24"/>
              </w:rPr>
              <w:t xml:space="preserve">них; </w:t>
            </w:r>
            <w:r w:rsidRPr="003679B2">
              <w:rPr>
                <w:rFonts w:ascii="Times New Roman" w:hAnsi="Times New Roman" w:cs="Times New Roman"/>
                <w:sz w:val="24"/>
                <w:szCs w:val="24"/>
              </w:rPr>
              <w:t>розрізняє та використовує креслярські інструм</w:t>
            </w:r>
            <w:r w:rsidR="004D21CC">
              <w:rPr>
                <w:rFonts w:ascii="Times New Roman" w:hAnsi="Times New Roman" w:cs="Times New Roman"/>
                <w:sz w:val="24"/>
                <w:szCs w:val="24"/>
              </w:rPr>
              <w:t xml:space="preserve">енти та лінії; </w:t>
            </w:r>
            <w:r w:rsidRPr="003679B2">
              <w:rPr>
                <w:rFonts w:ascii="Times New Roman" w:hAnsi="Times New Roman" w:cs="Times New Roman"/>
                <w:sz w:val="24"/>
                <w:szCs w:val="24"/>
              </w:rPr>
              <w:t>вимірює розміри предметів з</w:t>
            </w:r>
            <w:r w:rsidR="004D21CC">
              <w:rPr>
                <w:rFonts w:ascii="Times New Roman" w:hAnsi="Times New Roman" w:cs="Times New Roman"/>
                <w:sz w:val="24"/>
                <w:szCs w:val="24"/>
              </w:rPr>
              <w:t xml:space="preserve">а допомогою лінійки; </w:t>
            </w:r>
            <w:r w:rsidRPr="003679B2">
              <w:rPr>
                <w:rFonts w:ascii="Times New Roman" w:hAnsi="Times New Roman" w:cs="Times New Roman"/>
                <w:sz w:val="24"/>
                <w:szCs w:val="24"/>
              </w:rPr>
              <w:t xml:space="preserve"> виконує розгортку об’ємних фігур, зокрема з використанням цифр</w:t>
            </w:r>
            <w:r w:rsidR="004D21CC">
              <w:rPr>
                <w:rFonts w:ascii="Times New Roman" w:hAnsi="Times New Roman" w:cs="Times New Roman"/>
                <w:sz w:val="24"/>
                <w:szCs w:val="24"/>
              </w:rPr>
              <w:t>ових пристроїв;</w:t>
            </w:r>
            <w:r w:rsidRPr="003679B2">
              <w:rPr>
                <w:rFonts w:ascii="Times New Roman" w:hAnsi="Times New Roman" w:cs="Times New Roman"/>
                <w:sz w:val="24"/>
                <w:szCs w:val="24"/>
              </w:rPr>
              <w:t xml:space="preserve"> експериментує, добудовуючи виготовлені розгортки за потреб</w:t>
            </w:r>
            <w:r w:rsidR="004D21CC">
              <w:rPr>
                <w:rFonts w:ascii="Times New Roman" w:hAnsi="Times New Roman" w:cs="Times New Roman"/>
                <w:sz w:val="24"/>
                <w:szCs w:val="24"/>
              </w:rPr>
              <w:t xml:space="preserve">и та бажанням; </w:t>
            </w:r>
            <w:r w:rsidRPr="003679B2">
              <w:rPr>
                <w:rFonts w:ascii="Times New Roman" w:hAnsi="Times New Roman" w:cs="Times New Roman"/>
                <w:sz w:val="24"/>
                <w:szCs w:val="24"/>
              </w:rPr>
              <w:t>розробляє макет об’ємних фігур індивідуально або в групі</w:t>
            </w:r>
          </w:p>
          <w:p w:rsidR="003679B2" w:rsidRDefault="003679B2" w:rsidP="00A351B1">
            <w:pPr>
              <w:pStyle w:val="ad"/>
              <w:rPr>
                <w:rFonts w:ascii="Times New Roman" w:hAnsi="Times New Roman" w:cs="Times New Roman"/>
                <w:sz w:val="28"/>
                <w:szCs w:val="28"/>
              </w:rPr>
            </w:pPr>
          </w:p>
        </w:tc>
        <w:tc>
          <w:tcPr>
            <w:tcW w:w="4673"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lastRenderedPageBreak/>
              <w:t>Предмети побуту в інтер’єрі. Макетні матеріали (папір, картон, пінопласт, дріт, пластилін, фольга тощо). Макетування предметів побуту. Приклади орнаментів декоративно-ужиткового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 Ткані і неткані матеріали натурального походження</w:t>
            </w:r>
            <w:r>
              <w:rPr>
                <w:rFonts w:ascii="Times New Roman" w:hAnsi="Times New Roman" w:cs="Times New Roman"/>
                <w:sz w:val="24"/>
                <w:szCs w:val="24"/>
              </w:rPr>
              <w:t xml:space="preserve"> </w:t>
            </w:r>
            <w:r w:rsidRPr="003679B2">
              <w:rPr>
                <w:rFonts w:ascii="Times New Roman" w:hAnsi="Times New Roman" w:cs="Times New Roman"/>
                <w:sz w:val="24"/>
                <w:szCs w:val="24"/>
              </w:rPr>
              <w:t xml:space="preserve">(тканина, нитки, повсть, фетр, трикотаж тощо). Вироби з тканих і нетканих матеріалів Креслярські </w:t>
            </w:r>
            <w:r w:rsidRPr="003679B2">
              <w:rPr>
                <w:rFonts w:ascii="Times New Roman" w:hAnsi="Times New Roman" w:cs="Times New Roman"/>
                <w:sz w:val="24"/>
                <w:szCs w:val="24"/>
              </w:rPr>
              <w:lastRenderedPageBreak/>
              <w:t>інструменти та лінії. Конструктори, навчальні набори з різних матеріалів (деревинних, металевих, синтетичних тощо), зокрема виготовлені власноруч. Макетування об’ємних фігур</w:t>
            </w:r>
          </w:p>
        </w:tc>
      </w:tr>
      <w:tr w:rsidR="003679B2" w:rsidTr="003679B2">
        <w:tc>
          <w:tcPr>
            <w:tcW w:w="9345" w:type="dxa"/>
            <w:gridSpan w:val="2"/>
          </w:tcPr>
          <w:p w:rsidR="003679B2" w:rsidRPr="003679B2" w:rsidRDefault="003679B2" w:rsidP="00A351B1">
            <w:pPr>
              <w:pStyle w:val="ad"/>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679B2">
              <w:rPr>
                <w:rFonts w:ascii="Times New Roman" w:hAnsi="Times New Roman" w:cs="Times New Roman"/>
                <w:b/>
                <w:sz w:val="28"/>
                <w:szCs w:val="28"/>
              </w:rPr>
              <w:t>Середовище проектування</w:t>
            </w:r>
          </w:p>
        </w:tc>
      </w:tr>
      <w:tr w:rsidR="003679B2" w:rsidTr="003679B2">
        <w:tc>
          <w:tcPr>
            <w:tcW w:w="4672"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t>досліджує проблеми та потреби у ство</w:t>
            </w:r>
            <w:r w:rsidR="004D21CC">
              <w:rPr>
                <w:rFonts w:ascii="Times New Roman" w:hAnsi="Times New Roman" w:cs="Times New Roman"/>
                <w:sz w:val="24"/>
                <w:szCs w:val="24"/>
              </w:rPr>
              <w:t xml:space="preserve">ренні виробів; </w:t>
            </w:r>
            <w:r w:rsidRPr="003679B2">
              <w:rPr>
                <w:rFonts w:ascii="Times New Roman" w:hAnsi="Times New Roman" w:cs="Times New Roman"/>
                <w:sz w:val="24"/>
                <w:szCs w:val="24"/>
              </w:rPr>
              <w:t>вибирає об’єкт проєктування і виготовлення із низки запропонован</w:t>
            </w:r>
            <w:r w:rsidR="004D21CC">
              <w:rPr>
                <w:rFonts w:ascii="Times New Roman" w:hAnsi="Times New Roman" w:cs="Times New Roman"/>
                <w:sz w:val="24"/>
                <w:szCs w:val="24"/>
              </w:rPr>
              <w:t>их або власних ідей;</w:t>
            </w:r>
            <w:r w:rsidRPr="003679B2">
              <w:rPr>
                <w:rFonts w:ascii="Times New Roman" w:hAnsi="Times New Roman" w:cs="Times New Roman"/>
                <w:sz w:val="24"/>
                <w:szCs w:val="24"/>
              </w:rPr>
              <w:t xml:space="preserve"> розробляє план реалізації задуму в матеріалі та критерії оцінювання </w:t>
            </w:r>
            <w:r w:rsidR="004D21CC">
              <w:rPr>
                <w:rFonts w:ascii="Times New Roman" w:hAnsi="Times New Roman" w:cs="Times New Roman"/>
                <w:sz w:val="24"/>
                <w:szCs w:val="24"/>
              </w:rPr>
              <w:t>майбутнього виробу;</w:t>
            </w:r>
            <w:r w:rsidRPr="003679B2">
              <w:rPr>
                <w:rFonts w:ascii="Times New Roman" w:hAnsi="Times New Roman" w:cs="Times New Roman"/>
                <w:sz w:val="24"/>
                <w:szCs w:val="24"/>
              </w:rPr>
              <w:t xml:space="preserve"> аналізує моделі, подібні обраному виробу (моделі-аналоги) для проду</w:t>
            </w:r>
            <w:r w:rsidR="004D21CC">
              <w:rPr>
                <w:rFonts w:ascii="Times New Roman" w:hAnsi="Times New Roman" w:cs="Times New Roman"/>
                <w:sz w:val="24"/>
                <w:szCs w:val="24"/>
              </w:rPr>
              <w:t xml:space="preserve">кування нових ідей; </w:t>
            </w:r>
            <w:r w:rsidRPr="003679B2">
              <w:rPr>
                <w:rFonts w:ascii="Times New Roman" w:hAnsi="Times New Roman" w:cs="Times New Roman"/>
                <w:sz w:val="24"/>
                <w:szCs w:val="24"/>
              </w:rPr>
              <w:t>розрізняє і використовує формат композиції (горизонтальний, вертикальний), симетричні й асиметричні форми, рівновага, спектр кольорів, теплі і холодні кольори т</w:t>
            </w:r>
            <w:r w:rsidR="004D21CC">
              <w:rPr>
                <w:rFonts w:ascii="Times New Roman" w:hAnsi="Times New Roman" w:cs="Times New Roman"/>
                <w:sz w:val="24"/>
                <w:szCs w:val="24"/>
              </w:rPr>
              <w:t>а відтінки;</w:t>
            </w:r>
            <w:r w:rsidRPr="003679B2">
              <w:rPr>
                <w:rFonts w:ascii="Times New Roman" w:hAnsi="Times New Roman" w:cs="Times New Roman"/>
                <w:sz w:val="24"/>
                <w:szCs w:val="24"/>
              </w:rPr>
              <w:t xml:space="preserve"> виконує 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w:t>
            </w:r>
            <w:r w:rsidR="004D21CC">
              <w:rPr>
                <w:rFonts w:ascii="Times New Roman" w:hAnsi="Times New Roman" w:cs="Times New Roman"/>
                <w:sz w:val="24"/>
                <w:szCs w:val="24"/>
              </w:rPr>
              <w:t xml:space="preserve">вих пристроїв; </w:t>
            </w:r>
            <w:r w:rsidRPr="003679B2">
              <w:rPr>
                <w:rFonts w:ascii="Times New Roman" w:hAnsi="Times New Roman" w:cs="Times New Roman"/>
                <w:sz w:val="24"/>
                <w:szCs w:val="24"/>
              </w:rPr>
              <w:t>застосовує творчі методи проєктування –переносить форми природних і рукотворних об’єктів на власну моде</w:t>
            </w:r>
            <w:r w:rsidR="004D21CC">
              <w:rPr>
                <w:rFonts w:ascii="Times New Roman" w:hAnsi="Times New Roman" w:cs="Times New Roman"/>
                <w:sz w:val="24"/>
                <w:szCs w:val="24"/>
              </w:rPr>
              <w:t xml:space="preserve">ль (метод біоніки); </w:t>
            </w:r>
            <w:r w:rsidRPr="003679B2">
              <w:rPr>
                <w:rFonts w:ascii="Times New Roman" w:hAnsi="Times New Roman" w:cs="Times New Roman"/>
                <w:sz w:val="24"/>
                <w:szCs w:val="24"/>
              </w:rPr>
              <w:t>описує модель спроєкто</w:t>
            </w:r>
            <w:r w:rsidR="004D21CC">
              <w:rPr>
                <w:rFonts w:ascii="Times New Roman" w:hAnsi="Times New Roman" w:cs="Times New Roman"/>
                <w:sz w:val="24"/>
                <w:szCs w:val="24"/>
              </w:rPr>
              <w:t xml:space="preserve">ваного виробу; </w:t>
            </w:r>
            <w:r w:rsidRPr="003679B2">
              <w:rPr>
                <w:rFonts w:ascii="Times New Roman" w:hAnsi="Times New Roman" w:cs="Times New Roman"/>
                <w:sz w:val="24"/>
                <w:szCs w:val="24"/>
              </w:rPr>
              <w:t>добирає матеріал для виготовлення сп</w:t>
            </w:r>
            <w:r w:rsidR="004D21CC">
              <w:rPr>
                <w:rFonts w:ascii="Times New Roman" w:hAnsi="Times New Roman" w:cs="Times New Roman"/>
                <w:sz w:val="24"/>
                <w:szCs w:val="24"/>
              </w:rPr>
              <w:t xml:space="preserve">роєктованого виробу; </w:t>
            </w:r>
            <w:r w:rsidRPr="003679B2">
              <w:rPr>
                <w:rFonts w:ascii="Times New Roman" w:hAnsi="Times New Roman" w:cs="Times New Roman"/>
                <w:sz w:val="24"/>
                <w:szCs w:val="24"/>
              </w:rPr>
              <w:t xml:space="preserve"> розраховує орієнтовні витрати на в</w:t>
            </w:r>
            <w:r w:rsidR="004D21CC">
              <w:rPr>
                <w:rFonts w:ascii="Times New Roman" w:hAnsi="Times New Roman" w:cs="Times New Roman"/>
                <w:sz w:val="24"/>
                <w:szCs w:val="24"/>
              </w:rPr>
              <w:t>иготовлення виробу;</w:t>
            </w:r>
            <w:r w:rsidRPr="003679B2">
              <w:rPr>
                <w:rFonts w:ascii="Times New Roman" w:hAnsi="Times New Roman" w:cs="Times New Roman"/>
                <w:sz w:val="24"/>
                <w:szCs w:val="24"/>
              </w:rPr>
              <w:t xml:space="preserve">планує послідовність технологічних операцій для виготовлення </w:t>
            </w:r>
            <w:r w:rsidRPr="003679B2">
              <w:rPr>
                <w:rFonts w:ascii="Times New Roman" w:hAnsi="Times New Roman" w:cs="Times New Roman"/>
                <w:sz w:val="24"/>
                <w:szCs w:val="24"/>
              </w:rPr>
              <w:lastRenderedPageBreak/>
              <w:t>спроєктованого виробу (пласкої та об’ємної форми</w:t>
            </w:r>
          </w:p>
        </w:tc>
        <w:tc>
          <w:tcPr>
            <w:tcW w:w="4673"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lastRenderedPageBreak/>
              <w:t>Обґрунтування виявленої проблеми та вибору об’єкта проєктування і виготовлення. Комунікативна взаємодія. Дизайнерське проєктування – моделювання та конструювання. Експериментування з використанням різних матеріалів, симетричних й асиметричних форм, спектру кольорів. Добір матеріалів. Розрахунок витрат. Технологічна послідовність виготовлення виробу</w:t>
            </w:r>
          </w:p>
        </w:tc>
      </w:tr>
      <w:tr w:rsidR="003679B2" w:rsidTr="003679B2">
        <w:tc>
          <w:tcPr>
            <w:tcW w:w="9345" w:type="dxa"/>
            <w:gridSpan w:val="2"/>
          </w:tcPr>
          <w:p w:rsidR="003679B2" w:rsidRPr="004D21CC" w:rsidRDefault="003679B2" w:rsidP="00A351B1">
            <w:pPr>
              <w:pStyle w:val="ad"/>
              <w:rPr>
                <w:rFonts w:ascii="Times New Roman" w:hAnsi="Times New Roman" w:cs="Times New Roman"/>
                <w:b/>
                <w:sz w:val="28"/>
                <w:szCs w:val="28"/>
              </w:rPr>
            </w:pPr>
            <w:r>
              <w:t xml:space="preserve">                                                </w:t>
            </w:r>
            <w:r w:rsidRPr="004D21CC">
              <w:rPr>
                <w:rFonts w:ascii="Times New Roman" w:hAnsi="Times New Roman" w:cs="Times New Roman"/>
                <w:b/>
                <w:sz w:val="28"/>
                <w:szCs w:val="28"/>
              </w:rPr>
              <w:t>Середовище техніки і технологій</w:t>
            </w:r>
          </w:p>
        </w:tc>
      </w:tr>
      <w:tr w:rsidR="003679B2" w:rsidRPr="003679B2" w:rsidTr="003679B2">
        <w:tc>
          <w:tcPr>
            <w:tcW w:w="4672"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t>розрізняє види ручних та механічних інструмен</w:t>
            </w:r>
            <w:r w:rsidR="004D21CC">
              <w:rPr>
                <w:rFonts w:ascii="Times New Roman" w:hAnsi="Times New Roman" w:cs="Times New Roman"/>
                <w:sz w:val="24"/>
                <w:szCs w:val="24"/>
              </w:rPr>
              <w:t xml:space="preserve">тів і пристосувань; </w:t>
            </w:r>
            <w:r w:rsidRPr="003679B2">
              <w:rPr>
                <w:rFonts w:ascii="Times New Roman" w:hAnsi="Times New Roman" w:cs="Times New Roman"/>
                <w:sz w:val="24"/>
                <w:szCs w:val="24"/>
              </w:rPr>
              <w:t xml:space="preserve">працює з інструментами й пристосуваннями, дотримуючись безпечних прийомів і </w:t>
            </w:r>
            <w:r w:rsidR="004D21CC">
              <w:rPr>
                <w:rFonts w:ascii="Times New Roman" w:hAnsi="Times New Roman" w:cs="Times New Roman"/>
                <w:sz w:val="24"/>
                <w:szCs w:val="24"/>
              </w:rPr>
              <w:t>норм санітарії;</w:t>
            </w:r>
            <w:r w:rsidRPr="003679B2">
              <w:rPr>
                <w:rFonts w:ascii="Times New Roman" w:hAnsi="Times New Roman" w:cs="Times New Roman"/>
                <w:sz w:val="24"/>
                <w:szCs w:val="24"/>
              </w:rPr>
              <w:t xml:space="preserve"> органі</w:t>
            </w:r>
            <w:r w:rsidR="004D21CC">
              <w:rPr>
                <w:rFonts w:ascii="Times New Roman" w:hAnsi="Times New Roman" w:cs="Times New Roman"/>
                <w:sz w:val="24"/>
                <w:szCs w:val="24"/>
              </w:rPr>
              <w:t xml:space="preserve">зовує робоче місце; </w:t>
            </w:r>
            <w:r w:rsidRPr="003679B2">
              <w:rPr>
                <w:rFonts w:ascii="Times New Roman" w:hAnsi="Times New Roman" w:cs="Times New Roman"/>
                <w:sz w:val="24"/>
                <w:szCs w:val="24"/>
              </w:rPr>
              <w:t>виготовляє поетапно виріб за інструкцією з визначеною послідовністю самостійно або спільно з по-окремим розпо</w:t>
            </w:r>
            <w:r w:rsidR="004D21CC">
              <w:rPr>
                <w:rFonts w:ascii="Times New Roman" w:hAnsi="Times New Roman" w:cs="Times New Roman"/>
                <w:sz w:val="24"/>
                <w:szCs w:val="24"/>
              </w:rPr>
              <w:t>ділом частин роботи;</w:t>
            </w:r>
            <w:r w:rsidRPr="003679B2">
              <w:rPr>
                <w:rFonts w:ascii="Times New Roman" w:hAnsi="Times New Roman" w:cs="Times New Roman"/>
                <w:sz w:val="24"/>
                <w:szCs w:val="24"/>
              </w:rPr>
              <w:t xml:space="preserve"> розмічає деталі на матеріалі за допомогою шаблонів, трафаретів або креслярських інструм</w:t>
            </w:r>
            <w:r w:rsidR="004D21CC">
              <w:rPr>
                <w:rFonts w:ascii="Times New Roman" w:hAnsi="Times New Roman" w:cs="Times New Roman"/>
                <w:sz w:val="24"/>
                <w:szCs w:val="24"/>
              </w:rPr>
              <w:t>ентів та вирізує їх;</w:t>
            </w:r>
            <w:r w:rsidRPr="003679B2">
              <w:rPr>
                <w:rFonts w:ascii="Times New Roman" w:hAnsi="Times New Roman" w:cs="Times New Roman"/>
                <w:sz w:val="24"/>
                <w:szCs w:val="24"/>
              </w:rPr>
              <w:t xml:space="preserve"> обробляє детал</w:t>
            </w:r>
            <w:r w:rsidR="004D21CC">
              <w:rPr>
                <w:rFonts w:ascii="Times New Roman" w:hAnsi="Times New Roman" w:cs="Times New Roman"/>
                <w:sz w:val="24"/>
                <w:szCs w:val="24"/>
              </w:rPr>
              <w:t>і виробу за потреби;</w:t>
            </w:r>
            <w:r w:rsidRPr="003679B2">
              <w:rPr>
                <w:rFonts w:ascii="Times New Roman" w:hAnsi="Times New Roman" w:cs="Times New Roman"/>
                <w:sz w:val="24"/>
                <w:szCs w:val="24"/>
              </w:rPr>
              <w:t xml:space="preserve"> застосовує рухомі і нерухомі, роз’ємні і н</w:t>
            </w:r>
            <w:r w:rsidR="004D21CC">
              <w:rPr>
                <w:rFonts w:ascii="Times New Roman" w:hAnsi="Times New Roman" w:cs="Times New Roman"/>
                <w:sz w:val="24"/>
                <w:szCs w:val="24"/>
              </w:rPr>
              <w:t>ероз’ємні з’єднання;</w:t>
            </w:r>
            <w:r w:rsidRPr="003679B2">
              <w:rPr>
                <w:rFonts w:ascii="Times New Roman" w:hAnsi="Times New Roman" w:cs="Times New Roman"/>
                <w:sz w:val="24"/>
                <w:szCs w:val="24"/>
              </w:rPr>
              <w:t xml:space="preserve"> удосконалює технологію виготовленн</w:t>
            </w:r>
            <w:r w:rsidR="004D21CC">
              <w:rPr>
                <w:rFonts w:ascii="Times New Roman" w:hAnsi="Times New Roman" w:cs="Times New Roman"/>
                <w:sz w:val="24"/>
                <w:szCs w:val="24"/>
              </w:rPr>
              <w:t>я виробу за потреби;</w:t>
            </w:r>
            <w:r w:rsidRPr="003679B2">
              <w:rPr>
                <w:rFonts w:ascii="Times New Roman" w:hAnsi="Times New Roman" w:cs="Times New Roman"/>
                <w:sz w:val="24"/>
                <w:szCs w:val="24"/>
              </w:rPr>
              <w:t xml:space="preserve"> виготовляє деталі виробу із використанням традиційних та сучасних технологій обробки матеріалів (витинка, вишивка,</w:t>
            </w:r>
            <w:r>
              <w:t xml:space="preserve"> </w:t>
            </w:r>
            <w:r w:rsidRPr="003679B2">
              <w:rPr>
                <w:rFonts w:ascii="Times New Roman" w:hAnsi="Times New Roman" w:cs="Times New Roman"/>
                <w:sz w:val="24"/>
                <w:szCs w:val="24"/>
              </w:rPr>
              <w:t>плетіння, мозаїка, пап’є-маше</w:t>
            </w:r>
            <w:r w:rsidR="004D21CC">
              <w:rPr>
                <w:rFonts w:ascii="Times New Roman" w:hAnsi="Times New Roman" w:cs="Times New Roman"/>
                <w:sz w:val="24"/>
                <w:szCs w:val="24"/>
              </w:rPr>
              <w:t>, скрапбукінг тощо);</w:t>
            </w:r>
            <w:r w:rsidRPr="003679B2">
              <w:rPr>
                <w:rFonts w:ascii="Times New Roman" w:hAnsi="Times New Roman" w:cs="Times New Roman"/>
                <w:sz w:val="24"/>
                <w:szCs w:val="24"/>
              </w:rPr>
              <w:t xml:space="preserve"> раціонально використовує час та матеріали, зокре</w:t>
            </w:r>
            <w:r w:rsidR="004D21CC">
              <w:rPr>
                <w:rFonts w:ascii="Times New Roman" w:hAnsi="Times New Roman" w:cs="Times New Roman"/>
                <w:sz w:val="24"/>
                <w:szCs w:val="24"/>
              </w:rPr>
              <w:t xml:space="preserve">ма і вторинні; </w:t>
            </w:r>
            <w:r w:rsidRPr="003679B2">
              <w:rPr>
                <w:rFonts w:ascii="Times New Roman" w:hAnsi="Times New Roman" w:cs="Times New Roman"/>
                <w:sz w:val="24"/>
                <w:szCs w:val="24"/>
              </w:rPr>
              <w:t>аналізує свої помилки, по-можливості виправляє їх</w:t>
            </w:r>
          </w:p>
        </w:tc>
        <w:tc>
          <w:tcPr>
            <w:tcW w:w="4673"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t>Безпечна робота з ручними інструментами й пристосуваннями. Виготовлення виробу за інструкційними картками з описом або графічними зображеннями. Рухомі і нерухомі, роз’ємні і нероз’ємні з’єднання. Технологічні операції обробки різних матеріалів (деревинні, пластик, пластмаса, текстильні, вторинні тощо)</w:t>
            </w:r>
            <w:r>
              <w:t xml:space="preserve">. </w:t>
            </w:r>
            <w:r w:rsidRPr="003679B2">
              <w:rPr>
                <w:rFonts w:ascii="Times New Roman" w:hAnsi="Times New Roman" w:cs="Times New Roman"/>
                <w:sz w:val="24"/>
                <w:szCs w:val="24"/>
              </w:rPr>
              <w:t>Раціональне використання часу та матеріалів, зокрема вторинної переробки</w:t>
            </w:r>
            <w:r>
              <w:rPr>
                <w:rFonts w:ascii="Times New Roman" w:hAnsi="Times New Roman" w:cs="Times New Roman"/>
                <w:sz w:val="24"/>
                <w:szCs w:val="24"/>
              </w:rPr>
              <w:t>.</w:t>
            </w:r>
          </w:p>
        </w:tc>
      </w:tr>
      <w:tr w:rsidR="003679B2" w:rsidTr="003679B2">
        <w:tc>
          <w:tcPr>
            <w:tcW w:w="9345" w:type="dxa"/>
            <w:gridSpan w:val="2"/>
          </w:tcPr>
          <w:p w:rsidR="003679B2" w:rsidRPr="003679B2" w:rsidRDefault="003679B2" w:rsidP="00A351B1">
            <w:pPr>
              <w:pStyle w:val="ad"/>
              <w:rPr>
                <w:rFonts w:ascii="Times New Roman" w:hAnsi="Times New Roman" w:cs="Times New Roman"/>
                <w:b/>
                <w:sz w:val="28"/>
                <w:szCs w:val="28"/>
              </w:rPr>
            </w:pPr>
            <w:r w:rsidRPr="003679B2">
              <w:rPr>
                <w:rFonts w:ascii="Times New Roman" w:hAnsi="Times New Roman" w:cs="Times New Roman"/>
                <w:b/>
                <w:sz w:val="28"/>
                <w:szCs w:val="28"/>
              </w:rPr>
              <w:t xml:space="preserve">                                        Середовище соціалізації</w:t>
            </w:r>
          </w:p>
        </w:tc>
      </w:tr>
      <w:tr w:rsidR="003679B2" w:rsidTr="003679B2">
        <w:tc>
          <w:tcPr>
            <w:tcW w:w="4672"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t>обговорює корисність, естетичність та якість індивідуально або спільн</w:t>
            </w:r>
            <w:r w:rsidR="004D21CC">
              <w:rPr>
                <w:rFonts w:ascii="Times New Roman" w:hAnsi="Times New Roman" w:cs="Times New Roman"/>
                <w:sz w:val="24"/>
                <w:szCs w:val="24"/>
              </w:rPr>
              <w:t>о створених виробів;</w:t>
            </w:r>
            <w:r w:rsidRPr="003679B2">
              <w:rPr>
                <w:rFonts w:ascii="Times New Roman" w:hAnsi="Times New Roman" w:cs="Times New Roman"/>
                <w:sz w:val="24"/>
                <w:szCs w:val="24"/>
              </w:rPr>
              <w:t xml:space="preserve"> готує презентацію та рекламу, зокрема з використанням </w:t>
            </w:r>
            <w:r w:rsidR="004D21CC">
              <w:rPr>
                <w:rFonts w:ascii="Times New Roman" w:hAnsi="Times New Roman" w:cs="Times New Roman"/>
                <w:sz w:val="24"/>
                <w:szCs w:val="24"/>
              </w:rPr>
              <w:t>цифрових пристроїв;</w:t>
            </w:r>
            <w:r w:rsidRPr="003679B2">
              <w:rPr>
                <w:rFonts w:ascii="Times New Roman" w:hAnsi="Times New Roman" w:cs="Times New Roman"/>
                <w:sz w:val="24"/>
                <w:szCs w:val="24"/>
              </w:rPr>
              <w:t xml:space="preserve"> презентує результати власної або спільної проєктнотехно</w:t>
            </w:r>
            <w:r w:rsidR="004D21CC">
              <w:rPr>
                <w:rFonts w:ascii="Times New Roman" w:hAnsi="Times New Roman" w:cs="Times New Roman"/>
                <w:sz w:val="24"/>
                <w:szCs w:val="24"/>
              </w:rPr>
              <w:t>логічної діяльності;</w:t>
            </w:r>
            <w:r w:rsidRPr="003679B2">
              <w:rPr>
                <w:rFonts w:ascii="Times New Roman" w:hAnsi="Times New Roman" w:cs="Times New Roman"/>
                <w:sz w:val="24"/>
                <w:szCs w:val="24"/>
              </w:rPr>
              <w:t xml:space="preserve"> виявляє повагу до авторства власних </w:t>
            </w:r>
            <w:r w:rsidR="004D21CC">
              <w:rPr>
                <w:rFonts w:ascii="Times New Roman" w:hAnsi="Times New Roman" w:cs="Times New Roman"/>
                <w:sz w:val="24"/>
                <w:szCs w:val="24"/>
              </w:rPr>
              <w:t>робіт та інших осіб;</w:t>
            </w:r>
            <w:r w:rsidRPr="003679B2">
              <w:rPr>
                <w:rFonts w:ascii="Times New Roman" w:hAnsi="Times New Roman" w:cs="Times New Roman"/>
                <w:sz w:val="24"/>
                <w:szCs w:val="24"/>
              </w:rPr>
              <w:t xml:space="preserve"> оцінює свою комунікативну діяльність, до</w:t>
            </w:r>
            <w:r w:rsidR="004D21CC">
              <w:rPr>
                <w:rFonts w:ascii="Times New Roman" w:hAnsi="Times New Roman" w:cs="Times New Roman"/>
                <w:sz w:val="24"/>
                <w:szCs w:val="24"/>
              </w:rPr>
              <w:t xml:space="preserve">сягнення, труднощі; </w:t>
            </w:r>
            <w:r w:rsidRPr="003679B2">
              <w:rPr>
                <w:rFonts w:ascii="Times New Roman" w:hAnsi="Times New Roman" w:cs="Times New Roman"/>
                <w:sz w:val="24"/>
                <w:szCs w:val="24"/>
              </w:rPr>
              <w:t>долучається спільно з рідними та друзями до доброчинної діяльності в групах із власноруч створ</w:t>
            </w:r>
            <w:r w:rsidR="004D21CC">
              <w:rPr>
                <w:rFonts w:ascii="Times New Roman" w:hAnsi="Times New Roman" w:cs="Times New Roman"/>
                <w:sz w:val="24"/>
                <w:szCs w:val="24"/>
              </w:rPr>
              <w:t>еними виробами;</w:t>
            </w:r>
            <w:r w:rsidRPr="003679B2">
              <w:rPr>
                <w:rFonts w:ascii="Times New Roman" w:hAnsi="Times New Roman" w:cs="Times New Roman"/>
                <w:sz w:val="24"/>
                <w:szCs w:val="24"/>
              </w:rPr>
              <w:t xml:space="preserve"> дотримується правил спільної </w:t>
            </w:r>
            <w:r w:rsidR="004D21CC">
              <w:rPr>
                <w:rFonts w:ascii="Times New Roman" w:hAnsi="Times New Roman" w:cs="Times New Roman"/>
                <w:sz w:val="24"/>
                <w:szCs w:val="24"/>
              </w:rPr>
              <w:t>роботи в групі;</w:t>
            </w:r>
            <w:r w:rsidRPr="003679B2">
              <w:rPr>
                <w:rFonts w:ascii="Times New Roman" w:hAnsi="Times New Roman" w:cs="Times New Roman"/>
                <w:sz w:val="24"/>
                <w:szCs w:val="24"/>
              </w:rPr>
              <w:t xml:space="preserve"> обґрунтовує потребу допомагати іншим, робити корисні справи, подарунки, бережливо ставитися до природного с</w:t>
            </w:r>
            <w:r w:rsidR="004D21CC">
              <w:rPr>
                <w:rFonts w:ascii="Times New Roman" w:hAnsi="Times New Roman" w:cs="Times New Roman"/>
                <w:sz w:val="24"/>
                <w:szCs w:val="24"/>
              </w:rPr>
              <w:t>ередовища;</w:t>
            </w:r>
            <w:r w:rsidRPr="003679B2">
              <w:rPr>
                <w:rFonts w:ascii="Times New Roman" w:hAnsi="Times New Roman" w:cs="Times New Roman"/>
                <w:sz w:val="24"/>
                <w:szCs w:val="24"/>
              </w:rPr>
              <w:t xml:space="preserve"> виявляє толерантність, милосердя, п</w:t>
            </w:r>
            <w:r w:rsidR="004D21CC">
              <w:rPr>
                <w:rFonts w:ascii="Times New Roman" w:hAnsi="Times New Roman" w:cs="Times New Roman"/>
                <w:sz w:val="24"/>
                <w:szCs w:val="24"/>
              </w:rPr>
              <w:t>овагу до інших;</w:t>
            </w:r>
            <w:r w:rsidRPr="003679B2">
              <w:rPr>
                <w:rFonts w:ascii="Times New Roman" w:hAnsi="Times New Roman" w:cs="Times New Roman"/>
                <w:sz w:val="24"/>
                <w:szCs w:val="24"/>
              </w:rPr>
              <w:t xml:space="preserve"> розрізняє професії за сферами ж</w:t>
            </w:r>
            <w:r w:rsidR="004D21CC">
              <w:rPr>
                <w:rFonts w:ascii="Times New Roman" w:hAnsi="Times New Roman" w:cs="Times New Roman"/>
                <w:sz w:val="24"/>
                <w:szCs w:val="24"/>
              </w:rPr>
              <w:t>иттєдіяльності;</w:t>
            </w:r>
            <w:r w:rsidRPr="003679B2">
              <w:rPr>
                <w:rFonts w:ascii="Times New Roman" w:hAnsi="Times New Roman" w:cs="Times New Roman"/>
                <w:sz w:val="24"/>
                <w:szCs w:val="24"/>
              </w:rPr>
              <w:t xml:space="preserve"> пояснює правила</w:t>
            </w:r>
            <w:r w:rsidR="004D21CC">
              <w:rPr>
                <w:rFonts w:ascii="Times New Roman" w:hAnsi="Times New Roman" w:cs="Times New Roman"/>
                <w:sz w:val="24"/>
                <w:szCs w:val="24"/>
              </w:rPr>
              <w:t xml:space="preserve"> догляду за взуттям;</w:t>
            </w:r>
            <w:r w:rsidRPr="003679B2">
              <w:rPr>
                <w:rFonts w:ascii="Times New Roman" w:hAnsi="Times New Roman" w:cs="Times New Roman"/>
                <w:sz w:val="24"/>
                <w:szCs w:val="24"/>
              </w:rPr>
              <w:t xml:space="preserve"> уміє правильно складати одяг, розвішув</w:t>
            </w:r>
            <w:r w:rsidR="004D21CC">
              <w:rPr>
                <w:rFonts w:ascii="Times New Roman" w:hAnsi="Times New Roman" w:cs="Times New Roman"/>
                <w:sz w:val="24"/>
                <w:szCs w:val="24"/>
              </w:rPr>
              <w:t>ати його на плічках;</w:t>
            </w:r>
            <w:r w:rsidRPr="003679B2">
              <w:rPr>
                <w:rFonts w:ascii="Times New Roman" w:hAnsi="Times New Roman" w:cs="Times New Roman"/>
                <w:sz w:val="24"/>
                <w:szCs w:val="24"/>
              </w:rPr>
              <w:t xml:space="preserve"> лагодить нескладні пошкодження предметів </w:t>
            </w:r>
            <w:r w:rsidR="004D21CC">
              <w:rPr>
                <w:rFonts w:ascii="Times New Roman" w:hAnsi="Times New Roman" w:cs="Times New Roman"/>
                <w:sz w:val="24"/>
                <w:szCs w:val="24"/>
              </w:rPr>
              <w:t>побуту за потреби;</w:t>
            </w:r>
            <w:r w:rsidRPr="003679B2">
              <w:rPr>
                <w:rFonts w:ascii="Times New Roman" w:hAnsi="Times New Roman" w:cs="Times New Roman"/>
                <w:sz w:val="24"/>
                <w:szCs w:val="24"/>
              </w:rPr>
              <w:t xml:space="preserve"> вирощує кімнатні рослини для </w:t>
            </w:r>
            <w:r w:rsidRPr="003679B2">
              <w:rPr>
                <w:rFonts w:ascii="Times New Roman" w:hAnsi="Times New Roman" w:cs="Times New Roman"/>
                <w:sz w:val="24"/>
                <w:szCs w:val="24"/>
              </w:rPr>
              <w:lastRenderedPageBreak/>
              <w:t>класного приміщен</w:t>
            </w:r>
            <w:r w:rsidR="004D21CC">
              <w:rPr>
                <w:rFonts w:ascii="Times New Roman" w:hAnsi="Times New Roman" w:cs="Times New Roman"/>
                <w:sz w:val="24"/>
                <w:szCs w:val="24"/>
              </w:rPr>
              <w:t>ня або інших потреб;</w:t>
            </w:r>
            <w:r w:rsidRPr="003679B2">
              <w:rPr>
                <w:rFonts w:ascii="Times New Roman" w:hAnsi="Times New Roman" w:cs="Times New Roman"/>
                <w:sz w:val="24"/>
                <w:szCs w:val="24"/>
              </w:rPr>
              <w:t xml:space="preserve"> аналізує послідовність приготування різних видів бутербродів та їх к</w:t>
            </w:r>
            <w:r w:rsidR="004D21CC">
              <w:rPr>
                <w:rFonts w:ascii="Times New Roman" w:hAnsi="Times New Roman" w:cs="Times New Roman"/>
                <w:sz w:val="24"/>
                <w:szCs w:val="24"/>
              </w:rPr>
              <w:t>ористь для здоров’я;</w:t>
            </w:r>
            <w:r w:rsidRPr="003679B2">
              <w:rPr>
                <w:rFonts w:ascii="Times New Roman" w:hAnsi="Times New Roman" w:cs="Times New Roman"/>
                <w:sz w:val="24"/>
                <w:szCs w:val="24"/>
              </w:rPr>
              <w:t xml:space="preserve"> складає серветки для святкового столу різними способами</w:t>
            </w:r>
          </w:p>
        </w:tc>
        <w:tc>
          <w:tcPr>
            <w:tcW w:w="4673" w:type="dxa"/>
          </w:tcPr>
          <w:p w:rsidR="003679B2" w:rsidRPr="003679B2" w:rsidRDefault="003679B2" w:rsidP="00A351B1">
            <w:pPr>
              <w:pStyle w:val="ad"/>
              <w:rPr>
                <w:rFonts w:ascii="Times New Roman" w:hAnsi="Times New Roman" w:cs="Times New Roman"/>
                <w:sz w:val="24"/>
                <w:szCs w:val="24"/>
              </w:rPr>
            </w:pPr>
            <w:r w:rsidRPr="003679B2">
              <w:rPr>
                <w:rFonts w:ascii="Times New Roman" w:hAnsi="Times New Roman" w:cs="Times New Roman"/>
                <w:sz w:val="24"/>
                <w:szCs w:val="24"/>
              </w:rPr>
              <w:lastRenderedPageBreak/>
              <w:t>Соціальна цінність виконаного індивідуального або колективного проєкту. Презентація досягнень з використанням різних форм. Діяльність в групах та середовищі. Доброчинна діяльність для задоволення потреб оточуючих та навколишнього середовища. Світ професій. Побутове самообслуговування. Догляд за власним одягом та взуттям, домашніми тваринами, рослинами. Види бутербродів. Складання серветок різними способами</w:t>
            </w:r>
          </w:p>
        </w:tc>
      </w:tr>
    </w:tbl>
    <w:p w:rsidR="007B43C2" w:rsidRDefault="00F8619C" w:rsidP="00A351B1">
      <w:pPr>
        <w:pStyle w:val="ad"/>
        <w:rPr>
          <w:rFonts w:ascii="Times New Roman" w:hAnsi="Times New Roman" w:cs="Times New Roman"/>
          <w:sz w:val="28"/>
          <w:szCs w:val="28"/>
        </w:rPr>
      </w:pPr>
      <w:r>
        <w:rPr>
          <w:rFonts w:ascii="Times New Roman" w:hAnsi="Times New Roman" w:cs="Times New Roman"/>
          <w:sz w:val="28"/>
          <w:szCs w:val="28"/>
        </w:rPr>
        <w:t xml:space="preserve"> </w:t>
      </w:r>
    </w:p>
    <w:p w:rsidR="0087060C" w:rsidRPr="0087060C" w:rsidRDefault="0087060C" w:rsidP="00A351B1">
      <w:pPr>
        <w:pStyle w:val="ad"/>
        <w:rPr>
          <w:rFonts w:ascii="Times New Roman" w:hAnsi="Times New Roman" w:cs="Times New Roman"/>
          <w:b/>
          <w:sz w:val="32"/>
          <w:szCs w:val="32"/>
        </w:rPr>
      </w:pPr>
      <w:r>
        <w:rPr>
          <w:rFonts w:ascii="Times New Roman" w:hAnsi="Times New Roman" w:cs="Times New Roman"/>
          <w:sz w:val="28"/>
          <w:szCs w:val="28"/>
        </w:rPr>
        <w:t xml:space="preserve">                                                </w:t>
      </w:r>
      <w:r w:rsidRPr="0087060C">
        <w:rPr>
          <w:rFonts w:ascii="Times New Roman" w:hAnsi="Times New Roman" w:cs="Times New Roman"/>
          <w:b/>
          <w:sz w:val="32"/>
          <w:szCs w:val="32"/>
        </w:rPr>
        <w:t>Трудове навчання</w:t>
      </w:r>
    </w:p>
    <w:p w:rsidR="0087060C" w:rsidRDefault="0087060C" w:rsidP="00A351B1">
      <w:pPr>
        <w:pStyle w:val="ad"/>
        <w:rPr>
          <w:rFonts w:ascii="Times New Roman" w:hAnsi="Times New Roman" w:cs="Times New Roman"/>
          <w:b/>
          <w:sz w:val="32"/>
          <w:szCs w:val="32"/>
        </w:rPr>
      </w:pPr>
      <w:r w:rsidRPr="0087060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954A6">
        <w:rPr>
          <w:rFonts w:ascii="Times New Roman" w:hAnsi="Times New Roman" w:cs="Times New Roman"/>
          <w:b/>
          <w:sz w:val="32"/>
          <w:szCs w:val="32"/>
        </w:rPr>
        <w:t>4 клас</w:t>
      </w:r>
    </w:p>
    <w:tbl>
      <w:tblPr>
        <w:tblStyle w:val="ab"/>
        <w:tblW w:w="0" w:type="auto"/>
        <w:tblLook w:val="04A0" w:firstRow="1" w:lastRow="0" w:firstColumn="1" w:lastColumn="0" w:noHBand="0" w:noVBand="1"/>
      </w:tblPr>
      <w:tblGrid>
        <w:gridCol w:w="4672"/>
        <w:gridCol w:w="4673"/>
      </w:tblGrid>
      <w:tr w:rsidR="0087060C" w:rsidTr="0087060C">
        <w:tc>
          <w:tcPr>
            <w:tcW w:w="4672" w:type="dxa"/>
          </w:tcPr>
          <w:p w:rsidR="0087060C" w:rsidRDefault="0087060C" w:rsidP="00A351B1">
            <w:pPr>
              <w:pStyle w:val="ad"/>
              <w:rPr>
                <w:rFonts w:ascii="Times New Roman" w:hAnsi="Times New Roman" w:cs="Times New Roman"/>
                <w:b/>
                <w:sz w:val="32"/>
                <w:szCs w:val="32"/>
              </w:rPr>
            </w:pPr>
            <w:r w:rsidRPr="007B43C2">
              <w:rPr>
                <w:rFonts w:ascii="Times New Roman" w:hAnsi="Times New Roman" w:cs="Times New Roman"/>
                <w:b/>
                <w:sz w:val="24"/>
                <w:szCs w:val="24"/>
              </w:rPr>
              <w:t>Очікувані результати навчання здобувачів освіти</w:t>
            </w:r>
          </w:p>
        </w:tc>
        <w:tc>
          <w:tcPr>
            <w:tcW w:w="4673" w:type="dxa"/>
          </w:tcPr>
          <w:p w:rsidR="0087060C" w:rsidRPr="0087060C" w:rsidRDefault="0087060C" w:rsidP="00A351B1">
            <w:pPr>
              <w:pStyle w:val="ad"/>
              <w:rPr>
                <w:rFonts w:ascii="Times New Roman" w:hAnsi="Times New Roman" w:cs="Times New Roman"/>
                <w:b/>
                <w:sz w:val="24"/>
                <w:szCs w:val="24"/>
              </w:rPr>
            </w:pPr>
            <w:r w:rsidRPr="0087060C">
              <w:rPr>
                <w:rFonts w:ascii="Times New Roman" w:hAnsi="Times New Roman" w:cs="Times New Roman"/>
                <w:b/>
                <w:sz w:val="24"/>
                <w:szCs w:val="24"/>
              </w:rPr>
              <w:t>Зміст освіти</w:t>
            </w:r>
          </w:p>
        </w:tc>
      </w:tr>
      <w:tr w:rsidR="0087060C" w:rsidTr="0087060C">
        <w:tc>
          <w:tcPr>
            <w:tcW w:w="9345" w:type="dxa"/>
            <w:gridSpan w:val="2"/>
          </w:tcPr>
          <w:p w:rsidR="0087060C" w:rsidRPr="004954A6" w:rsidRDefault="0087060C" w:rsidP="00A351B1">
            <w:pPr>
              <w:pStyle w:val="ad"/>
              <w:rPr>
                <w:rFonts w:ascii="Times New Roman" w:hAnsi="Times New Roman" w:cs="Times New Roman"/>
                <w:b/>
                <w:sz w:val="24"/>
                <w:szCs w:val="24"/>
              </w:rPr>
            </w:pPr>
            <w:r>
              <w:rPr>
                <w:rFonts w:ascii="Times New Roman" w:hAnsi="Times New Roman" w:cs="Times New Roman"/>
                <w:b/>
                <w:sz w:val="32"/>
                <w:szCs w:val="32"/>
              </w:rPr>
              <w:t xml:space="preserve">          </w:t>
            </w:r>
            <w:r w:rsidR="004954A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954A6">
              <w:rPr>
                <w:rFonts w:ascii="Times New Roman" w:hAnsi="Times New Roman" w:cs="Times New Roman"/>
                <w:b/>
                <w:sz w:val="24"/>
                <w:szCs w:val="24"/>
              </w:rPr>
              <w:t>Втілення творчого задуму в готовий виріб</w:t>
            </w:r>
          </w:p>
        </w:tc>
      </w:tr>
      <w:tr w:rsidR="0087060C" w:rsidRPr="0087060C" w:rsidTr="0087060C">
        <w:tc>
          <w:tcPr>
            <w:tcW w:w="4672" w:type="dxa"/>
          </w:tcPr>
          <w:p w:rsidR="0087060C" w:rsidRPr="004954A6" w:rsidRDefault="004954A6" w:rsidP="00A351B1">
            <w:pPr>
              <w:pStyle w:val="ad"/>
              <w:rPr>
                <w:rFonts w:ascii="Times New Roman" w:hAnsi="Times New Roman"/>
                <w:sz w:val="28"/>
                <w:szCs w:val="28"/>
              </w:rPr>
            </w:pPr>
            <w:r w:rsidRPr="004954A6">
              <w:rPr>
                <w:rFonts w:ascii="Times New Roman" w:hAnsi="Times New Roman"/>
                <w:sz w:val="28"/>
                <w:szCs w:val="28"/>
                <w:lang w:val="ru-RU"/>
              </w:rPr>
              <w:t>О</w:t>
            </w:r>
            <w:r w:rsidR="0087060C" w:rsidRPr="004954A6">
              <w:rPr>
                <w:rFonts w:ascii="Times New Roman" w:hAnsi="Times New Roman"/>
                <w:sz w:val="28"/>
                <w:szCs w:val="28"/>
              </w:rPr>
              <w:t>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r w:rsidR="00240E30" w:rsidRPr="004954A6">
              <w:rPr>
                <w:rFonts w:ascii="Times New Roman" w:hAnsi="Times New Roman"/>
                <w:sz w:val="28"/>
                <w:szCs w:val="28"/>
              </w:rPr>
              <w:t>;</w:t>
            </w:r>
          </w:p>
          <w:p w:rsidR="0087060C" w:rsidRPr="004954A6" w:rsidRDefault="0087060C" w:rsidP="00A351B1">
            <w:pPr>
              <w:pStyle w:val="ad"/>
              <w:rPr>
                <w:rFonts w:ascii="Times New Roman" w:hAnsi="Times New Roman"/>
                <w:sz w:val="28"/>
                <w:szCs w:val="28"/>
              </w:rPr>
            </w:pPr>
            <w:r w:rsidRPr="004954A6">
              <w:rPr>
                <w:rFonts w:ascii="Times New Roman" w:hAnsi="Times New Roman"/>
                <w:sz w:val="28"/>
                <w:szCs w:val="28"/>
              </w:rPr>
              <w:t>читає та аналізує графічні зображення; виконує прості геометричні зображення та керується ними у процесі роботи</w:t>
            </w:r>
            <w:r w:rsidR="00240E30" w:rsidRPr="004954A6">
              <w:rPr>
                <w:rFonts w:ascii="Times New Roman" w:hAnsi="Times New Roman"/>
                <w:sz w:val="28"/>
                <w:szCs w:val="28"/>
              </w:rPr>
              <w:t>;</w:t>
            </w:r>
          </w:p>
          <w:p w:rsidR="0087060C" w:rsidRPr="004954A6" w:rsidRDefault="0087060C" w:rsidP="00A351B1">
            <w:pPr>
              <w:pStyle w:val="ad"/>
              <w:rPr>
                <w:rFonts w:ascii="Times New Roman" w:hAnsi="Times New Roman"/>
                <w:sz w:val="28"/>
                <w:szCs w:val="28"/>
              </w:rPr>
            </w:pPr>
          </w:p>
          <w:p w:rsidR="00240E30" w:rsidRPr="004954A6" w:rsidRDefault="0087060C" w:rsidP="00A351B1">
            <w:pPr>
              <w:pStyle w:val="ad"/>
              <w:rPr>
                <w:rFonts w:ascii="Times New Roman" w:hAnsi="Times New Roman"/>
                <w:sz w:val="28"/>
                <w:szCs w:val="28"/>
              </w:rPr>
            </w:pPr>
            <w:r w:rsidRPr="004954A6">
              <w:rPr>
                <w:rFonts w:ascii="Times New Roman" w:hAnsi="Times New Roman"/>
                <w:sz w:val="28"/>
                <w:szCs w:val="28"/>
              </w:rPr>
              <w:t>самостійно добирає матеріали та технології для виготовлення виробу</w:t>
            </w:r>
          </w:p>
          <w:p w:rsidR="0087060C" w:rsidRPr="004954A6" w:rsidRDefault="00240E30" w:rsidP="00A351B1">
            <w:pPr>
              <w:pStyle w:val="ad"/>
              <w:rPr>
                <w:rFonts w:ascii="Times New Roman" w:hAnsi="Times New Roman"/>
                <w:sz w:val="28"/>
                <w:szCs w:val="28"/>
              </w:rPr>
            </w:pP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моделює, конструює та виготовляє виріб з готових елементів; виготовляє та оздоблює виріб відомими технологіями</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представляє одержаний результат власної або колективної діяльності та намагається оцінити його</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cs="Times New Roman"/>
                <w:b/>
                <w:sz w:val="32"/>
                <w:szCs w:val="32"/>
              </w:rPr>
            </w:pPr>
          </w:p>
        </w:tc>
        <w:tc>
          <w:tcPr>
            <w:tcW w:w="4673" w:type="dxa"/>
          </w:tcPr>
          <w:p w:rsidR="0087060C" w:rsidRPr="004954A6" w:rsidRDefault="0087060C" w:rsidP="00A351B1">
            <w:pPr>
              <w:pStyle w:val="ad"/>
              <w:rPr>
                <w:rFonts w:ascii="Times New Roman" w:hAnsi="Times New Roman"/>
                <w:sz w:val="28"/>
                <w:szCs w:val="28"/>
              </w:rPr>
            </w:pPr>
            <w:r w:rsidRPr="004954A6">
              <w:rPr>
                <w:rFonts w:ascii="Times New Roman" w:hAnsi="Times New Roman"/>
                <w:sz w:val="28"/>
                <w:szCs w:val="28"/>
              </w:rPr>
              <w:t>Планує власну діяльність з виготовлення виробу</w:t>
            </w:r>
            <w:r w:rsidRPr="004954A6">
              <w:rPr>
                <w:rFonts w:ascii="Times New Roman" w:hAnsi="Times New Roman"/>
                <w:sz w:val="28"/>
                <w:szCs w:val="28"/>
              </w:rPr>
              <w:t>.</w:t>
            </w:r>
          </w:p>
          <w:p w:rsidR="0087060C" w:rsidRPr="004954A6" w:rsidRDefault="0087060C" w:rsidP="00A351B1">
            <w:pPr>
              <w:pStyle w:val="ad"/>
              <w:rPr>
                <w:rFonts w:ascii="Times New Roman" w:hAnsi="Times New Roman"/>
                <w:sz w:val="28"/>
                <w:szCs w:val="28"/>
              </w:rPr>
            </w:pPr>
          </w:p>
          <w:p w:rsidR="0087060C" w:rsidRPr="004954A6" w:rsidRDefault="0087060C" w:rsidP="00A351B1">
            <w:pPr>
              <w:pStyle w:val="ad"/>
              <w:rPr>
                <w:rFonts w:ascii="Times New Roman" w:hAnsi="Times New Roman"/>
                <w:sz w:val="28"/>
                <w:szCs w:val="28"/>
              </w:rPr>
            </w:pPr>
          </w:p>
          <w:p w:rsidR="0087060C" w:rsidRPr="004954A6" w:rsidRDefault="0087060C" w:rsidP="00A351B1">
            <w:pPr>
              <w:pStyle w:val="ad"/>
              <w:rPr>
                <w:rFonts w:ascii="Times New Roman" w:hAnsi="Times New Roman"/>
                <w:sz w:val="28"/>
                <w:szCs w:val="28"/>
              </w:rPr>
            </w:pPr>
          </w:p>
          <w:p w:rsidR="0087060C" w:rsidRPr="004954A6" w:rsidRDefault="0087060C" w:rsidP="00A351B1">
            <w:pPr>
              <w:pStyle w:val="ad"/>
              <w:rPr>
                <w:rFonts w:ascii="Times New Roman" w:hAnsi="Times New Roman"/>
                <w:sz w:val="28"/>
                <w:szCs w:val="28"/>
              </w:rPr>
            </w:pPr>
          </w:p>
          <w:p w:rsidR="00240E30" w:rsidRPr="004954A6" w:rsidRDefault="0087060C" w:rsidP="00A351B1">
            <w:pPr>
              <w:pStyle w:val="ad"/>
              <w:rPr>
                <w:rFonts w:ascii="Times New Roman" w:hAnsi="Times New Roman"/>
                <w:sz w:val="28"/>
                <w:szCs w:val="28"/>
              </w:rPr>
            </w:pPr>
            <w:r w:rsidRPr="004954A6">
              <w:rPr>
                <w:rFonts w:ascii="Times New Roman" w:hAnsi="Times New Roman"/>
                <w:sz w:val="28"/>
                <w:szCs w:val="28"/>
              </w:rPr>
              <w:t xml:space="preserve"> </w:t>
            </w:r>
            <w:r w:rsidRPr="004954A6">
              <w:rPr>
                <w:rFonts w:ascii="Times New Roman" w:hAnsi="Times New Roman"/>
                <w:sz w:val="28"/>
                <w:szCs w:val="28"/>
              </w:rPr>
              <w:t>Читає і розробляє графічні зображення</w:t>
            </w:r>
            <w:r w:rsidR="00240E30" w:rsidRPr="004954A6">
              <w:rPr>
                <w:rFonts w:ascii="Times New Roman" w:hAnsi="Times New Roman"/>
                <w:sz w:val="28"/>
                <w:szCs w:val="28"/>
              </w:rPr>
              <w:t xml:space="preserve">. </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Добирає матеріали і технології для виготовлення виробу</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Моделює, конструює та виготовляє виріб</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87060C" w:rsidRPr="004954A6" w:rsidRDefault="0087060C" w:rsidP="00A351B1">
            <w:pPr>
              <w:pStyle w:val="ad"/>
              <w:rPr>
                <w:rFonts w:ascii="Times New Roman" w:hAnsi="Times New Roman"/>
                <w:sz w:val="28"/>
                <w:szCs w:val="28"/>
              </w:rPr>
            </w:pPr>
          </w:p>
          <w:p w:rsidR="0087060C" w:rsidRPr="004954A6" w:rsidRDefault="0087060C" w:rsidP="00A351B1">
            <w:pPr>
              <w:pStyle w:val="ad"/>
              <w:rPr>
                <w:rFonts w:ascii="Times New Roman" w:hAnsi="Times New Roman"/>
                <w:sz w:val="28"/>
                <w:szCs w:val="28"/>
              </w:rPr>
            </w:pPr>
          </w:p>
          <w:p w:rsidR="0087060C" w:rsidRPr="004954A6" w:rsidRDefault="00240E30" w:rsidP="00A351B1">
            <w:pPr>
              <w:pStyle w:val="ad"/>
              <w:rPr>
                <w:rFonts w:ascii="Times New Roman" w:hAnsi="Times New Roman"/>
                <w:sz w:val="28"/>
                <w:szCs w:val="28"/>
              </w:rPr>
            </w:pPr>
            <w:r w:rsidRPr="004954A6">
              <w:rPr>
                <w:rFonts w:ascii="Times New Roman" w:hAnsi="Times New Roman"/>
                <w:sz w:val="28"/>
                <w:szCs w:val="28"/>
              </w:rPr>
              <w:t>Оцінює та представляє</w:t>
            </w:r>
            <w:r w:rsidRPr="004954A6">
              <w:rPr>
                <w:rFonts w:ascii="Times New Roman" w:hAnsi="Times New Roman"/>
                <w:sz w:val="28"/>
                <w:szCs w:val="28"/>
              </w:rPr>
              <w:t xml:space="preserve"> </w:t>
            </w:r>
          </w:p>
          <w:p w:rsidR="0087060C" w:rsidRPr="004954A6" w:rsidRDefault="00240E30" w:rsidP="00A351B1">
            <w:pPr>
              <w:pStyle w:val="ad"/>
              <w:rPr>
                <w:rFonts w:ascii="Times New Roman" w:hAnsi="Times New Roman"/>
                <w:sz w:val="28"/>
                <w:szCs w:val="28"/>
              </w:rPr>
            </w:pPr>
            <w:r w:rsidRPr="004954A6">
              <w:rPr>
                <w:rFonts w:ascii="Times New Roman" w:hAnsi="Times New Roman"/>
                <w:sz w:val="28"/>
                <w:szCs w:val="28"/>
              </w:rPr>
              <w:t>результати власної або колективної діяльності</w:t>
            </w:r>
            <w:r w:rsidRPr="004954A6">
              <w:rPr>
                <w:rFonts w:ascii="Times New Roman" w:hAnsi="Times New Roman"/>
                <w:sz w:val="28"/>
                <w:szCs w:val="28"/>
              </w:rPr>
              <w:t>.</w:t>
            </w:r>
          </w:p>
          <w:p w:rsidR="0087060C" w:rsidRPr="004954A6" w:rsidRDefault="0087060C" w:rsidP="00A351B1">
            <w:pPr>
              <w:pStyle w:val="ad"/>
              <w:rPr>
                <w:rFonts w:ascii="Times New Roman" w:hAnsi="Times New Roman" w:cs="Times New Roman"/>
                <w:b/>
                <w:sz w:val="32"/>
                <w:szCs w:val="32"/>
              </w:rPr>
            </w:pPr>
          </w:p>
        </w:tc>
      </w:tr>
      <w:tr w:rsidR="00240E30" w:rsidTr="00240E30">
        <w:tc>
          <w:tcPr>
            <w:tcW w:w="9345" w:type="dxa"/>
            <w:gridSpan w:val="2"/>
          </w:tcPr>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 xml:space="preserve">Турбота про власний побут, задоволення власних потреб </w:t>
            </w:r>
            <w:r w:rsidRPr="004954A6">
              <w:rPr>
                <w:rFonts w:ascii="Times New Roman" w:hAnsi="Times New Roman"/>
                <w:sz w:val="28"/>
                <w:szCs w:val="28"/>
              </w:rPr>
              <w:br/>
              <w:t>та потреб тих, хто оточує</w:t>
            </w:r>
          </w:p>
        </w:tc>
      </w:tr>
      <w:tr w:rsidR="00240E30" w:rsidTr="00240E30">
        <w:tc>
          <w:tcPr>
            <w:tcW w:w="4672"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самостійно виконує прості технологічні операції традиційних та сучасних ремесел</w:t>
            </w:r>
            <w:r w:rsidRPr="004954A6">
              <w:rPr>
                <w:rFonts w:ascii="Times New Roman" w:hAnsi="Times New Roman"/>
                <w:sz w:val="28"/>
                <w:szCs w:val="28"/>
              </w:rPr>
              <w:t>;</w:t>
            </w:r>
          </w:p>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самостійно створює виріб, застосовуючи технології традиційних та сучасних ремесел</w:t>
            </w:r>
            <w:r w:rsidRPr="004954A6">
              <w:rPr>
                <w:rFonts w:ascii="Times New Roman" w:hAnsi="Times New Roman"/>
                <w:sz w:val="28"/>
                <w:szCs w:val="28"/>
              </w:rPr>
              <w:t>;</w:t>
            </w:r>
          </w:p>
        </w:tc>
        <w:tc>
          <w:tcPr>
            <w:tcW w:w="4673"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Застосовує технологічні операції традиційних та сучасних ремесел</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Створює виріб, застосовуючи технології традиційних та сучасних ремесел</w:t>
            </w:r>
          </w:p>
        </w:tc>
      </w:tr>
      <w:tr w:rsidR="00240E30" w:rsidTr="00240E30">
        <w:tc>
          <w:tcPr>
            <w:tcW w:w="9345" w:type="dxa"/>
            <w:gridSpan w:val="2"/>
          </w:tcPr>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 xml:space="preserve">Ефективне використання природних матеріалів, </w:t>
            </w:r>
            <w:r w:rsidRPr="004954A6">
              <w:rPr>
                <w:rFonts w:ascii="Times New Roman" w:hAnsi="Times New Roman"/>
                <w:sz w:val="28"/>
                <w:szCs w:val="28"/>
              </w:rPr>
              <w:br/>
              <w:t>турбота про навколишній світ</w:t>
            </w:r>
          </w:p>
        </w:tc>
      </w:tr>
      <w:tr w:rsidR="00240E30" w:rsidTr="00240E30">
        <w:tc>
          <w:tcPr>
            <w:tcW w:w="4672"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lastRenderedPageBreak/>
              <w:t>за допомогою дорослих або самостійно розраховує орієнтовні витрати та кількість матеріалів для виготовлення виробу</w:t>
            </w:r>
            <w:r w:rsidRPr="004954A6">
              <w:rPr>
                <w:rFonts w:ascii="Times New Roman" w:hAnsi="Times New Roman"/>
                <w:sz w:val="28"/>
                <w:szCs w:val="28"/>
              </w:rPr>
              <w:t>;</w:t>
            </w:r>
          </w:p>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ощадно використовує матеріали; сортує відходи, дотримуючися відповідних правил</w:t>
            </w:r>
          </w:p>
        </w:tc>
        <w:tc>
          <w:tcPr>
            <w:tcW w:w="4673"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Розраховує витрати</w:t>
            </w:r>
            <w:r w:rsidRPr="004954A6">
              <w:rPr>
                <w:rFonts w:ascii="Times New Roman" w:hAnsi="Times New Roman"/>
                <w:sz w:val="28"/>
                <w:szCs w:val="28"/>
              </w:rPr>
              <w:t>.</w:t>
            </w: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sz w:val="28"/>
                <w:szCs w:val="28"/>
              </w:rPr>
            </w:pPr>
          </w:p>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sz w:val="28"/>
                <w:szCs w:val="28"/>
              </w:rPr>
              <w:t>Ощадно використовує матеріали</w:t>
            </w:r>
          </w:p>
        </w:tc>
      </w:tr>
      <w:tr w:rsidR="00240E30" w:rsidTr="00240E30">
        <w:tc>
          <w:tcPr>
            <w:tcW w:w="9345" w:type="dxa"/>
            <w:gridSpan w:val="2"/>
          </w:tcPr>
          <w:p w:rsidR="00240E30" w:rsidRPr="004954A6" w:rsidRDefault="00240E30" w:rsidP="00A351B1">
            <w:pPr>
              <w:pStyle w:val="ad"/>
              <w:rPr>
                <w:rFonts w:ascii="Times New Roman" w:hAnsi="Times New Roman" w:cs="Times New Roman"/>
                <w:b/>
                <w:sz w:val="32"/>
                <w:szCs w:val="32"/>
              </w:rPr>
            </w:pPr>
            <w:r w:rsidRPr="004954A6">
              <w:rPr>
                <w:rFonts w:ascii="Times New Roman" w:hAnsi="Times New Roman" w:cs="Times New Roman"/>
                <w:b/>
                <w:sz w:val="32"/>
                <w:szCs w:val="32"/>
              </w:rPr>
              <w:t>Практичне і творче застосування традиційних та сучасних ремесел</w:t>
            </w:r>
          </w:p>
        </w:tc>
      </w:tr>
      <w:tr w:rsidR="00240E30" w:rsidTr="00240E30">
        <w:tc>
          <w:tcPr>
            <w:tcW w:w="4672"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планує та виконує дії у власному побуті</w:t>
            </w:r>
            <w:r w:rsidRPr="004954A6">
              <w:rPr>
                <w:rFonts w:ascii="Times New Roman" w:hAnsi="Times New Roman"/>
                <w:sz w:val="28"/>
                <w:szCs w:val="28"/>
              </w:rPr>
              <w:t>;</w:t>
            </w:r>
          </w:p>
          <w:p w:rsidR="00240E30" w:rsidRPr="004954A6" w:rsidRDefault="004954A6" w:rsidP="00A351B1">
            <w:pPr>
              <w:pStyle w:val="ad"/>
              <w:rPr>
                <w:rFonts w:ascii="Times New Roman" w:hAnsi="Times New Roman"/>
                <w:sz w:val="28"/>
                <w:szCs w:val="28"/>
              </w:rPr>
            </w:pPr>
            <w:r w:rsidRPr="004954A6">
              <w:rPr>
                <w:rFonts w:ascii="Times New Roman" w:hAnsi="Times New Roman"/>
                <w:sz w:val="28"/>
                <w:szCs w:val="28"/>
              </w:rPr>
              <w:t>безпечно використовує найпростіші прилади у побуті; самостійно організовує робоче місце відповідно до визначених потреб та завдань</w:t>
            </w:r>
            <w:r w:rsidRPr="004954A6">
              <w:rPr>
                <w:rFonts w:ascii="Times New Roman" w:hAnsi="Times New Roman"/>
                <w:sz w:val="28"/>
                <w:szCs w:val="28"/>
              </w:rPr>
              <w:t>;</w:t>
            </w:r>
          </w:p>
          <w:p w:rsidR="004954A6" w:rsidRPr="004954A6" w:rsidRDefault="004954A6" w:rsidP="00A351B1">
            <w:pPr>
              <w:pStyle w:val="ad"/>
              <w:rPr>
                <w:rFonts w:ascii="Times New Roman" w:hAnsi="Times New Roman"/>
                <w:sz w:val="28"/>
                <w:szCs w:val="28"/>
              </w:rPr>
            </w:pPr>
            <w:r w:rsidRPr="004954A6">
              <w:rPr>
                <w:rFonts w:ascii="Times New Roman" w:hAnsi="Times New Roman"/>
                <w:sz w:val="28"/>
                <w:szCs w:val="28"/>
              </w:rPr>
              <w:t>дотримується безпечних прийомів праці під час використання інструментів та пристосувань</w:t>
            </w:r>
            <w:r w:rsidRPr="004954A6">
              <w:rPr>
                <w:rFonts w:ascii="Times New Roman" w:hAnsi="Times New Roman"/>
                <w:sz w:val="28"/>
                <w:szCs w:val="28"/>
              </w:rPr>
              <w:t>;</w:t>
            </w:r>
          </w:p>
          <w:p w:rsidR="004954A6" w:rsidRPr="004954A6" w:rsidRDefault="004954A6" w:rsidP="00A351B1">
            <w:pPr>
              <w:pStyle w:val="ad"/>
              <w:rPr>
                <w:rFonts w:ascii="Times New Roman" w:hAnsi="Times New Roman" w:cs="Times New Roman"/>
                <w:b/>
                <w:sz w:val="32"/>
                <w:szCs w:val="32"/>
              </w:rPr>
            </w:pPr>
          </w:p>
        </w:tc>
        <w:tc>
          <w:tcPr>
            <w:tcW w:w="4673" w:type="dxa"/>
          </w:tcPr>
          <w:p w:rsidR="00240E30" w:rsidRPr="004954A6" w:rsidRDefault="00240E30" w:rsidP="00A351B1">
            <w:pPr>
              <w:pStyle w:val="ad"/>
              <w:rPr>
                <w:rFonts w:ascii="Times New Roman" w:hAnsi="Times New Roman"/>
                <w:sz w:val="28"/>
                <w:szCs w:val="28"/>
              </w:rPr>
            </w:pPr>
            <w:r w:rsidRPr="004954A6">
              <w:rPr>
                <w:rFonts w:ascii="Times New Roman" w:hAnsi="Times New Roman"/>
                <w:sz w:val="28"/>
                <w:szCs w:val="28"/>
              </w:rPr>
              <w:t>Організовує власну життєдіяльність</w:t>
            </w:r>
            <w:r w:rsidR="004954A6" w:rsidRPr="004954A6">
              <w:rPr>
                <w:rFonts w:ascii="Times New Roman" w:hAnsi="Times New Roman"/>
                <w:sz w:val="28"/>
                <w:szCs w:val="28"/>
              </w:rPr>
              <w:t>.</w:t>
            </w:r>
          </w:p>
          <w:p w:rsidR="004954A6" w:rsidRPr="004954A6" w:rsidRDefault="004954A6" w:rsidP="00A351B1">
            <w:pPr>
              <w:pStyle w:val="ad"/>
              <w:rPr>
                <w:rFonts w:ascii="Times New Roman" w:hAnsi="Times New Roman"/>
                <w:sz w:val="28"/>
                <w:szCs w:val="28"/>
              </w:rPr>
            </w:pPr>
          </w:p>
          <w:p w:rsidR="004954A6" w:rsidRPr="004954A6" w:rsidRDefault="004954A6" w:rsidP="00A351B1">
            <w:pPr>
              <w:pStyle w:val="ad"/>
              <w:rPr>
                <w:rFonts w:ascii="Times New Roman" w:hAnsi="Times New Roman"/>
                <w:sz w:val="28"/>
                <w:szCs w:val="28"/>
              </w:rPr>
            </w:pPr>
            <w:r w:rsidRPr="004954A6">
              <w:rPr>
                <w:rFonts w:ascii="Times New Roman" w:hAnsi="Times New Roman"/>
                <w:sz w:val="28"/>
                <w:szCs w:val="28"/>
              </w:rPr>
              <w:t>Розв’язує практичні завдання у побуті</w:t>
            </w:r>
            <w:r w:rsidRPr="004954A6">
              <w:rPr>
                <w:rFonts w:ascii="Times New Roman" w:hAnsi="Times New Roman"/>
                <w:sz w:val="28"/>
                <w:szCs w:val="28"/>
              </w:rPr>
              <w:t>.</w:t>
            </w:r>
          </w:p>
          <w:p w:rsidR="004954A6" w:rsidRPr="004954A6" w:rsidRDefault="004954A6" w:rsidP="00A351B1">
            <w:pPr>
              <w:pStyle w:val="ad"/>
              <w:rPr>
                <w:rFonts w:ascii="Times New Roman" w:hAnsi="Times New Roman"/>
                <w:sz w:val="28"/>
                <w:szCs w:val="28"/>
              </w:rPr>
            </w:pPr>
          </w:p>
          <w:p w:rsidR="004954A6" w:rsidRPr="004954A6" w:rsidRDefault="004954A6" w:rsidP="00A351B1">
            <w:pPr>
              <w:pStyle w:val="ad"/>
              <w:rPr>
                <w:rFonts w:ascii="Times New Roman" w:hAnsi="Times New Roman"/>
                <w:sz w:val="28"/>
                <w:szCs w:val="28"/>
              </w:rPr>
            </w:pPr>
          </w:p>
          <w:p w:rsidR="004954A6" w:rsidRPr="004954A6" w:rsidRDefault="004954A6" w:rsidP="00A351B1">
            <w:pPr>
              <w:pStyle w:val="ad"/>
              <w:rPr>
                <w:rFonts w:ascii="Times New Roman" w:hAnsi="Times New Roman"/>
                <w:sz w:val="28"/>
                <w:szCs w:val="28"/>
              </w:rPr>
            </w:pPr>
            <w:r w:rsidRPr="004954A6">
              <w:rPr>
                <w:rFonts w:ascii="Times New Roman" w:hAnsi="Times New Roman"/>
                <w:sz w:val="28"/>
                <w:szCs w:val="28"/>
              </w:rPr>
              <w:t xml:space="preserve"> </w:t>
            </w:r>
            <w:r w:rsidRPr="004954A6">
              <w:rPr>
                <w:rFonts w:ascii="Times New Roman" w:hAnsi="Times New Roman"/>
                <w:sz w:val="28"/>
                <w:szCs w:val="28"/>
              </w:rPr>
              <w:t>Дотримується безпеки під час виготовлення виробу</w:t>
            </w:r>
            <w:r w:rsidRPr="004954A6">
              <w:rPr>
                <w:rFonts w:ascii="Times New Roman" w:hAnsi="Times New Roman"/>
                <w:sz w:val="28"/>
                <w:szCs w:val="28"/>
              </w:rPr>
              <w:t>.</w:t>
            </w:r>
          </w:p>
          <w:p w:rsidR="004954A6" w:rsidRPr="004954A6" w:rsidRDefault="004954A6" w:rsidP="00A351B1">
            <w:pPr>
              <w:pStyle w:val="ad"/>
              <w:rPr>
                <w:rFonts w:ascii="Times New Roman" w:hAnsi="Times New Roman"/>
                <w:sz w:val="28"/>
                <w:szCs w:val="28"/>
              </w:rPr>
            </w:pPr>
          </w:p>
          <w:p w:rsidR="004954A6" w:rsidRPr="004954A6" w:rsidRDefault="004954A6" w:rsidP="00A351B1">
            <w:pPr>
              <w:pStyle w:val="ad"/>
              <w:rPr>
                <w:rFonts w:ascii="Times New Roman" w:hAnsi="Times New Roman"/>
                <w:sz w:val="28"/>
                <w:szCs w:val="28"/>
              </w:rPr>
            </w:pPr>
          </w:p>
          <w:p w:rsidR="004954A6" w:rsidRPr="004954A6" w:rsidRDefault="004954A6" w:rsidP="00A351B1">
            <w:pPr>
              <w:pStyle w:val="ad"/>
              <w:rPr>
                <w:rFonts w:ascii="Times New Roman" w:hAnsi="Times New Roman" w:cs="Times New Roman"/>
                <w:b/>
                <w:sz w:val="32"/>
                <w:szCs w:val="32"/>
              </w:rPr>
            </w:pPr>
          </w:p>
        </w:tc>
      </w:tr>
    </w:tbl>
    <w:p w:rsidR="007B43C2" w:rsidRPr="0087060C" w:rsidRDefault="007B43C2" w:rsidP="00A351B1">
      <w:pPr>
        <w:pStyle w:val="ad"/>
        <w:rPr>
          <w:rFonts w:ascii="Times New Roman" w:hAnsi="Times New Roman" w:cs="Times New Roman"/>
          <w:b/>
          <w:sz w:val="32"/>
          <w:szCs w:val="32"/>
        </w:rPr>
      </w:pPr>
    </w:p>
    <w:p w:rsidR="007B43C2" w:rsidRDefault="007B43C2" w:rsidP="00A351B1">
      <w:pPr>
        <w:pStyle w:val="ad"/>
        <w:rPr>
          <w:rFonts w:ascii="Times New Roman" w:hAnsi="Times New Roman" w:cs="Times New Roman"/>
          <w:sz w:val="28"/>
          <w:szCs w:val="28"/>
        </w:rPr>
      </w:pPr>
    </w:p>
    <w:p w:rsidR="007B43C2" w:rsidRDefault="007B43C2" w:rsidP="00A351B1">
      <w:pPr>
        <w:pStyle w:val="ad"/>
        <w:rPr>
          <w:rFonts w:ascii="Times New Roman" w:hAnsi="Times New Roman" w:cs="Times New Roman"/>
          <w:sz w:val="28"/>
          <w:szCs w:val="28"/>
        </w:rPr>
      </w:pPr>
    </w:p>
    <w:p w:rsidR="007B43C2" w:rsidRDefault="007B43C2" w:rsidP="00A351B1">
      <w:pPr>
        <w:pStyle w:val="ad"/>
        <w:rPr>
          <w:rFonts w:ascii="Times New Roman" w:hAnsi="Times New Roman" w:cs="Times New Roman"/>
          <w:b/>
          <w:sz w:val="28"/>
          <w:szCs w:val="28"/>
        </w:rPr>
      </w:pPr>
    </w:p>
    <w:p w:rsidR="00A351B1" w:rsidRPr="00556FD1" w:rsidRDefault="00A351B1" w:rsidP="00A351B1">
      <w:pPr>
        <w:pStyle w:val="11"/>
        <w:spacing w:after="0" w:line="240" w:lineRule="auto"/>
        <w:jc w:val="center"/>
        <w:rPr>
          <w:rFonts w:ascii="Times New Roman" w:eastAsia="Times New Roman" w:hAnsi="Times New Roman" w:cs="Times New Roman"/>
          <w:b/>
          <w:color w:val="auto"/>
          <w:sz w:val="28"/>
          <w:szCs w:val="28"/>
        </w:rPr>
      </w:pPr>
      <w:r w:rsidRPr="00556FD1">
        <w:rPr>
          <w:rFonts w:ascii="Times New Roman" w:eastAsia="Times New Roman" w:hAnsi="Times New Roman" w:cs="Times New Roman"/>
          <w:b/>
          <w:color w:val="auto"/>
          <w:sz w:val="28"/>
          <w:szCs w:val="28"/>
        </w:rPr>
        <w:t>МИСТЕЦЬКА ОСВІТНЯ ГАЛУЗЬ</w:t>
      </w:r>
    </w:p>
    <w:p w:rsidR="00A351B1" w:rsidRDefault="00A351B1" w:rsidP="00A351B1">
      <w:pPr>
        <w:pStyle w:val="11"/>
        <w:spacing w:after="0" w:line="240" w:lineRule="auto"/>
        <w:jc w:val="center"/>
        <w:rPr>
          <w:rFonts w:ascii="Times New Roman" w:eastAsia="Times New Roman" w:hAnsi="Times New Roman" w:cs="Times New Roman"/>
          <w:color w:val="auto"/>
          <w:sz w:val="28"/>
          <w:szCs w:val="28"/>
        </w:rPr>
      </w:pPr>
      <w:r w:rsidRPr="00A351B1">
        <w:rPr>
          <w:rFonts w:ascii="Times New Roman" w:eastAsia="Times New Roman" w:hAnsi="Times New Roman" w:cs="Times New Roman"/>
          <w:color w:val="auto"/>
          <w:sz w:val="28"/>
          <w:szCs w:val="28"/>
        </w:rPr>
        <w:t>МИСТЕЦТВО</w:t>
      </w:r>
      <w:r w:rsidR="00556FD1">
        <w:rPr>
          <w:rFonts w:ascii="Times New Roman" w:eastAsia="Times New Roman" w:hAnsi="Times New Roman" w:cs="Times New Roman"/>
          <w:color w:val="auto"/>
          <w:sz w:val="28"/>
          <w:szCs w:val="28"/>
        </w:rPr>
        <w:t xml:space="preserve">: ОБРАЗОТВОРЧЕ МИСТЕЦТВО, </w:t>
      </w:r>
    </w:p>
    <w:p w:rsidR="00556FD1" w:rsidRPr="00A351B1" w:rsidRDefault="00556FD1" w:rsidP="00A351B1">
      <w:pPr>
        <w:pStyle w:val="11"/>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МИСТЕЦТВО: МУЗИЧНЕ МИСТЕЦТВО</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351B1" w:rsidRPr="008D1708" w:rsidRDefault="00A351B1" w:rsidP="00A351B1">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lastRenderedPageBreak/>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A351B1" w:rsidRPr="008D1708" w:rsidRDefault="00A351B1" w:rsidP="00A351B1">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A351B1" w:rsidRPr="008D1708" w:rsidRDefault="00A351B1" w:rsidP="00CE0ECB">
      <w:pPr>
        <w:pStyle w:val="11"/>
        <w:widowControl w:val="0"/>
        <w:numPr>
          <w:ilvl w:val="0"/>
          <w:numId w:val="3"/>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A351B1" w:rsidRPr="008D1708" w:rsidRDefault="00A351B1" w:rsidP="00CE0ECB">
      <w:pPr>
        <w:pStyle w:val="11"/>
        <w:widowControl w:val="0"/>
        <w:numPr>
          <w:ilvl w:val="0"/>
          <w:numId w:val="3"/>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A351B1" w:rsidRPr="008D1708" w:rsidRDefault="00A351B1" w:rsidP="00CE0ECB">
      <w:pPr>
        <w:pStyle w:val="11"/>
        <w:widowControl w:val="0"/>
        <w:numPr>
          <w:ilvl w:val="0"/>
          <w:numId w:val="3"/>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lastRenderedPageBreak/>
        <w:t>(підприємливість та фінансова грамотність);</w:t>
      </w:r>
    </w:p>
    <w:p w:rsidR="00A351B1" w:rsidRPr="008D1708" w:rsidRDefault="00A351B1" w:rsidP="00CE0ECB">
      <w:pPr>
        <w:pStyle w:val="11"/>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A351B1" w:rsidRPr="008D1708" w:rsidRDefault="00A351B1" w:rsidP="00A351B1">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A351B1" w:rsidRPr="008D1708" w:rsidRDefault="00A351B1" w:rsidP="00A351B1">
      <w:pPr>
        <w:pStyle w:val="11"/>
        <w:spacing w:after="0" w:line="240" w:lineRule="auto"/>
        <w:jc w:val="center"/>
        <w:rPr>
          <w:rFonts w:ascii="Times New Roman" w:eastAsia="Times New Roman" w:hAnsi="Times New Roman" w:cs="Times New Roman"/>
          <w:b/>
          <w:color w:val="auto"/>
          <w:sz w:val="28"/>
          <w:szCs w:val="28"/>
        </w:rPr>
      </w:pPr>
    </w:p>
    <w:p w:rsidR="00A351B1" w:rsidRPr="008D1708" w:rsidRDefault="00A351B1" w:rsidP="00A351B1">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A351B1" w:rsidRPr="008D1708" w:rsidRDefault="00A351B1" w:rsidP="00A351B1">
      <w:pPr>
        <w:pStyle w:val="11"/>
        <w:spacing w:after="0" w:line="240" w:lineRule="auto"/>
        <w:jc w:val="center"/>
        <w:rPr>
          <w:rFonts w:ascii="Times New Roman" w:eastAsia="Times New Roman" w:hAnsi="Times New Roman" w:cs="Times New Roman"/>
          <w:b/>
          <w:color w:val="auto"/>
          <w:sz w:val="28"/>
          <w:szCs w:val="28"/>
        </w:rPr>
      </w:pPr>
    </w:p>
    <w:tbl>
      <w:tblPr>
        <w:tblStyle w:val="ab"/>
        <w:tblW w:w="0" w:type="auto"/>
        <w:tblInd w:w="-318" w:type="dxa"/>
        <w:tblLook w:val="04A0" w:firstRow="1" w:lastRow="0" w:firstColumn="1" w:lastColumn="0" w:noHBand="0" w:noVBand="1"/>
      </w:tblPr>
      <w:tblGrid>
        <w:gridCol w:w="4973"/>
        <w:gridCol w:w="819"/>
        <w:gridCol w:w="3871"/>
      </w:tblGrid>
      <w:tr w:rsidR="00A351B1" w:rsidRPr="008D1708" w:rsidTr="00A351B1">
        <w:tc>
          <w:tcPr>
            <w:tcW w:w="5103" w:type="dxa"/>
          </w:tcPr>
          <w:p w:rsidR="00A351B1" w:rsidRPr="004F2BCC" w:rsidRDefault="00A351B1" w:rsidP="00A351B1">
            <w:pPr>
              <w:jc w:val="center"/>
              <w:rPr>
                <w:rFonts w:ascii="Times New Roman" w:hAnsi="Times New Roman" w:cs="Times New Roman"/>
                <w:b/>
                <w:sz w:val="24"/>
                <w:szCs w:val="24"/>
                <w:lang w:val="uk-UA"/>
              </w:rPr>
            </w:pPr>
            <w:r w:rsidRPr="004F2BCC">
              <w:rPr>
                <w:rFonts w:ascii="Times New Roman" w:hAnsi="Times New Roman" w:cs="Times New Roman"/>
                <w:b/>
                <w:sz w:val="24"/>
                <w:szCs w:val="24"/>
                <w:lang w:val="uk-UA"/>
              </w:rPr>
              <w:t xml:space="preserve">Очікувані результати навчання </w:t>
            </w:r>
          </w:p>
          <w:p w:rsidR="00A351B1" w:rsidRPr="004F2BCC" w:rsidRDefault="00A351B1" w:rsidP="00A351B1">
            <w:pPr>
              <w:pStyle w:val="11"/>
              <w:jc w:val="center"/>
              <w:rPr>
                <w:rFonts w:ascii="Times New Roman" w:eastAsia="Times New Roman" w:hAnsi="Times New Roman" w:cs="Times New Roman"/>
                <w:b/>
                <w:color w:val="auto"/>
                <w:sz w:val="24"/>
                <w:szCs w:val="24"/>
              </w:rPr>
            </w:pPr>
            <w:r w:rsidRPr="004F2BCC">
              <w:rPr>
                <w:rFonts w:ascii="Times New Roman" w:hAnsi="Times New Roman" w:cs="Times New Roman"/>
                <w:b/>
                <w:sz w:val="24"/>
                <w:szCs w:val="24"/>
              </w:rPr>
              <w:t>здобувачів освіти</w:t>
            </w:r>
          </w:p>
        </w:tc>
        <w:tc>
          <w:tcPr>
            <w:tcW w:w="4786" w:type="dxa"/>
            <w:gridSpan w:val="2"/>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Зміст навчання</w:t>
            </w:r>
          </w:p>
        </w:tc>
      </w:tr>
      <w:tr w:rsidR="00A351B1" w:rsidRPr="008D1708" w:rsidTr="00A351B1">
        <w:tc>
          <w:tcPr>
            <w:tcW w:w="9889" w:type="dxa"/>
            <w:gridSpan w:val="3"/>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Художньо-творча діяльність</w:t>
            </w:r>
          </w:p>
        </w:tc>
      </w:tr>
      <w:tr w:rsidR="00A351B1" w:rsidRPr="00623591" w:rsidTr="00A351B1">
        <w:tc>
          <w:tcPr>
            <w:tcW w:w="5955" w:type="dxa"/>
            <w:gridSpan w:val="2"/>
          </w:tcPr>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співає </w:t>
            </w:r>
            <w:r w:rsidRPr="004F2BCC">
              <w:rPr>
                <w:rFonts w:ascii="Times New Roman" w:eastAsia="Times New Roman" w:hAnsi="Times New Roman" w:cs="Times New Roman"/>
                <w:color w:val="auto"/>
                <w:sz w:val="24"/>
                <w:szCs w:val="24"/>
              </w:rPr>
              <w:t>вокальні вправи, дитячі пісні (зокрема музичний фольклор) у відповідному настрої, характері;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співу (постава, дихання)</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створює</w:t>
            </w:r>
            <w:r w:rsidRPr="004F2BCC">
              <w:rPr>
                <w:rFonts w:ascii="Times New Roman" w:eastAsia="Times New Roman" w:hAnsi="Times New Roman" w:cs="Times New Roman"/>
                <w:color w:val="auto"/>
                <w:sz w:val="24"/>
                <w:szCs w:val="24"/>
              </w:rPr>
              <w:t xml:space="preserve"> елементарний ритмічний супровід до пісні;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виконує</w:t>
            </w:r>
            <w:r w:rsidRPr="004F2BCC">
              <w:rPr>
                <w:rFonts w:ascii="Times New Roman" w:eastAsia="Times New Roman" w:hAnsi="Times New Roman" w:cs="Times New Roman"/>
                <w:color w:val="auto"/>
                <w:sz w:val="24"/>
                <w:szCs w:val="24"/>
              </w:rPr>
              <w:t xml:space="preserve"> пісні «у ролях», відтворюючи образ мімікою, пластикою рухів;</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відтворює</w:t>
            </w:r>
            <w:r w:rsidRPr="004F2BCC">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добирає </w:t>
            </w:r>
            <w:r w:rsidRPr="004F2BCC">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грає</w:t>
            </w:r>
            <w:r w:rsidRPr="004F2BCC">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імпровізує</w:t>
            </w:r>
            <w:r w:rsidRPr="004F2BCC">
              <w:rPr>
                <w:rFonts w:ascii="Times New Roman" w:eastAsia="Times New Roman" w:hAnsi="Times New Roman" w:cs="Times New Roman"/>
                <w:color w:val="auto"/>
                <w:sz w:val="24"/>
                <w:szCs w:val="24"/>
              </w:rPr>
              <w:t xml:space="preserve"> голосом (музичні, мовленнєві інтонації), на музичних інструментах;</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орієнтується</w:t>
            </w:r>
            <w:r w:rsidRPr="004F2BCC">
              <w:rPr>
                <w:rFonts w:ascii="Times New Roman" w:eastAsia="Times New Roman" w:hAnsi="Times New Roman" w:cs="Times New Roman"/>
                <w:color w:val="auto"/>
                <w:sz w:val="24"/>
                <w:szCs w:val="24"/>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A351B1" w:rsidRPr="004F2BCC" w:rsidRDefault="00A351B1" w:rsidP="00A351B1">
            <w:pPr>
              <w:pStyle w:val="11"/>
              <w:spacing w:after="0" w:line="240" w:lineRule="auto"/>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відтворює </w:t>
            </w:r>
            <w:r w:rsidRPr="004F2BCC">
              <w:rPr>
                <w:rFonts w:ascii="Times New Roman" w:eastAsia="Times New Roman" w:hAnsi="Times New Roman" w:cs="Times New Roman"/>
                <w:color w:val="auto"/>
                <w:sz w:val="24"/>
                <w:szCs w:val="24"/>
              </w:rPr>
              <w:t>прості форми предметів і об’єктів довкілля фарбами (акварель, гуаш), графічними та пластичними матеріалами;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розміщує </w:t>
            </w:r>
            <w:r w:rsidRPr="004F2BCC">
              <w:rPr>
                <w:rFonts w:ascii="Times New Roman" w:eastAsia="Times New Roman" w:hAnsi="Times New Roman" w:cs="Times New Roman"/>
                <w:color w:val="auto"/>
                <w:sz w:val="24"/>
                <w:szCs w:val="24"/>
              </w:rPr>
              <w:t>пропорційно зображення, використовуючи всю площину аркуша;</w:t>
            </w:r>
          </w:p>
          <w:p w:rsidR="00A351B1" w:rsidRPr="004F2BCC" w:rsidRDefault="00A351B1" w:rsidP="00A351B1">
            <w:pPr>
              <w:pStyle w:val="11"/>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компонує (з </w:t>
            </w:r>
            <w:r w:rsidRPr="004F2BCC">
              <w:rPr>
                <w:rFonts w:ascii="Times New Roman" w:eastAsia="Times New Roman" w:hAnsi="Times New Roman" w:cs="Times New Roman"/>
                <w:color w:val="auto"/>
                <w:sz w:val="24"/>
                <w:szCs w:val="24"/>
              </w:rPr>
              <w:t>допомогою учителя)</w:t>
            </w:r>
            <w:r w:rsidRPr="004F2BCC">
              <w:rPr>
                <w:rFonts w:ascii="Times New Roman" w:eastAsia="Times New Roman" w:hAnsi="Times New Roman" w:cs="Times New Roman"/>
                <w:i/>
                <w:color w:val="auto"/>
                <w:sz w:val="24"/>
                <w:szCs w:val="24"/>
              </w:rPr>
              <w:t xml:space="preserve"> зображення </w:t>
            </w:r>
            <w:r w:rsidRPr="004F2BCC">
              <w:rPr>
                <w:rFonts w:ascii="Times New Roman" w:eastAsia="Times New Roman" w:hAnsi="Times New Roman" w:cs="Times New Roman"/>
                <w:color w:val="auto"/>
                <w:sz w:val="24"/>
                <w:szCs w:val="24"/>
              </w:rPr>
              <w:t xml:space="preserve">у форматі (вертикальний, горизонтальний); </w:t>
            </w:r>
          </w:p>
          <w:p w:rsidR="00A351B1" w:rsidRPr="004F2BCC" w:rsidRDefault="00A351B1" w:rsidP="00A351B1">
            <w:pPr>
              <w:pStyle w:val="11"/>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створює </w:t>
            </w:r>
            <w:r w:rsidRPr="004F2BCC">
              <w:rPr>
                <w:rFonts w:ascii="Times New Roman" w:eastAsia="Times New Roman" w:hAnsi="Times New Roman" w:cs="Times New Roman"/>
                <w:color w:val="auto"/>
                <w:sz w:val="24"/>
                <w:szCs w:val="24"/>
              </w:rPr>
              <w:t>елементарний стрічковий візерунок, прості декоративні розписи;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використовує </w:t>
            </w:r>
            <w:r w:rsidRPr="004F2BCC">
              <w:rPr>
                <w:rFonts w:ascii="Times New Roman" w:eastAsia="Times New Roman" w:hAnsi="Times New Roman" w:cs="Times New Roman"/>
                <w:color w:val="auto"/>
                <w:sz w:val="24"/>
                <w:szCs w:val="24"/>
              </w:rPr>
              <w:t>у роботі основні, похідні, теплі й холодні кольори;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змішує та розбавляє </w:t>
            </w:r>
            <w:r w:rsidRPr="004F2BCC">
              <w:rPr>
                <w:rFonts w:ascii="Times New Roman" w:eastAsia="Times New Roman" w:hAnsi="Times New Roman" w:cs="Times New Roman"/>
                <w:color w:val="auto"/>
                <w:sz w:val="24"/>
                <w:szCs w:val="24"/>
              </w:rPr>
              <w:t>водою фарби для отримання різних відтінків кольорів;</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користується фарбами </w:t>
            </w:r>
            <w:r w:rsidRPr="004F2BCC">
              <w:rPr>
                <w:rFonts w:ascii="Times New Roman" w:eastAsia="Times New Roman" w:hAnsi="Times New Roman" w:cs="Times New Roman"/>
                <w:color w:val="auto"/>
                <w:sz w:val="24"/>
                <w:szCs w:val="24"/>
              </w:rPr>
              <w:t xml:space="preserve">(акварель, гуаш), олівцями (кольоровими, восковими), пластиліном, </w:t>
            </w:r>
            <w:r w:rsidRPr="004F2BCC">
              <w:rPr>
                <w:rFonts w:ascii="Times New Roman" w:eastAsia="Times New Roman" w:hAnsi="Times New Roman" w:cs="Times New Roman"/>
                <w:color w:val="auto"/>
                <w:sz w:val="24"/>
                <w:szCs w:val="24"/>
              </w:rPr>
              <w:lastRenderedPageBreak/>
              <w:t>фломастерами, палітрою, пензлями, стеками, ножицями тощо;</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спостерігає</w:t>
            </w:r>
            <w:r w:rsidRPr="004F2BCC">
              <w:rPr>
                <w:rFonts w:ascii="Times New Roman" w:eastAsia="Times New Roman" w:hAnsi="Times New Roman" w:cs="Times New Roman"/>
                <w:color w:val="auto"/>
                <w:sz w:val="24"/>
                <w:szCs w:val="24"/>
              </w:rPr>
              <w:t xml:space="preserve"> різноманітність і красу природних форм, рослин, птахів, тварин у навколишньому середовищі;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досліджує</w:t>
            </w:r>
            <w:r w:rsidRPr="004F2BCC">
              <w:rPr>
                <w:rFonts w:ascii="Times New Roman" w:eastAsia="Times New Roman" w:hAnsi="Times New Roman" w:cs="Times New Roman"/>
                <w:color w:val="auto"/>
                <w:sz w:val="24"/>
                <w:szCs w:val="24"/>
              </w:rPr>
              <w:t xml:space="preserve"> і виявляє цікаве, незвичайне у довкіллі;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наводить приклади</w:t>
            </w:r>
            <w:r w:rsidRPr="004F2BCC">
              <w:rPr>
                <w:rFonts w:ascii="Times New Roman" w:eastAsia="Times New Roman" w:hAnsi="Times New Roman" w:cs="Times New Roman"/>
                <w:color w:val="auto"/>
                <w:sz w:val="24"/>
                <w:szCs w:val="24"/>
              </w:rPr>
              <w:t xml:space="preserve"> геометричної подібності природних та штучних об’єктів;</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працює</w:t>
            </w:r>
            <w:r w:rsidRPr="004F2BCC">
              <w:rPr>
                <w:rFonts w:ascii="Times New Roman" w:eastAsia="Times New Roman" w:hAnsi="Times New Roman" w:cs="Times New Roman"/>
                <w:color w:val="auto"/>
                <w:sz w:val="24"/>
                <w:szCs w:val="24"/>
              </w:rPr>
              <w:t xml:space="preserve"> (вирізує, конструює) з папером, з природнім матеріалом;</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техніки безпеки;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експериментує</w:t>
            </w:r>
            <w:r w:rsidRPr="004F2BCC">
              <w:rPr>
                <w:rFonts w:ascii="Times New Roman" w:eastAsia="Times New Roman" w:hAnsi="Times New Roman" w:cs="Times New Roman"/>
                <w:color w:val="auto"/>
                <w:sz w:val="24"/>
                <w:szCs w:val="24"/>
              </w:rPr>
              <w:t xml:space="preserve"> з кольорами, лініями, формами тощо </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прикрашає (</w:t>
            </w:r>
            <w:r w:rsidRPr="004F2BCC">
              <w:rPr>
                <w:rFonts w:ascii="Times New Roman" w:eastAsia="Times New Roman" w:hAnsi="Times New Roman" w:cs="Times New Roman"/>
                <w:color w:val="auto"/>
                <w:sz w:val="24"/>
                <w:szCs w:val="24"/>
              </w:rPr>
              <w:t>за допомогою дорослого) середовище, в якому живе і навчається;</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викону</w:t>
            </w:r>
            <w:r w:rsidRPr="004F2BCC">
              <w:rPr>
                <w:rFonts w:ascii="Times New Roman" w:eastAsia="Times New Roman" w:hAnsi="Times New Roman" w:cs="Times New Roman"/>
                <w:color w:val="auto"/>
                <w:sz w:val="24"/>
                <w:szCs w:val="24"/>
              </w:rPr>
              <w:t>є нескладні ролі, етюди-наслідування;</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вправляється</w:t>
            </w:r>
            <w:r w:rsidRPr="004F2BCC">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4F2BCC">
              <w:rPr>
                <w:rFonts w:ascii="Times New Roman" w:eastAsia="Times New Roman" w:hAnsi="Times New Roman" w:cs="Times New Roman"/>
                <w:i/>
                <w:color w:val="auto"/>
                <w:sz w:val="24"/>
                <w:szCs w:val="24"/>
              </w:rPr>
              <w:t xml:space="preserve"> </w:t>
            </w:r>
            <w:r w:rsidRPr="004F2BCC">
              <w:rPr>
                <w:rFonts w:ascii="Times New Roman" w:eastAsia="Times New Roman" w:hAnsi="Times New Roman" w:cs="Times New Roman"/>
                <w:color w:val="auto"/>
                <w:sz w:val="24"/>
                <w:szCs w:val="24"/>
              </w:rPr>
              <w:t>перевтілюючись у різних персонажів;</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розуміє </w:t>
            </w:r>
            <w:r w:rsidRPr="004F2BCC">
              <w:rPr>
                <w:rFonts w:ascii="Times New Roman" w:eastAsia="Times New Roman" w:hAnsi="Times New Roman" w:cs="Times New Roman"/>
                <w:color w:val="auto"/>
                <w:sz w:val="24"/>
                <w:szCs w:val="24"/>
              </w:rPr>
              <w:t>правила поведінки в театрі;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рухається </w:t>
            </w:r>
            <w:r w:rsidRPr="004F2BCC">
              <w:rPr>
                <w:rFonts w:ascii="Times New Roman" w:eastAsia="Times New Roman" w:hAnsi="Times New Roman" w:cs="Times New Roman"/>
                <w:color w:val="auto"/>
                <w:sz w:val="24"/>
                <w:szCs w:val="24"/>
              </w:rPr>
              <w:t xml:space="preserve">в ритмі і темпі музики, </w:t>
            </w:r>
            <w:r w:rsidRPr="004F2BCC">
              <w:rPr>
                <w:rFonts w:ascii="Times New Roman" w:eastAsia="Times New Roman" w:hAnsi="Times New Roman" w:cs="Times New Roman"/>
                <w:i/>
                <w:color w:val="auto"/>
                <w:sz w:val="24"/>
                <w:szCs w:val="24"/>
              </w:rPr>
              <w:t>узгоджує</w:t>
            </w:r>
            <w:r w:rsidRPr="004F2BCC">
              <w:rPr>
                <w:rFonts w:ascii="Times New Roman" w:eastAsia="Times New Roman" w:hAnsi="Times New Roman" w:cs="Times New Roman"/>
                <w:color w:val="auto"/>
                <w:sz w:val="24"/>
                <w:szCs w:val="24"/>
              </w:rPr>
              <w:t xml:space="preserve"> свої рухи з музичним супроводом (співом);</w:t>
            </w:r>
          </w:p>
          <w:p w:rsidR="00A351B1" w:rsidRPr="004F2BCC" w:rsidRDefault="00A351B1" w:rsidP="00A351B1">
            <w:pPr>
              <w:pStyle w:val="11"/>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орієнтується</w:t>
            </w:r>
            <w:r w:rsidRPr="004F2BCC">
              <w:rPr>
                <w:rFonts w:ascii="Times New Roman" w:eastAsia="Times New Roman" w:hAnsi="Times New Roman" w:cs="Times New Roman"/>
                <w:color w:val="auto"/>
                <w:sz w:val="24"/>
                <w:szCs w:val="24"/>
              </w:rPr>
              <w:t xml:space="preserve"> у просторі;</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придумує</w:t>
            </w:r>
            <w:r w:rsidRPr="004F2BCC">
              <w:rPr>
                <w:rFonts w:ascii="Times New Roman" w:eastAsia="Times New Roman" w:hAnsi="Times New Roman" w:cs="Times New Roman"/>
                <w:color w:val="auto"/>
                <w:sz w:val="24"/>
                <w:szCs w:val="24"/>
              </w:rPr>
              <w:t xml:space="preserve"> образи і </w:t>
            </w:r>
            <w:r w:rsidRPr="004F2BCC">
              <w:rPr>
                <w:rFonts w:ascii="Times New Roman" w:eastAsia="Times New Roman" w:hAnsi="Times New Roman" w:cs="Times New Roman"/>
                <w:i/>
                <w:color w:val="auto"/>
                <w:sz w:val="24"/>
                <w:szCs w:val="24"/>
              </w:rPr>
              <w:t>створює</w:t>
            </w:r>
            <w:r w:rsidRPr="004F2BCC">
              <w:rPr>
                <w:rFonts w:ascii="Times New Roman" w:eastAsia="Times New Roman" w:hAnsi="Times New Roman" w:cs="Times New Roman"/>
                <w:color w:val="auto"/>
                <w:sz w:val="24"/>
                <w:szCs w:val="24"/>
              </w:rPr>
              <w:t xml:space="preserve"> їх знайомими засобами мистецької виразності; </w:t>
            </w:r>
          </w:p>
          <w:p w:rsidR="00A351B1" w:rsidRPr="004F2BCC" w:rsidRDefault="00A351B1" w:rsidP="00A351B1">
            <w:pPr>
              <w:pStyle w:val="11"/>
              <w:spacing w:after="0" w:line="240" w:lineRule="auto"/>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імпровізує</w:t>
            </w:r>
            <w:r w:rsidRPr="004F2BCC">
              <w:rPr>
                <w:rFonts w:ascii="Times New Roman" w:eastAsia="Times New Roman" w:hAnsi="Times New Roman" w:cs="Times New Roman"/>
                <w:color w:val="auto"/>
                <w:sz w:val="24"/>
                <w:szCs w:val="24"/>
              </w:rPr>
              <w:t xml:space="preserve"> засобами пантоміми (міміка, жести);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виконує </w:t>
            </w:r>
            <w:r w:rsidRPr="004F2BCC">
              <w:rPr>
                <w:rFonts w:ascii="Times New Roman" w:eastAsia="Times New Roman" w:hAnsi="Times New Roman" w:cs="Times New Roman"/>
                <w:color w:val="auto"/>
                <w:sz w:val="24"/>
                <w:szCs w:val="24"/>
              </w:rPr>
              <w:t>твори мистецтва (співає, малює, танцює, декламує тощо), які подобаються;</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називає</w:t>
            </w:r>
            <w:r w:rsidRPr="004F2BCC">
              <w:rPr>
                <w:rFonts w:ascii="Times New Roman" w:eastAsia="Times New Roman" w:hAnsi="Times New Roman" w:cs="Times New Roman"/>
                <w:color w:val="auto"/>
                <w:sz w:val="24"/>
                <w:szCs w:val="24"/>
              </w:rPr>
              <w:t xml:space="preserve"> свої уподобання у мистецтві</w:t>
            </w:r>
          </w:p>
        </w:tc>
        <w:tc>
          <w:tcPr>
            <w:tcW w:w="3934" w:type="dxa"/>
          </w:tcPr>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Спів. Імпровізації голосом, пластикою, на музичних інструментах. Відтворення рухами характеру, темпу, ритму музики.</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Інсценізація пісень, створення театралізованих образів.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Знайомство з нотним записом (нотний стан, скрипковий ключ, ноти в межах І октави, тривалості звуків – ціла, половинна, чверть, восьма).</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Використання музичної діяльності для задоволення та поліпшення емоційного стану. </w:t>
            </w:r>
          </w:p>
          <w:p w:rsidR="00A351B1" w:rsidRPr="004F2BCC" w:rsidRDefault="00A351B1" w:rsidP="00A351B1">
            <w:pPr>
              <w:pStyle w:val="11"/>
              <w:spacing w:after="0" w:line="240" w:lineRule="auto"/>
              <w:ind w:left="33" w:firstLine="230"/>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Використання різних ліній, плям, форм, кольорів і їх відтінків для створення візуальних образів.</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Організація робочого місця.</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Створення зображень графічними матеріалами, фарбами.  Елементарне компонування елементів композиції (площинної, об</w:t>
            </w:r>
            <w:r w:rsidRPr="004F2BCC">
              <w:rPr>
                <w:rFonts w:ascii="Times New Roman" w:eastAsia="Times New Roman" w:hAnsi="Times New Roman" w:cs="Times New Roman"/>
                <w:i/>
                <w:color w:val="auto"/>
                <w:sz w:val="24"/>
                <w:szCs w:val="24"/>
              </w:rPr>
              <w:t>’</w:t>
            </w:r>
            <w:r w:rsidRPr="004F2BCC">
              <w:rPr>
                <w:rFonts w:ascii="Times New Roman" w:eastAsia="Times New Roman" w:hAnsi="Times New Roman" w:cs="Times New Roman"/>
                <w:color w:val="auto"/>
                <w:sz w:val="24"/>
                <w:szCs w:val="24"/>
              </w:rPr>
              <w:t>ємної).</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Вирізування, конструювання з паперу.</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Робота з природними матеріалами.</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Елементарна стилізація форм оздоблювальних елементів різних видів декоративно-прикладного </w:t>
            </w:r>
            <w:r w:rsidRPr="004F2BCC">
              <w:rPr>
                <w:rFonts w:ascii="Times New Roman" w:eastAsia="Times New Roman" w:hAnsi="Times New Roman" w:cs="Times New Roman"/>
                <w:color w:val="auto"/>
                <w:sz w:val="24"/>
                <w:szCs w:val="24"/>
              </w:rPr>
              <w:lastRenderedPageBreak/>
              <w:t>мистецтва   (народна іграшка, розпис, витинанка, писанка тощо).</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Ліплення з пластичних матеріалів.</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Дотримання охайності та правил техніки безпеки.</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Прикрашення місця, де навчається, живе.</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Використання образотворчої діяльності для задоволення та поліпшення емоційного стану. </w:t>
            </w:r>
          </w:p>
          <w:p w:rsidR="00A351B1" w:rsidRPr="004F2BCC" w:rsidRDefault="00A351B1" w:rsidP="00A351B1">
            <w:pPr>
              <w:pStyle w:val="11"/>
              <w:spacing w:after="0" w:line="240" w:lineRule="auto"/>
              <w:ind w:left="33" w:firstLine="230"/>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Інсценізація (виконання нескладних ролей), етюди-наслідування.</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Відтворення елементарних танцювальних елементів.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Імпровізації засобами пантоміми (міміка, жести).</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A351B1" w:rsidRPr="008D1708" w:rsidTr="00A351B1">
        <w:tc>
          <w:tcPr>
            <w:tcW w:w="9889" w:type="dxa"/>
            <w:gridSpan w:val="3"/>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4F2BCC">
              <w:rPr>
                <w:rFonts w:ascii="Times New Roman" w:hAnsi="Times New Roman" w:cs="Times New Roman"/>
                <w:b/>
                <w:color w:val="auto"/>
                <w:sz w:val="24"/>
                <w:szCs w:val="24"/>
              </w:rPr>
              <w:lastRenderedPageBreak/>
              <w:t>Сприймання та</w:t>
            </w:r>
            <w:r w:rsidRPr="004F2BCC">
              <w:rPr>
                <w:rFonts w:ascii="Times New Roman" w:eastAsia="Times New Roman" w:hAnsi="Times New Roman" w:cs="Times New Roman"/>
                <w:b/>
                <w:color w:val="auto"/>
                <w:sz w:val="24"/>
                <w:szCs w:val="24"/>
                <w:shd w:val="clear" w:color="auto" w:fill="F3F3F3"/>
              </w:rPr>
              <w:t xml:space="preserve"> </w:t>
            </w:r>
            <w:r w:rsidRPr="004F2BCC">
              <w:rPr>
                <w:rFonts w:ascii="Times New Roman" w:eastAsia="Times New Roman" w:hAnsi="Times New Roman" w:cs="Times New Roman"/>
                <w:b/>
                <w:color w:val="auto"/>
                <w:sz w:val="24"/>
                <w:szCs w:val="24"/>
              </w:rPr>
              <w:t>інтерпретація мистецтва</w:t>
            </w:r>
          </w:p>
        </w:tc>
      </w:tr>
      <w:tr w:rsidR="00A351B1" w:rsidRPr="008D1708" w:rsidTr="00A351B1">
        <w:tc>
          <w:tcPr>
            <w:tcW w:w="5955" w:type="dxa"/>
            <w:gridSpan w:val="2"/>
          </w:tcPr>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сприймає</w:t>
            </w:r>
            <w:r w:rsidRPr="004F2BCC">
              <w:rPr>
                <w:rFonts w:ascii="Times New Roman" w:eastAsia="Times New Roman" w:hAnsi="Times New Roman" w:cs="Times New Roman"/>
                <w:color w:val="auto"/>
                <w:sz w:val="24"/>
                <w:szCs w:val="24"/>
              </w:rPr>
              <w:t xml:space="preserve"> твір мистецтва та </w:t>
            </w:r>
            <w:r w:rsidRPr="004F2BCC">
              <w:rPr>
                <w:rFonts w:ascii="Times New Roman" w:eastAsia="Times New Roman" w:hAnsi="Times New Roman" w:cs="Times New Roman"/>
                <w:i/>
                <w:color w:val="auto"/>
                <w:sz w:val="24"/>
                <w:szCs w:val="24"/>
              </w:rPr>
              <w:t>висловлює</w:t>
            </w:r>
            <w:r w:rsidRPr="004F2BCC">
              <w:rPr>
                <w:rFonts w:ascii="Times New Roman" w:eastAsia="Times New Roman" w:hAnsi="Times New Roman" w:cs="Times New Roman"/>
                <w:color w:val="auto"/>
                <w:sz w:val="24"/>
                <w:szCs w:val="24"/>
              </w:rPr>
              <w:t xml:space="preserve"> враження, добирає із запропонованих слів співзвучні особистим емоціям;</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визначає </w:t>
            </w:r>
            <w:r w:rsidRPr="004F2BCC">
              <w:rPr>
                <w:rFonts w:ascii="Times New Roman" w:eastAsia="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характеризує мелодію;</w:t>
            </w:r>
          </w:p>
          <w:p w:rsidR="00A351B1" w:rsidRPr="004F2BCC" w:rsidRDefault="00A351B1" w:rsidP="00A351B1">
            <w:pPr>
              <w:pStyle w:val="11"/>
              <w:spacing w:after="0" w:line="240" w:lineRule="auto"/>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rPr>
                <w:rFonts w:ascii="Times New Roman" w:eastAsia="Times New Roman" w:hAnsi="Times New Roman" w:cs="Times New Roman"/>
                <w:color w:val="auto"/>
                <w:sz w:val="24"/>
                <w:szCs w:val="24"/>
                <w:u w:val="single"/>
              </w:rPr>
            </w:pPr>
            <w:r w:rsidRPr="004F2BCC">
              <w:rPr>
                <w:rFonts w:ascii="Times New Roman" w:eastAsia="Times New Roman" w:hAnsi="Times New Roman" w:cs="Times New Roman"/>
                <w:i/>
                <w:color w:val="auto"/>
                <w:sz w:val="24"/>
                <w:szCs w:val="24"/>
              </w:rPr>
              <w:t xml:space="preserve">визначає </w:t>
            </w:r>
            <w:r w:rsidRPr="004F2BCC">
              <w:rPr>
                <w:rFonts w:ascii="Times New Roman" w:eastAsia="Times New Roman" w:hAnsi="Times New Roman" w:cs="Times New Roman"/>
                <w:color w:val="auto"/>
                <w:sz w:val="24"/>
                <w:szCs w:val="24"/>
              </w:rPr>
              <w:t>колорит (теплий, холодний) творів мистецтва та учнівських робіт</w:t>
            </w:r>
            <w:r w:rsidRPr="004F2BCC">
              <w:rPr>
                <w:rFonts w:ascii="Times New Roman" w:eastAsia="Times New Roman" w:hAnsi="Times New Roman" w:cs="Times New Roman"/>
                <w:color w:val="auto"/>
                <w:sz w:val="24"/>
                <w:szCs w:val="24"/>
                <w:u w:val="single"/>
              </w:rPr>
              <w:t>;</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порівнює</w:t>
            </w:r>
            <w:r w:rsidRPr="004F2BCC">
              <w:rPr>
                <w:rFonts w:ascii="Times New Roman" w:eastAsia="Times New Roman" w:hAnsi="Times New Roman" w:cs="Times New Roman"/>
                <w:color w:val="auto"/>
                <w:sz w:val="24"/>
                <w:szCs w:val="24"/>
              </w:rPr>
              <w:t xml:space="preserve"> музичні та візуальні образи;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помічає</w:t>
            </w:r>
            <w:r w:rsidRPr="004F2BCC">
              <w:rPr>
                <w:rFonts w:ascii="Times New Roman" w:eastAsia="Times New Roman" w:hAnsi="Times New Roman" w:cs="Times New Roman"/>
                <w:color w:val="auto"/>
                <w:sz w:val="24"/>
                <w:szCs w:val="24"/>
              </w:rPr>
              <w:t xml:space="preserve"> красу в довкіллі; </w:t>
            </w:r>
          </w:p>
          <w:p w:rsidR="00A351B1" w:rsidRPr="004F2BCC" w:rsidRDefault="00A351B1" w:rsidP="00A351B1">
            <w:pPr>
              <w:pStyle w:val="11"/>
              <w:spacing w:after="0" w:line="240" w:lineRule="auto"/>
              <w:contextualSpacing/>
              <w:rPr>
                <w:color w:val="auto"/>
                <w:sz w:val="24"/>
                <w:szCs w:val="24"/>
              </w:rPr>
            </w:pPr>
            <w:r w:rsidRPr="004F2BCC">
              <w:rPr>
                <w:rFonts w:ascii="Times New Roman" w:eastAsia="Times New Roman" w:hAnsi="Times New Roman" w:cs="Times New Roman"/>
                <w:i/>
                <w:color w:val="auto"/>
                <w:sz w:val="24"/>
                <w:szCs w:val="24"/>
              </w:rPr>
              <w:t>орієнтується у</w:t>
            </w:r>
            <w:r w:rsidRPr="004F2BCC">
              <w:rPr>
                <w:rFonts w:ascii="Times New Roman" w:eastAsia="Times New Roman" w:hAnsi="Times New Roman" w:cs="Times New Roman"/>
                <w:color w:val="auto"/>
                <w:sz w:val="24"/>
                <w:szCs w:val="24"/>
              </w:rPr>
              <w:t xml:space="preserve"> видах театру (ляльковий, музичний) та кінематографу (кінофільм, мультфільм)</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називає </w:t>
            </w:r>
            <w:r w:rsidRPr="004F2BCC">
              <w:rPr>
                <w:rFonts w:ascii="Times New Roman" w:eastAsia="Times New Roman" w:hAnsi="Times New Roman" w:cs="Times New Roman"/>
                <w:color w:val="auto"/>
                <w:sz w:val="24"/>
                <w:szCs w:val="24"/>
              </w:rPr>
              <w:t>твори мистецтва, що змінюють або передають його/її настрій</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3934" w:type="dxa"/>
          </w:tcPr>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Визначення засобів виразності твору мистецтва.</w:t>
            </w:r>
          </w:p>
          <w:p w:rsidR="00A351B1" w:rsidRPr="004F2BCC" w:rsidRDefault="00A351B1" w:rsidP="00A351B1">
            <w:pPr>
              <w:pStyle w:val="11"/>
              <w:tabs>
                <w:tab w:val="left" w:pos="265"/>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Порівняння природних форм, образів довкілля з їх художнім  (декоративним) трактуванням.</w:t>
            </w: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Знайомство з деякими видами театру та кіномистецтва. </w:t>
            </w: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Використання творів різних видів мистецтва для отримання задоволення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4"/>
                <w:szCs w:val="24"/>
              </w:rPr>
            </w:pPr>
          </w:p>
        </w:tc>
      </w:tr>
      <w:tr w:rsidR="00A351B1" w:rsidRPr="008D1708" w:rsidTr="00A351B1">
        <w:tc>
          <w:tcPr>
            <w:tcW w:w="9889" w:type="dxa"/>
            <w:gridSpan w:val="3"/>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Комунікація через мистецтво</w:t>
            </w:r>
          </w:p>
        </w:tc>
      </w:tr>
      <w:tr w:rsidR="00A351B1" w:rsidRPr="00623591" w:rsidTr="00A351B1">
        <w:tc>
          <w:tcPr>
            <w:tcW w:w="5955" w:type="dxa"/>
            <w:gridSpan w:val="2"/>
          </w:tcPr>
          <w:p w:rsidR="00A351B1" w:rsidRPr="004F2BCC" w:rsidRDefault="00A351B1" w:rsidP="00A351B1">
            <w:pPr>
              <w:pStyle w:val="11"/>
              <w:spacing w:after="0"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презентує</w:t>
            </w:r>
            <w:r w:rsidRPr="004F2BCC">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A351B1" w:rsidRPr="004F2BCC" w:rsidRDefault="00A351B1" w:rsidP="00A351B1">
            <w:pPr>
              <w:pStyle w:val="11"/>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бере участь</w:t>
            </w:r>
            <w:r w:rsidRPr="004F2BCC">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A351B1" w:rsidRPr="004F2BCC" w:rsidRDefault="00A351B1" w:rsidP="00A351B1">
            <w:pPr>
              <w:pStyle w:val="11"/>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spacing w:after="0"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творчої співпраці</w:t>
            </w:r>
          </w:p>
          <w:p w:rsidR="00A351B1" w:rsidRPr="004F2BCC" w:rsidRDefault="00A351B1" w:rsidP="00A351B1">
            <w:pPr>
              <w:pStyle w:val="11"/>
              <w:spacing w:after="0"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вербально</w:t>
            </w:r>
            <w:r w:rsidRPr="004F2BCC">
              <w:rPr>
                <w:rFonts w:ascii="Times New Roman" w:eastAsia="Times New Roman" w:hAnsi="Times New Roman" w:cs="Times New Roman"/>
                <w:color w:val="auto"/>
                <w:sz w:val="24"/>
                <w:szCs w:val="24"/>
              </w:rPr>
              <w:t xml:space="preserve"> </w:t>
            </w:r>
            <w:r w:rsidRPr="004F2BCC">
              <w:rPr>
                <w:rFonts w:ascii="Times New Roman" w:eastAsia="Times New Roman" w:hAnsi="Times New Roman" w:cs="Times New Roman"/>
                <w:i/>
                <w:color w:val="auto"/>
                <w:sz w:val="24"/>
                <w:szCs w:val="24"/>
              </w:rPr>
              <w:t>описує</w:t>
            </w:r>
            <w:r w:rsidRPr="004F2BCC">
              <w:rPr>
                <w:rFonts w:ascii="Times New Roman" w:eastAsia="Times New Roman" w:hAnsi="Times New Roman" w:cs="Times New Roman"/>
                <w:color w:val="auto"/>
                <w:sz w:val="24"/>
                <w:szCs w:val="24"/>
              </w:rPr>
              <w:t xml:space="preserve"> свій творчий задум; </w:t>
            </w:r>
            <w:r w:rsidRPr="004F2BCC">
              <w:rPr>
                <w:rFonts w:ascii="Times New Roman" w:eastAsia="Times New Roman" w:hAnsi="Times New Roman" w:cs="Times New Roman"/>
                <w:i/>
                <w:color w:val="auto"/>
                <w:sz w:val="24"/>
                <w:szCs w:val="24"/>
              </w:rPr>
              <w:t>визначає</w:t>
            </w:r>
            <w:r w:rsidRPr="004F2BCC">
              <w:rPr>
                <w:rFonts w:ascii="Times New Roman" w:eastAsia="Times New Roman" w:hAnsi="Times New Roman" w:cs="Times New Roman"/>
                <w:color w:val="auto"/>
                <w:sz w:val="24"/>
                <w:szCs w:val="24"/>
              </w:rPr>
              <w:t>, що вдалося, чи не вдалося у виконанні того, що було задумано</w:t>
            </w:r>
          </w:p>
        </w:tc>
        <w:tc>
          <w:tcPr>
            <w:tcW w:w="3934" w:type="dxa"/>
          </w:tcPr>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Презентація та характеристика власних творчих досягнень.</w:t>
            </w: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тощо).</w:t>
            </w:r>
          </w:p>
          <w:p w:rsidR="00A351B1" w:rsidRPr="004F2BCC" w:rsidRDefault="00A351B1" w:rsidP="00A351B1">
            <w:pPr>
              <w:pStyle w:val="11"/>
              <w:tabs>
                <w:tab w:val="left" w:pos="265"/>
              </w:tabs>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tabs>
                <w:tab w:val="left" w:pos="265"/>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Ознайомлення і упровадження правил творчої співпраці, взаємодії, комунікації.</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4"/>
                <w:szCs w:val="24"/>
              </w:rPr>
            </w:pPr>
          </w:p>
        </w:tc>
      </w:tr>
    </w:tbl>
    <w:p w:rsidR="00A351B1" w:rsidRPr="008D1708" w:rsidRDefault="00A351B1" w:rsidP="00A351B1">
      <w:pPr>
        <w:pStyle w:val="11"/>
        <w:spacing w:after="0" w:line="240" w:lineRule="auto"/>
        <w:jc w:val="center"/>
        <w:rPr>
          <w:rFonts w:ascii="Times New Roman" w:eastAsia="Times New Roman" w:hAnsi="Times New Roman" w:cs="Times New Roman"/>
          <w:color w:val="auto"/>
          <w:sz w:val="28"/>
          <w:szCs w:val="28"/>
        </w:rPr>
      </w:pPr>
    </w:p>
    <w:p w:rsidR="00A351B1" w:rsidRPr="008D1708" w:rsidRDefault="00A351B1" w:rsidP="00A351B1">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A351B1" w:rsidRPr="008D1708" w:rsidRDefault="00A351B1" w:rsidP="00A351B1">
      <w:pPr>
        <w:pStyle w:val="11"/>
        <w:spacing w:after="0" w:line="240" w:lineRule="auto"/>
        <w:jc w:val="center"/>
        <w:rPr>
          <w:rFonts w:ascii="Times New Roman" w:eastAsia="Times New Roman" w:hAnsi="Times New Roman" w:cs="Times New Roman"/>
          <w:b/>
          <w:color w:val="auto"/>
          <w:sz w:val="28"/>
          <w:szCs w:val="28"/>
          <w:lang w:val="ru-RU"/>
        </w:rPr>
      </w:pPr>
    </w:p>
    <w:tbl>
      <w:tblPr>
        <w:tblStyle w:val="ab"/>
        <w:tblW w:w="0" w:type="auto"/>
        <w:tblInd w:w="-318" w:type="dxa"/>
        <w:tblLook w:val="04A0" w:firstRow="1" w:lastRow="0" w:firstColumn="1" w:lastColumn="0" w:noHBand="0" w:noVBand="1"/>
      </w:tblPr>
      <w:tblGrid>
        <w:gridCol w:w="5792"/>
        <w:gridCol w:w="3871"/>
      </w:tblGrid>
      <w:tr w:rsidR="00A351B1" w:rsidRPr="008D1708" w:rsidTr="00A351B1">
        <w:tc>
          <w:tcPr>
            <w:tcW w:w="5955" w:type="dxa"/>
          </w:tcPr>
          <w:p w:rsidR="00A351B1" w:rsidRPr="004F2BCC" w:rsidRDefault="00A351B1" w:rsidP="00A351B1">
            <w:pPr>
              <w:jc w:val="center"/>
              <w:rPr>
                <w:rFonts w:ascii="Times New Roman" w:hAnsi="Times New Roman" w:cs="Times New Roman"/>
                <w:b/>
                <w:sz w:val="24"/>
                <w:szCs w:val="24"/>
                <w:lang w:val="uk-UA"/>
              </w:rPr>
            </w:pPr>
            <w:r w:rsidRPr="004F2BCC">
              <w:rPr>
                <w:rFonts w:ascii="Times New Roman" w:hAnsi="Times New Roman" w:cs="Times New Roman"/>
                <w:b/>
                <w:sz w:val="24"/>
                <w:szCs w:val="24"/>
                <w:lang w:val="uk-UA"/>
              </w:rPr>
              <w:t xml:space="preserve">Очікувані результати навчання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4F2BCC">
              <w:rPr>
                <w:rFonts w:ascii="Times New Roman" w:hAnsi="Times New Roman" w:cs="Times New Roman"/>
                <w:b/>
                <w:sz w:val="24"/>
                <w:szCs w:val="24"/>
              </w:rPr>
              <w:t>здобувачів освіти</w:t>
            </w:r>
          </w:p>
        </w:tc>
        <w:tc>
          <w:tcPr>
            <w:tcW w:w="3934" w:type="dxa"/>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Зміст навчання</w:t>
            </w:r>
          </w:p>
        </w:tc>
      </w:tr>
      <w:tr w:rsidR="00A351B1" w:rsidRPr="008D1708" w:rsidTr="00A351B1">
        <w:tc>
          <w:tcPr>
            <w:tcW w:w="9889" w:type="dxa"/>
            <w:gridSpan w:val="2"/>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Художньо-творча діяльність</w:t>
            </w:r>
          </w:p>
        </w:tc>
      </w:tr>
      <w:tr w:rsidR="00A351B1" w:rsidRPr="008D1708" w:rsidTr="00A351B1">
        <w:tc>
          <w:tcPr>
            <w:tcW w:w="5955" w:type="dxa"/>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співає </w:t>
            </w:r>
            <w:r w:rsidRPr="004F2BCC">
              <w:rPr>
                <w:rFonts w:ascii="Times New Roman" w:eastAsia="Times New Roman" w:hAnsi="Times New Roman" w:cs="Times New Roman"/>
                <w:color w:val="auto"/>
                <w:sz w:val="24"/>
                <w:szCs w:val="24"/>
              </w:rPr>
              <w:t xml:space="preserve">вокальні вправи, дитячі пісні (зокрема музичний фольклор) у відповідному настрої, характері, темпі, динаміці;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співу (постава, дихання, інтонація)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4"/>
                <w:szCs w:val="24"/>
              </w:rPr>
            </w:pPr>
            <w:r w:rsidRPr="004F2BCC">
              <w:rPr>
                <w:rFonts w:ascii="Times New Roman" w:eastAsia="Times New Roman" w:hAnsi="Times New Roman" w:cs="Times New Roman"/>
                <w:i/>
                <w:color w:val="auto"/>
                <w:sz w:val="24"/>
                <w:szCs w:val="24"/>
              </w:rPr>
              <w:t>виконує</w:t>
            </w:r>
            <w:r w:rsidRPr="004F2BCC">
              <w:rPr>
                <w:rFonts w:ascii="Times New Roman" w:eastAsia="Times New Roman" w:hAnsi="Times New Roman" w:cs="Times New Roman"/>
                <w:color w:val="auto"/>
                <w:sz w:val="24"/>
                <w:szCs w:val="24"/>
              </w:rPr>
              <w:t xml:space="preserve"> пісні «у ролях», відтворюючи образ мімікою, пластикою, виразним інтонуванням; </w:t>
            </w:r>
            <w:r w:rsidRPr="004F2BCC">
              <w:rPr>
                <w:rFonts w:ascii="Times New Roman" w:hAnsi="Times New Roman" w:cs="Times New Roman"/>
                <w:color w:val="auto"/>
                <w:sz w:val="24"/>
                <w:szCs w:val="24"/>
              </w:rPr>
              <w:t>добирає реквізит</w:t>
            </w:r>
            <w:r w:rsidRPr="004F2BCC">
              <w:rPr>
                <w:color w:val="auto"/>
                <w:sz w:val="24"/>
                <w:szCs w:val="24"/>
              </w:rPr>
              <w:t>;</w:t>
            </w:r>
          </w:p>
          <w:p w:rsidR="00A351B1" w:rsidRPr="004F2BCC" w:rsidRDefault="00A351B1" w:rsidP="00A351B1">
            <w:pPr>
              <w:pStyle w:val="a3"/>
              <w:spacing w:before="0" w:beforeAutospacing="0" w:after="0" w:afterAutospacing="0"/>
              <w:ind w:left="34"/>
              <w:textAlignment w:val="baseline"/>
            </w:pPr>
            <w:r w:rsidRPr="004F2BCC">
              <w:rPr>
                <w:i/>
                <w:iCs/>
              </w:rPr>
              <w:t>створює</w:t>
            </w:r>
            <w:r w:rsidRPr="004F2BCC">
              <w:t xml:space="preserve"> варіанти ритмічного супроводу до пісні;</w:t>
            </w:r>
          </w:p>
          <w:p w:rsidR="00A351B1" w:rsidRPr="004F2BCC" w:rsidRDefault="00A351B1" w:rsidP="00A351B1">
            <w:pPr>
              <w:pStyle w:val="a3"/>
              <w:spacing w:before="0" w:beforeAutospacing="0" w:after="0" w:afterAutospacing="0"/>
              <w:ind w:left="34"/>
              <w:textAlignment w:val="baseline"/>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відтворює</w:t>
            </w:r>
            <w:r w:rsidRPr="004F2BCC">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 зокрема у різних темпах;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обирає </w:t>
            </w:r>
            <w:r w:rsidRPr="004F2BCC">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r w:rsidRPr="004F2BCC">
              <w:rPr>
                <w:rFonts w:ascii="Times New Roman" w:eastAsia="Times New Roman" w:hAnsi="Times New Roman" w:cs="Times New Roman"/>
                <w:i/>
                <w:color w:val="auto"/>
                <w:sz w:val="24"/>
                <w:szCs w:val="24"/>
              </w:rPr>
              <w:t xml:space="preserve">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грає</w:t>
            </w:r>
            <w:r w:rsidRPr="004F2BCC">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 </w:t>
            </w:r>
          </w:p>
          <w:p w:rsidR="00A351B1" w:rsidRPr="004F2BCC" w:rsidRDefault="00A351B1" w:rsidP="00A351B1">
            <w:pPr>
              <w:pStyle w:val="a3"/>
              <w:spacing w:before="0" w:beforeAutospacing="0" w:after="0" w:afterAutospacing="0"/>
              <w:ind w:left="34"/>
              <w:textAlignment w:val="baseline"/>
            </w:pPr>
            <w:r w:rsidRPr="004F2BCC">
              <w:rPr>
                <w:i/>
                <w:iCs/>
              </w:rPr>
              <w:t>придумує</w:t>
            </w:r>
            <w:r w:rsidRPr="004F2BCC">
              <w:t xml:space="preserve"> образи і </w:t>
            </w:r>
            <w:r w:rsidRPr="004F2BCC">
              <w:rPr>
                <w:i/>
                <w:iCs/>
              </w:rPr>
              <w:t>створює</w:t>
            </w:r>
            <w:r w:rsidRPr="004F2BCC">
              <w:t xml:space="preserve"> їх знайомими засобами музичної виразності; </w:t>
            </w:r>
          </w:p>
          <w:p w:rsidR="00A351B1" w:rsidRPr="004F2BCC" w:rsidRDefault="00A351B1" w:rsidP="00A351B1">
            <w:pPr>
              <w:pStyle w:val="a3"/>
              <w:spacing w:before="0" w:beforeAutospacing="0" w:after="0" w:afterAutospacing="0"/>
              <w:ind w:left="34"/>
              <w:textAlignment w:val="baseline"/>
            </w:pPr>
          </w:p>
          <w:p w:rsidR="00A351B1" w:rsidRPr="004F2BCC" w:rsidRDefault="00A351B1" w:rsidP="00A351B1">
            <w:pPr>
              <w:pStyle w:val="a3"/>
              <w:spacing w:before="0" w:beforeAutospacing="0" w:after="0" w:afterAutospacing="0"/>
              <w:ind w:left="34"/>
              <w:textAlignment w:val="baseline"/>
            </w:pPr>
            <w:r w:rsidRPr="004F2BCC">
              <w:rPr>
                <w:i/>
                <w:iCs/>
              </w:rPr>
              <w:t>імпровізує</w:t>
            </w:r>
            <w:r w:rsidRPr="004F2BCC">
              <w:t xml:space="preserve"> голосом (музичні, мовленнєві інтонації), на музичних інструментах;</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орієнтується </w:t>
            </w:r>
            <w:r w:rsidRPr="004F2BCC">
              <w:rPr>
                <w:rFonts w:ascii="Times New Roman" w:eastAsia="Times New Roman" w:hAnsi="Times New Roman" w:cs="Times New Roman"/>
                <w:color w:val="auto"/>
                <w:sz w:val="24"/>
                <w:szCs w:val="24"/>
              </w:rPr>
              <w:t>в поняттях музичної грамоти</w:t>
            </w:r>
            <w:r w:rsidRPr="004F2BCC">
              <w:rPr>
                <w:rFonts w:ascii="Times New Roman" w:eastAsia="Times New Roman" w:hAnsi="Times New Roman" w:cs="Times New Roman"/>
                <w:i/>
                <w:color w:val="auto"/>
                <w:sz w:val="24"/>
                <w:szCs w:val="24"/>
              </w:rPr>
              <w:t xml:space="preserve"> </w:t>
            </w:r>
            <w:r w:rsidRPr="004F2BCC">
              <w:rPr>
                <w:rFonts w:ascii="Times New Roman" w:eastAsia="Times New Roman" w:hAnsi="Times New Roman" w:cs="Times New Roman"/>
                <w:color w:val="auto"/>
                <w:sz w:val="24"/>
                <w:szCs w:val="24"/>
              </w:rPr>
              <w:t>(нота, нотний стан, звук, тривалості (ціла, половинна, чверть, восьма), метр, розмір), має уявлення про запис нотного тексту);</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проявляє </w:t>
            </w:r>
            <w:r w:rsidRPr="004F2BCC">
              <w:rPr>
                <w:rFonts w:ascii="Times New Roman" w:eastAsia="Times New Roman" w:hAnsi="Times New Roman" w:cs="Times New Roman"/>
                <w:color w:val="auto"/>
                <w:sz w:val="24"/>
                <w:szCs w:val="24"/>
              </w:rPr>
              <w:t>інтерес до творів мистецтва та мистецької діяльності</w:t>
            </w:r>
            <w:r w:rsidRPr="004F2BCC">
              <w:rPr>
                <w:rFonts w:ascii="Times New Roman" w:eastAsia="Times New Roman" w:hAnsi="Times New Roman" w:cs="Times New Roman"/>
                <w:i/>
                <w:color w:val="auto"/>
                <w:sz w:val="24"/>
                <w:szCs w:val="24"/>
              </w:rPr>
              <w:t xml:space="preserve">;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виконує</w:t>
            </w:r>
            <w:r w:rsidRPr="004F2BCC">
              <w:rPr>
                <w:rFonts w:ascii="Times New Roman" w:eastAsia="Times New Roman" w:hAnsi="Times New Roman" w:cs="Times New Roman"/>
                <w:color w:val="auto"/>
                <w:sz w:val="24"/>
                <w:szCs w:val="24"/>
              </w:rPr>
              <w:t xml:space="preserve"> прості живописні, графічні, декоративні, пластичні композиції;</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складає </w:t>
            </w:r>
            <w:r w:rsidRPr="004F2BCC">
              <w:rPr>
                <w:rFonts w:ascii="Times New Roman" w:eastAsia="Times New Roman" w:hAnsi="Times New Roman" w:cs="Times New Roman"/>
                <w:color w:val="auto"/>
                <w:sz w:val="24"/>
                <w:szCs w:val="24"/>
              </w:rPr>
              <w:t>та розташовує на площині (в просторі) окремі елементи зображень (форм) в просту композицію (графічну, живописну, декоративну, об</w:t>
            </w:r>
            <w:r w:rsidRPr="004F2BCC">
              <w:rPr>
                <w:rFonts w:ascii="Times New Roman" w:eastAsia="Times New Roman" w:hAnsi="Times New Roman" w:cs="Times New Roman"/>
                <w:i/>
                <w:color w:val="auto"/>
                <w:sz w:val="24"/>
                <w:szCs w:val="24"/>
              </w:rPr>
              <w:t>’</w:t>
            </w:r>
            <w:r w:rsidRPr="004F2BCC">
              <w:rPr>
                <w:rFonts w:ascii="Times New Roman" w:eastAsia="Times New Roman" w:hAnsi="Times New Roman" w:cs="Times New Roman"/>
                <w:color w:val="auto"/>
                <w:sz w:val="24"/>
                <w:szCs w:val="24"/>
              </w:rPr>
              <w:t>ємну, просторову);</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відповідно задуму</w:t>
            </w:r>
            <w:r w:rsidRPr="004F2BCC">
              <w:rPr>
                <w:rFonts w:ascii="Times New Roman" w:eastAsia="Times New Roman" w:hAnsi="Times New Roman" w:cs="Times New Roman"/>
                <w:i/>
                <w:color w:val="auto"/>
                <w:sz w:val="24"/>
                <w:szCs w:val="24"/>
              </w:rPr>
              <w:t>, обирає</w:t>
            </w:r>
            <w:r w:rsidRPr="004F2BCC">
              <w:rPr>
                <w:rFonts w:ascii="Times New Roman" w:eastAsia="Times New Roman" w:hAnsi="Times New Roman" w:cs="Times New Roman"/>
                <w:color w:val="auto"/>
                <w:sz w:val="24"/>
                <w:szCs w:val="24"/>
              </w:rPr>
              <w:t xml:space="preserve"> формат (вертикальний, горизонтальний) композиції;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використовує</w:t>
            </w:r>
            <w:r w:rsidRPr="004F2BCC">
              <w:rPr>
                <w:rFonts w:ascii="Times New Roman" w:eastAsia="Times New Roman" w:hAnsi="Times New Roman" w:cs="Times New Roman"/>
                <w:color w:val="auto"/>
                <w:sz w:val="24"/>
                <w:szCs w:val="24"/>
              </w:rPr>
              <w:t xml:space="preserve"> всю площину аркуша;</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використовує </w:t>
            </w:r>
            <w:r w:rsidRPr="004F2BCC">
              <w:rPr>
                <w:rFonts w:ascii="Times New Roman" w:eastAsia="Times New Roman" w:hAnsi="Times New Roman" w:cs="Times New Roman"/>
                <w:color w:val="auto"/>
                <w:sz w:val="24"/>
                <w:szCs w:val="24"/>
              </w:rPr>
              <w:t xml:space="preserve"> основні, похідні, ахроматичні, теплі й холодні кольори; </w:t>
            </w:r>
            <w:r w:rsidRPr="004F2BCC">
              <w:rPr>
                <w:rFonts w:ascii="Times New Roman" w:eastAsia="Times New Roman" w:hAnsi="Times New Roman" w:cs="Times New Roman"/>
                <w:i/>
                <w:color w:val="auto"/>
                <w:sz w:val="24"/>
                <w:szCs w:val="24"/>
              </w:rPr>
              <w:t>утворює</w:t>
            </w:r>
            <w:r w:rsidRPr="004F2BCC">
              <w:rPr>
                <w:rFonts w:ascii="Times New Roman" w:eastAsia="Times New Roman" w:hAnsi="Times New Roman" w:cs="Times New Roman"/>
                <w:color w:val="auto"/>
                <w:sz w:val="24"/>
                <w:szCs w:val="24"/>
              </w:rPr>
              <w:t xml:space="preserve"> відтінки кольорів;</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hAnsi="Times New Roman" w:cs="Times New Roman"/>
                <w:i/>
                <w:iCs/>
                <w:color w:val="auto"/>
                <w:sz w:val="24"/>
                <w:szCs w:val="24"/>
              </w:rPr>
              <w:t>експериментує</w:t>
            </w:r>
            <w:r w:rsidRPr="004F2BCC">
              <w:rPr>
                <w:rFonts w:ascii="Times New Roman" w:hAnsi="Times New Roman" w:cs="Times New Roman"/>
                <w:color w:val="auto"/>
                <w:sz w:val="24"/>
                <w:szCs w:val="24"/>
              </w:rPr>
              <w:t xml:space="preserve"> з кольорами, лініями, формами тощо;</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користується</w:t>
            </w:r>
            <w:r w:rsidRPr="004F2BCC">
              <w:rPr>
                <w:rFonts w:ascii="Times New Roman" w:eastAsia="Times New Roman" w:hAnsi="Times New Roman" w:cs="Times New Roman"/>
                <w:color w:val="auto"/>
                <w:sz w:val="24"/>
                <w:szCs w:val="24"/>
              </w:rPr>
              <w:t xml:space="preserve"> художніми та природними матеріалами, палітрою, пензлями, стеками, ножицями тощо;</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працює</w:t>
            </w:r>
            <w:r w:rsidRPr="004F2BCC">
              <w:rPr>
                <w:rFonts w:ascii="Times New Roman" w:eastAsia="Times New Roman" w:hAnsi="Times New Roman" w:cs="Times New Roman"/>
                <w:color w:val="auto"/>
                <w:sz w:val="24"/>
                <w:szCs w:val="24"/>
              </w:rPr>
              <w:t xml:space="preserve"> (вирізує, конструює) з папером, з природними матеріалами;</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техніки безпеки;</w:t>
            </w:r>
          </w:p>
          <w:p w:rsidR="00A351B1" w:rsidRPr="004F2BCC" w:rsidRDefault="00A351B1" w:rsidP="00A351B1">
            <w:pPr>
              <w:pStyle w:val="11"/>
              <w:spacing w:after="0" w:line="240" w:lineRule="auto"/>
              <w:ind w:left="34"/>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бере участь у прикрашенні </w:t>
            </w:r>
            <w:r w:rsidRPr="004F2BCC">
              <w:rPr>
                <w:rFonts w:ascii="Times New Roman" w:eastAsia="Times New Roman" w:hAnsi="Times New Roman" w:cs="Times New Roman"/>
                <w:color w:val="auto"/>
                <w:sz w:val="24"/>
                <w:szCs w:val="24"/>
              </w:rPr>
              <w:t>середовища, в якому живе і навчається;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викону</w:t>
            </w:r>
            <w:r w:rsidRPr="004F2BCC">
              <w:rPr>
                <w:rFonts w:ascii="Times New Roman" w:eastAsia="Times New Roman" w:hAnsi="Times New Roman" w:cs="Times New Roman"/>
                <w:color w:val="auto"/>
                <w:sz w:val="24"/>
                <w:szCs w:val="24"/>
              </w:rPr>
              <w:t>є нескладні ролі, етюди-наслідування;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вправляється</w:t>
            </w:r>
            <w:r w:rsidRPr="004F2BCC">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4F2BCC">
              <w:rPr>
                <w:rFonts w:ascii="Times New Roman" w:eastAsia="Times New Roman" w:hAnsi="Times New Roman" w:cs="Times New Roman"/>
                <w:i/>
                <w:color w:val="auto"/>
                <w:sz w:val="24"/>
                <w:szCs w:val="24"/>
              </w:rPr>
              <w:t xml:space="preserve"> </w:t>
            </w:r>
            <w:r w:rsidRPr="004F2BCC">
              <w:rPr>
                <w:rFonts w:ascii="Times New Roman" w:eastAsia="Times New Roman" w:hAnsi="Times New Roman" w:cs="Times New Roman"/>
                <w:color w:val="auto"/>
                <w:sz w:val="24"/>
                <w:szCs w:val="24"/>
              </w:rPr>
              <w:t>перевтілюючись у різних персонажів;</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 xml:space="preserve">рухається </w:t>
            </w:r>
            <w:r w:rsidRPr="004F2BCC">
              <w:rPr>
                <w:rFonts w:ascii="Times New Roman" w:eastAsia="Times New Roman" w:hAnsi="Times New Roman" w:cs="Times New Roman"/>
                <w:color w:val="auto"/>
                <w:sz w:val="24"/>
                <w:szCs w:val="24"/>
              </w:rPr>
              <w:t xml:space="preserve">в ритмі і темпі музики, </w:t>
            </w:r>
            <w:r w:rsidRPr="004F2BCC">
              <w:rPr>
                <w:rFonts w:ascii="Times New Roman" w:eastAsia="Times New Roman" w:hAnsi="Times New Roman" w:cs="Times New Roman"/>
                <w:i/>
                <w:color w:val="auto"/>
                <w:sz w:val="24"/>
                <w:szCs w:val="24"/>
              </w:rPr>
              <w:t>узгоджує</w:t>
            </w:r>
            <w:r w:rsidRPr="004F2BCC">
              <w:rPr>
                <w:rFonts w:ascii="Times New Roman" w:eastAsia="Times New Roman" w:hAnsi="Times New Roman" w:cs="Times New Roman"/>
                <w:color w:val="auto"/>
                <w:sz w:val="24"/>
                <w:szCs w:val="24"/>
              </w:rPr>
              <w:t xml:space="preserve"> свої рухи з музичним супроводом (співом);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орієнтується</w:t>
            </w:r>
            <w:r w:rsidRPr="004F2BCC">
              <w:rPr>
                <w:rFonts w:ascii="Times New Roman" w:eastAsia="Times New Roman" w:hAnsi="Times New Roman" w:cs="Times New Roman"/>
                <w:color w:val="auto"/>
                <w:sz w:val="24"/>
                <w:szCs w:val="24"/>
              </w:rPr>
              <w:t xml:space="preserve"> у просторі;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поведінки в театрі;</w:t>
            </w:r>
          </w:p>
          <w:p w:rsidR="00A351B1" w:rsidRPr="004F2BCC" w:rsidRDefault="00A351B1" w:rsidP="00A351B1">
            <w:pPr>
              <w:pStyle w:val="a3"/>
              <w:spacing w:before="0" w:beforeAutospacing="0" w:after="0" w:afterAutospacing="0"/>
              <w:ind w:left="34"/>
              <w:textAlignment w:val="baseline"/>
            </w:pPr>
            <w:r w:rsidRPr="004F2BCC">
              <w:rPr>
                <w:i/>
                <w:iCs/>
              </w:rPr>
              <w:t>імпровізує</w:t>
            </w:r>
            <w:r w:rsidRPr="004F2BCC">
              <w:t xml:space="preserve"> засобами пантоміми (міміка, жести);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вирізняє</w:t>
            </w:r>
            <w:r w:rsidRPr="004F2BCC">
              <w:rPr>
                <w:rFonts w:ascii="Times New Roman" w:eastAsia="Times New Roman" w:hAnsi="Times New Roman" w:cs="Times New Roman"/>
                <w:color w:val="auto"/>
                <w:sz w:val="24"/>
                <w:szCs w:val="24"/>
              </w:rPr>
              <w:t xml:space="preserve"> види мистецької діяльності, звернення до яких поліпшує його/ її настрій</w:t>
            </w:r>
          </w:p>
        </w:tc>
        <w:tc>
          <w:tcPr>
            <w:tcW w:w="3934" w:type="dxa"/>
          </w:tcPr>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Спів (співацька постава, дихання, інтонація, дикція).</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Гра на музичних інструментах: створення варіантів ритмічного супроводу до пісні, ритмічних послідовностей тощо.</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Імпровізації голосом, пластикою, на музичних інструментах</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Відтворення рухами характеру, темпу, ритму музики.</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Інсценізація пісень, створення театралізованих образів.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Знайомство з нотною грамотою (нотний стан, скрипковий ключ, ноти в межах І октави, тривалості звуків – ціла, половинна, чверть, восьма).</w:t>
            </w:r>
          </w:p>
          <w:p w:rsidR="00A351B1" w:rsidRPr="004F2BCC" w:rsidRDefault="00A351B1" w:rsidP="00A351B1">
            <w:pPr>
              <w:pStyle w:val="11"/>
              <w:spacing w:after="0" w:line="240" w:lineRule="auto"/>
              <w:ind w:left="33" w:firstLine="26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Малювання графічними матеріалами,  фарбами. </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Розміщення зображень на аркуші, у просторі, компонування елементів композиції (площинна, об</w:t>
            </w:r>
            <w:r w:rsidRPr="004F2BCC">
              <w:rPr>
                <w:rFonts w:ascii="Times New Roman" w:eastAsia="Times New Roman" w:hAnsi="Times New Roman" w:cs="Times New Roman"/>
                <w:i/>
                <w:color w:val="auto"/>
                <w:sz w:val="24"/>
                <w:szCs w:val="24"/>
              </w:rPr>
              <w:t>’</w:t>
            </w:r>
            <w:r w:rsidRPr="004F2BCC">
              <w:rPr>
                <w:rFonts w:ascii="Times New Roman" w:eastAsia="Times New Roman" w:hAnsi="Times New Roman" w:cs="Times New Roman"/>
                <w:color w:val="auto"/>
                <w:sz w:val="24"/>
                <w:szCs w:val="24"/>
              </w:rPr>
              <w:t>ємна).</w:t>
            </w:r>
          </w:p>
          <w:p w:rsidR="00A351B1" w:rsidRPr="004F2BCC" w:rsidRDefault="00A351B1" w:rsidP="00A351B1">
            <w:pPr>
              <w:pStyle w:val="11"/>
              <w:tabs>
                <w:tab w:val="left" w:pos="579"/>
              </w:tabs>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Використання різних ліній, плям, форм, кольорів та їх відтінків для створення візуальних образів.</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Вирізування, конструювання з паперу.</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Робота з природними матеріалами.</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Ліплення з пластичних матеріалів різними прийомами і способами.</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Прикрашення місця, де навчається, живе.</w:t>
            </w:r>
          </w:p>
          <w:p w:rsidR="00A351B1" w:rsidRPr="004F2BCC" w:rsidRDefault="00A351B1" w:rsidP="00A351B1">
            <w:pPr>
              <w:pStyle w:val="11"/>
              <w:tabs>
                <w:tab w:val="left" w:pos="579"/>
              </w:tabs>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Організація робочого місця.</w:t>
            </w:r>
          </w:p>
          <w:p w:rsidR="00A351B1" w:rsidRPr="004F2BCC" w:rsidRDefault="00A351B1" w:rsidP="00A351B1">
            <w:pPr>
              <w:pStyle w:val="11"/>
              <w:tabs>
                <w:tab w:val="left" w:pos="579"/>
              </w:tabs>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Дотримання охайності та правил техніки безпеки.</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Інсценізація (виконання нескладних ролей), етюди-наслідування.</w:t>
            </w:r>
          </w:p>
          <w:p w:rsidR="00A351B1" w:rsidRPr="004F2BCC" w:rsidRDefault="00A351B1" w:rsidP="00A351B1">
            <w:pPr>
              <w:pStyle w:val="11"/>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Відтворення елементарних танцювальних елементів.</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Імпровізації засобами пантоміми (міміка, жести).</w:t>
            </w:r>
          </w:p>
          <w:p w:rsidR="00A351B1" w:rsidRPr="004F2BCC" w:rsidRDefault="00A351B1" w:rsidP="00A351B1">
            <w:pPr>
              <w:pStyle w:val="11"/>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Використання видів мистецької діяльності для задоволення та поліпшення емоційного стану.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A351B1" w:rsidRPr="008D1708" w:rsidTr="00A351B1">
        <w:tc>
          <w:tcPr>
            <w:tcW w:w="9889" w:type="dxa"/>
            <w:gridSpan w:val="2"/>
          </w:tcPr>
          <w:p w:rsidR="00A351B1" w:rsidRPr="004F2BCC" w:rsidRDefault="00A351B1" w:rsidP="00A351B1">
            <w:pPr>
              <w:jc w:val="center"/>
              <w:rPr>
                <w:rFonts w:ascii="Times New Roman" w:hAnsi="Times New Roman" w:cs="Times New Roman"/>
                <w:b/>
                <w:sz w:val="24"/>
                <w:szCs w:val="24"/>
              </w:rPr>
            </w:pPr>
            <w:r w:rsidRPr="004F2BCC">
              <w:rPr>
                <w:rFonts w:ascii="Times New Roman" w:hAnsi="Times New Roman" w:cs="Times New Roman"/>
                <w:b/>
                <w:sz w:val="24"/>
                <w:szCs w:val="24"/>
              </w:rPr>
              <w:lastRenderedPageBreak/>
              <w:t>Сприймання та інтерпретація мистецтва</w:t>
            </w:r>
          </w:p>
        </w:tc>
      </w:tr>
      <w:tr w:rsidR="00A351B1" w:rsidRPr="008D1708" w:rsidTr="00A351B1">
        <w:tc>
          <w:tcPr>
            <w:tcW w:w="5955" w:type="dxa"/>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r w:rsidRPr="004F2BCC">
              <w:rPr>
                <w:rFonts w:ascii="Times New Roman" w:eastAsia="Times New Roman" w:hAnsi="Times New Roman" w:cs="Times New Roman"/>
                <w:i/>
                <w:color w:val="auto"/>
                <w:sz w:val="24"/>
                <w:szCs w:val="24"/>
              </w:rPr>
              <w:lastRenderedPageBreak/>
              <w:t>сприймає</w:t>
            </w:r>
            <w:r w:rsidRPr="004F2BCC">
              <w:rPr>
                <w:rFonts w:ascii="Times New Roman" w:eastAsia="Times New Roman" w:hAnsi="Times New Roman" w:cs="Times New Roman"/>
                <w:color w:val="auto"/>
                <w:sz w:val="24"/>
                <w:szCs w:val="24"/>
              </w:rPr>
              <w:t xml:space="preserve"> твір мистецтва та </w:t>
            </w:r>
            <w:r w:rsidRPr="004F2BCC">
              <w:rPr>
                <w:rFonts w:ascii="Times New Roman" w:eastAsia="Times New Roman" w:hAnsi="Times New Roman" w:cs="Times New Roman"/>
                <w:i/>
                <w:color w:val="auto"/>
                <w:sz w:val="24"/>
                <w:szCs w:val="24"/>
              </w:rPr>
              <w:t>висловлює</w:t>
            </w:r>
            <w:r w:rsidRPr="004F2BCC">
              <w:rPr>
                <w:rFonts w:ascii="Times New Roman" w:eastAsia="Times New Roman" w:hAnsi="Times New Roman" w:cs="Times New Roman"/>
                <w:color w:val="auto"/>
                <w:sz w:val="24"/>
                <w:szCs w:val="24"/>
              </w:rPr>
              <w:t xml:space="preserve"> враження, добираючи із запропонованих слова, які співзвучні особистим емоціям;</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4"/>
                <w:szCs w:val="24"/>
              </w:rPr>
            </w:pPr>
            <w:r w:rsidRPr="004F2BCC">
              <w:rPr>
                <w:rFonts w:ascii="Times New Roman" w:eastAsia="Times New Roman" w:hAnsi="Times New Roman" w:cs="Times New Roman"/>
                <w:i/>
                <w:color w:val="auto"/>
                <w:sz w:val="24"/>
                <w:szCs w:val="24"/>
              </w:rPr>
              <w:t xml:space="preserve">визначає </w:t>
            </w:r>
            <w:r w:rsidRPr="004F2BCC">
              <w:rPr>
                <w:rFonts w:ascii="Times New Roman" w:eastAsia="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r w:rsidRPr="004F2BCC">
              <w:rPr>
                <w:rFonts w:ascii="Times New Roman" w:eastAsia="Times New Roman" w:hAnsi="Times New Roman" w:cs="Times New Roman"/>
                <w:i/>
                <w:color w:val="auto"/>
                <w:sz w:val="24"/>
                <w:szCs w:val="24"/>
              </w:rPr>
              <w:t xml:space="preserve">визначає </w:t>
            </w:r>
            <w:r w:rsidRPr="004F2BCC">
              <w:rPr>
                <w:rFonts w:ascii="Times New Roman" w:eastAsia="Times New Roman" w:hAnsi="Times New Roman" w:cs="Times New Roman"/>
                <w:color w:val="auto"/>
                <w:sz w:val="24"/>
                <w:szCs w:val="24"/>
              </w:rPr>
              <w:t xml:space="preserve">колорит (теплий, </w:t>
            </w:r>
            <w:r w:rsidRPr="004F2BCC">
              <w:rPr>
                <w:rFonts w:ascii="Times New Roman" w:hAnsi="Times New Roman" w:cs="Times New Roman"/>
                <w:color w:val="auto"/>
                <w:sz w:val="24"/>
                <w:szCs w:val="24"/>
              </w:rPr>
              <w:t>холодний)</w:t>
            </w:r>
            <w:r w:rsidRPr="004F2BCC">
              <w:rPr>
                <w:rFonts w:ascii="Times New Roman" w:eastAsia="Times New Roman" w:hAnsi="Times New Roman" w:cs="Times New Roman"/>
                <w:color w:val="auto"/>
                <w:sz w:val="24"/>
                <w:szCs w:val="24"/>
              </w:rPr>
              <w:t xml:space="preserve"> творів мистецтва та учнівських робіт</w:t>
            </w:r>
            <w:r w:rsidRPr="004F2BCC">
              <w:rPr>
                <w:rFonts w:ascii="Times New Roman" w:eastAsia="Times New Roman" w:hAnsi="Times New Roman" w:cs="Times New Roman"/>
                <w:color w:val="auto"/>
                <w:sz w:val="24"/>
                <w:szCs w:val="24"/>
                <w:u w:val="single"/>
              </w:rPr>
              <w:t>;</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порівнює</w:t>
            </w:r>
            <w:r w:rsidRPr="004F2BCC">
              <w:rPr>
                <w:rFonts w:ascii="Times New Roman" w:eastAsia="Times New Roman" w:hAnsi="Times New Roman" w:cs="Times New Roman"/>
                <w:color w:val="auto"/>
                <w:sz w:val="24"/>
                <w:szCs w:val="24"/>
              </w:rPr>
              <w:t xml:space="preserve"> музичні та візуальні образи, твори мистецтва та явища довкілля;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r w:rsidRPr="004F2BCC">
              <w:rPr>
                <w:rFonts w:ascii="Times New Roman" w:eastAsia="Times New Roman" w:hAnsi="Times New Roman" w:cs="Times New Roman"/>
                <w:i/>
                <w:color w:val="auto"/>
                <w:sz w:val="24"/>
                <w:szCs w:val="24"/>
              </w:rPr>
              <w:t>розрізняє</w:t>
            </w:r>
            <w:r w:rsidRPr="004F2BCC">
              <w:rPr>
                <w:rFonts w:ascii="Times New Roman" w:eastAsia="Times New Roman" w:hAnsi="Times New Roman" w:cs="Times New Roman"/>
                <w:color w:val="auto"/>
                <w:sz w:val="24"/>
                <w:szCs w:val="24"/>
              </w:rPr>
              <w:t xml:space="preserve"> види театру (ляльковий, музичний, драматичний) та кінематографу (кінофільм, мультфільм);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використовує</w:t>
            </w:r>
            <w:r w:rsidRPr="004F2BCC">
              <w:rPr>
                <w:rFonts w:ascii="Times New Roman" w:eastAsia="Times New Roman" w:hAnsi="Times New Roman" w:cs="Times New Roman"/>
                <w:color w:val="auto"/>
                <w:sz w:val="24"/>
                <w:szCs w:val="24"/>
              </w:rPr>
              <w:t xml:space="preserve"> театральну термінологію (сцена, актор, костюм, декорація);</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4"/>
                <w:szCs w:val="24"/>
              </w:rPr>
            </w:pPr>
            <w:r w:rsidRPr="004F2BCC">
              <w:rPr>
                <w:rFonts w:ascii="Times New Roman" w:eastAsia="Times New Roman" w:hAnsi="Times New Roman" w:cs="Times New Roman"/>
                <w:i/>
                <w:color w:val="auto"/>
                <w:sz w:val="24"/>
                <w:szCs w:val="24"/>
              </w:rPr>
              <w:t>виявляє</w:t>
            </w:r>
            <w:r w:rsidRPr="004F2BCC">
              <w:rPr>
                <w:rFonts w:ascii="Times New Roman" w:eastAsia="Times New Roman" w:hAnsi="Times New Roman" w:cs="Times New Roman"/>
                <w:color w:val="auto"/>
                <w:sz w:val="24"/>
                <w:szCs w:val="24"/>
              </w:rPr>
              <w:t xml:space="preserve"> твори мистецтва, що змінюють або передають його/її настрій</w:t>
            </w:r>
          </w:p>
        </w:tc>
        <w:tc>
          <w:tcPr>
            <w:tcW w:w="3934" w:type="dxa"/>
          </w:tcPr>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Визначення засобів виразності твору.</w:t>
            </w:r>
          </w:p>
          <w:p w:rsidR="00A351B1" w:rsidRPr="004F2BCC" w:rsidRDefault="00A351B1" w:rsidP="00A351B1">
            <w:pPr>
              <w:pStyle w:val="11"/>
              <w:tabs>
                <w:tab w:val="left" w:pos="579"/>
              </w:tabs>
              <w:spacing w:after="0" w:line="240" w:lineRule="auto"/>
              <w:ind w:left="33"/>
              <w:jc w:val="both"/>
              <w:rPr>
                <w:rFonts w:ascii="Times New Roman" w:eastAsia="Times New Roman" w:hAnsi="Times New Roman" w:cs="Times New Roman"/>
                <w:color w:val="auto"/>
                <w:sz w:val="24"/>
                <w:szCs w:val="24"/>
              </w:rPr>
            </w:pPr>
          </w:p>
          <w:p w:rsidR="00A351B1" w:rsidRPr="004F2BCC" w:rsidRDefault="00A351B1" w:rsidP="00A351B1">
            <w:pPr>
              <w:pStyle w:val="11"/>
              <w:tabs>
                <w:tab w:val="left" w:pos="579"/>
              </w:tabs>
              <w:spacing w:after="0" w:line="240" w:lineRule="auto"/>
              <w:ind w:left="33"/>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Порівняння природних форм, образів довкілля з їх художнім  (декоративним) трактуванням.</w:t>
            </w: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p>
          <w:p w:rsidR="00A351B1" w:rsidRPr="004F2BCC" w:rsidRDefault="00A351B1" w:rsidP="00A351B1">
            <w:pPr>
              <w:pStyle w:val="11"/>
              <w:spacing w:after="0" w:line="240" w:lineRule="auto"/>
              <w:ind w:left="33"/>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Використання творів різних видів мистецтва для отримання задоволення та поліпшення емоційного стану.</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tc>
      </w:tr>
      <w:tr w:rsidR="00A351B1" w:rsidRPr="008D1708" w:rsidTr="00A351B1">
        <w:tc>
          <w:tcPr>
            <w:tcW w:w="9889" w:type="dxa"/>
            <w:gridSpan w:val="2"/>
          </w:tcPr>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4F2BCC">
              <w:rPr>
                <w:rFonts w:ascii="Times New Roman" w:eastAsia="Times New Roman" w:hAnsi="Times New Roman" w:cs="Times New Roman"/>
                <w:b/>
                <w:color w:val="auto"/>
                <w:sz w:val="24"/>
                <w:szCs w:val="24"/>
              </w:rPr>
              <w:t>Комунікація через мистецтво</w:t>
            </w:r>
          </w:p>
        </w:tc>
      </w:tr>
      <w:tr w:rsidR="00A351B1" w:rsidRPr="00623591" w:rsidTr="00A351B1">
        <w:tc>
          <w:tcPr>
            <w:tcW w:w="5955" w:type="dxa"/>
          </w:tcPr>
          <w:p w:rsidR="00A351B1" w:rsidRPr="004F2BCC" w:rsidRDefault="00A351B1" w:rsidP="00A351B1">
            <w:pPr>
              <w:pStyle w:val="11"/>
              <w:spacing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виявляє</w:t>
            </w:r>
            <w:r w:rsidRPr="004F2BCC">
              <w:rPr>
                <w:rFonts w:ascii="Times New Roman" w:eastAsia="Times New Roman" w:hAnsi="Times New Roman" w:cs="Times New Roman"/>
                <w:color w:val="auto"/>
                <w:sz w:val="24"/>
                <w:szCs w:val="24"/>
              </w:rPr>
              <w:t xml:space="preserve"> (з допомогою вчителя) та бере участь в обговореннях інформації, отриманої з творів мистецтва; </w:t>
            </w:r>
          </w:p>
          <w:p w:rsidR="00A351B1" w:rsidRPr="004F2BCC" w:rsidRDefault="00A351B1" w:rsidP="00A351B1">
            <w:pPr>
              <w:pStyle w:val="11"/>
              <w:spacing w:line="240" w:lineRule="auto"/>
              <w:jc w:val="both"/>
              <w:rPr>
                <w:rFonts w:ascii="Times New Roman" w:eastAsia="Times New Roman" w:hAnsi="Times New Roman" w:cs="Times New Roman"/>
                <w:color w:val="auto"/>
                <w:sz w:val="24"/>
                <w:szCs w:val="24"/>
              </w:rPr>
            </w:pPr>
          </w:p>
          <w:p w:rsidR="00A351B1" w:rsidRPr="004F2BCC" w:rsidRDefault="00A351B1" w:rsidP="00A351B1">
            <w:pPr>
              <w:pStyle w:val="11"/>
              <w:spacing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презентує</w:t>
            </w:r>
            <w:r w:rsidRPr="004F2BCC">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4"/>
                <w:szCs w:val="24"/>
              </w:rPr>
            </w:pPr>
            <w:r w:rsidRPr="004F2BCC">
              <w:rPr>
                <w:rFonts w:ascii="Times New Roman" w:eastAsia="Times New Roman" w:hAnsi="Times New Roman" w:cs="Times New Roman"/>
                <w:i/>
                <w:color w:val="auto"/>
                <w:sz w:val="24"/>
                <w:szCs w:val="24"/>
              </w:rPr>
              <w:t>вербально</w:t>
            </w:r>
            <w:r w:rsidRPr="004F2BCC">
              <w:rPr>
                <w:rFonts w:ascii="Times New Roman" w:eastAsia="Times New Roman" w:hAnsi="Times New Roman" w:cs="Times New Roman"/>
                <w:color w:val="auto"/>
                <w:sz w:val="24"/>
                <w:szCs w:val="24"/>
              </w:rPr>
              <w:t xml:space="preserve"> </w:t>
            </w:r>
            <w:r w:rsidRPr="004F2BCC">
              <w:rPr>
                <w:rFonts w:ascii="Times New Roman" w:eastAsia="Times New Roman" w:hAnsi="Times New Roman" w:cs="Times New Roman"/>
                <w:i/>
                <w:color w:val="auto"/>
                <w:sz w:val="24"/>
                <w:szCs w:val="24"/>
              </w:rPr>
              <w:t>описує</w:t>
            </w:r>
            <w:r w:rsidRPr="004F2BCC">
              <w:rPr>
                <w:rFonts w:ascii="Times New Roman" w:eastAsia="Times New Roman" w:hAnsi="Times New Roman" w:cs="Times New Roman"/>
                <w:color w:val="auto"/>
                <w:sz w:val="24"/>
                <w:szCs w:val="24"/>
              </w:rPr>
              <w:t xml:space="preserve"> свій творчий задум; </w:t>
            </w:r>
            <w:r w:rsidRPr="004F2BCC">
              <w:rPr>
                <w:rFonts w:ascii="Times New Roman" w:eastAsia="Times New Roman" w:hAnsi="Times New Roman" w:cs="Times New Roman"/>
                <w:i/>
                <w:color w:val="auto"/>
                <w:sz w:val="24"/>
                <w:szCs w:val="24"/>
              </w:rPr>
              <w:t>визначає</w:t>
            </w:r>
            <w:r w:rsidRPr="004F2BCC">
              <w:rPr>
                <w:rFonts w:ascii="Times New Roman" w:eastAsia="Times New Roman" w:hAnsi="Times New Roman" w:cs="Times New Roman"/>
                <w:color w:val="auto"/>
                <w:sz w:val="24"/>
                <w:szCs w:val="24"/>
              </w:rPr>
              <w:t xml:space="preserve">, що вдалося, чи не вдалося у виконанні того, що було задумано; </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4"/>
                <w:szCs w:val="24"/>
              </w:rPr>
            </w:pPr>
            <w:r w:rsidRPr="004F2BCC">
              <w:rPr>
                <w:rFonts w:ascii="Times New Roman" w:eastAsia="Times New Roman" w:hAnsi="Times New Roman" w:cs="Times New Roman"/>
                <w:i/>
                <w:color w:val="auto"/>
                <w:sz w:val="24"/>
                <w:szCs w:val="24"/>
              </w:rPr>
              <w:t>готовий / -а</w:t>
            </w:r>
            <w:r w:rsidRPr="004F2BCC">
              <w:rPr>
                <w:rFonts w:ascii="Times New Roman" w:eastAsia="Times New Roman" w:hAnsi="Times New Roman" w:cs="Times New Roman"/>
                <w:color w:val="auto"/>
                <w:sz w:val="24"/>
                <w:szCs w:val="24"/>
              </w:rPr>
              <w:t xml:space="preserve"> до того, що може не вийти з першого разу так, як задумав / -ла; </w:t>
            </w:r>
          </w:p>
          <w:p w:rsidR="00A351B1" w:rsidRPr="004F2BCC" w:rsidRDefault="00A351B1" w:rsidP="00A351B1">
            <w:pPr>
              <w:pStyle w:val="11"/>
              <w:spacing w:line="240" w:lineRule="auto"/>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виявляє</w:t>
            </w:r>
            <w:r w:rsidRPr="004F2BCC">
              <w:rPr>
                <w:rFonts w:ascii="Times New Roman" w:eastAsia="Times New Roman" w:hAnsi="Times New Roman" w:cs="Times New Roman"/>
                <w:color w:val="auto"/>
                <w:sz w:val="24"/>
                <w:szCs w:val="24"/>
              </w:rPr>
              <w:t xml:space="preserve"> досягнення у художньо-творчій діяльності однолітків;</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4"/>
                <w:szCs w:val="24"/>
              </w:rPr>
            </w:pPr>
            <w:r w:rsidRPr="004F2BCC">
              <w:rPr>
                <w:rFonts w:ascii="Times New Roman" w:eastAsia="Times New Roman" w:hAnsi="Times New Roman" w:cs="Times New Roman"/>
                <w:i/>
                <w:color w:val="auto"/>
                <w:sz w:val="24"/>
                <w:szCs w:val="24"/>
              </w:rPr>
              <w:t>бере участь</w:t>
            </w:r>
            <w:r w:rsidRPr="004F2BCC">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4"/>
                <w:szCs w:val="24"/>
              </w:rPr>
            </w:pP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4"/>
                <w:szCs w:val="24"/>
              </w:rPr>
            </w:pPr>
            <w:r w:rsidRPr="004F2BCC">
              <w:rPr>
                <w:rFonts w:ascii="Times New Roman" w:eastAsia="Times New Roman" w:hAnsi="Times New Roman" w:cs="Times New Roman"/>
                <w:i/>
                <w:color w:val="auto"/>
                <w:sz w:val="24"/>
                <w:szCs w:val="24"/>
              </w:rPr>
              <w:lastRenderedPageBreak/>
              <w:t>обговорює</w:t>
            </w:r>
            <w:r w:rsidRPr="004F2BCC">
              <w:rPr>
                <w:rFonts w:ascii="Times New Roman" w:eastAsia="Times New Roman" w:hAnsi="Times New Roman" w:cs="Times New Roman"/>
                <w:color w:val="auto"/>
                <w:sz w:val="24"/>
                <w:szCs w:val="24"/>
              </w:rPr>
              <w:t xml:space="preserve"> з однолітками свої враження від творів різних видів мистецтва відомих митців, від дитячої творчості;</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4"/>
                <w:szCs w:val="24"/>
              </w:rPr>
            </w:pPr>
            <w:r w:rsidRPr="004F2BCC">
              <w:rPr>
                <w:rFonts w:ascii="Times New Roman" w:eastAsia="Times New Roman" w:hAnsi="Times New Roman" w:cs="Times New Roman"/>
                <w:i/>
                <w:color w:val="auto"/>
                <w:sz w:val="24"/>
                <w:szCs w:val="24"/>
              </w:rPr>
              <w:t>дотримується</w:t>
            </w:r>
            <w:r w:rsidRPr="004F2BCC">
              <w:rPr>
                <w:rFonts w:ascii="Times New Roman" w:eastAsia="Times New Roman" w:hAnsi="Times New Roman" w:cs="Times New Roman"/>
                <w:color w:val="auto"/>
                <w:sz w:val="24"/>
                <w:szCs w:val="24"/>
              </w:rPr>
              <w:t xml:space="preserve"> правил взаємодії і творчої співпраці.</w:t>
            </w:r>
          </w:p>
        </w:tc>
        <w:tc>
          <w:tcPr>
            <w:tcW w:w="3934" w:type="dxa"/>
          </w:tcPr>
          <w:p w:rsidR="00A351B1" w:rsidRPr="004F2BCC" w:rsidRDefault="00A351B1" w:rsidP="00A351B1">
            <w:pPr>
              <w:pStyle w:val="11"/>
              <w:spacing w:line="240" w:lineRule="auto"/>
              <w:ind w:left="33"/>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Презентація  та характеристика  власних творчих досягнень.</w:t>
            </w: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флеш-моби тощо);</w:t>
            </w: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p>
          <w:p w:rsidR="00A351B1" w:rsidRPr="004F2BCC" w:rsidRDefault="00A351B1" w:rsidP="00A351B1">
            <w:pPr>
              <w:pStyle w:val="11"/>
              <w:spacing w:line="240" w:lineRule="auto"/>
              <w:rPr>
                <w:rFonts w:ascii="Times New Roman" w:eastAsia="Times New Roman" w:hAnsi="Times New Roman" w:cs="Times New Roman"/>
                <w:color w:val="auto"/>
                <w:sz w:val="24"/>
                <w:szCs w:val="24"/>
              </w:rPr>
            </w:pPr>
            <w:r w:rsidRPr="004F2BCC">
              <w:rPr>
                <w:rFonts w:ascii="Times New Roman" w:eastAsia="Times New Roman" w:hAnsi="Times New Roman" w:cs="Times New Roman"/>
                <w:color w:val="auto"/>
                <w:sz w:val="24"/>
                <w:szCs w:val="24"/>
              </w:rPr>
              <w:lastRenderedPageBreak/>
              <w:t>Ознайомлення і упровадження правил творчої співпраці, взаємодії, комунікації.</w:t>
            </w:r>
          </w:p>
          <w:p w:rsidR="00A351B1" w:rsidRPr="004F2BCC" w:rsidRDefault="00A351B1" w:rsidP="00A351B1">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p>
        </w:tc>
      </w:tr>
    </w:tbl>
    <w:p w:rsidR="00A351B1" w:rsidRDefault="002E610C" w:rsidP="00A351B1">
      <w:pPr>
        <w:pStyle w:val="11"/>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lastRenderedPageBreak/>
        <w:t xml:space="preserve">                                                  </w:t>
      </w:r>
      <w:r w:rsidRPr="002E610C">
        <w:rPr>
          <w:rFonts w:ascii="Times New Roman" w:eastAsia="Times New Roman" w:hAnsi="Times New Roman" w:cs="Times New Roman"/>
          <w:b/>
          <w:color w:val="auto"/>
          <w:sz w:val="28"/>
          <w:szCs w:val="28"/>
        </w:rPr>
        <w:t>3 клас</w:t>
      </w:r>
    </w:p>
    <w:tbl>
      <w:tblPr>
        <w:tblStyle w:val="ab"/>
        <w:tblW w:w="0" w:type="auto"/>
        <w:tblInd w:w="-289" w:type="dxa"/>
        <w:tblLook w:val="04A0" w:firstRow="1" w:lastRow="0" w:firstColumn="1" w:lastColumn="0" w:noHBand="0" w:noVBand="1"/>
      </w:tblPr>
      <w:tblGrid>
        <w:gridCol w:w="4963"/>
        <w:gridCol w:w="4671"/>
      </w:tblGrid>
      <w:tr w:rsidR="002E610C" w:rsidTr="00793B7A">
        <w:tc>
          <w:tcPr>
            <w:tcW w:w="4963" w:type="dxa"/>
          </w:tcPr>
          <w:p w:rsidR="002E610C" w:rsidRPr="004F2BCC" w:rsidRDefault="00202C6C"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4F2BCC">
              <w:rPr>
                <w:rFonts w:ascii="Times New Roman" w:eastAsia="Times New Roman" w:hAnsi="Times New Roman" w:cs="Times New Roman"/>
                <w:b/>
                <w:color w:val="auto"/>
                <w:sz w:val="28"/>
                <w:szCs w:val="28"/>
              </w:rPr>
              <w:t>Очікувані результати</w:t>
            </w:r>
          </w:p>
        </w:tc>
        <w:tc>
          <w:tcPr>
            <w:tcW w:w="4671" w:type="dxa"/>
          </w:tcPr>
          <w:p w:rsidR="002E610C" w:rsidRPr="004F2BCC" w:rsidRDefault="00202C6C"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4F2BCC">
              <w:rPr>
                <w:rFonts w:ascii="Times New Roman" w:eastAsia="Times New Roman" w:hAnsi="Times New Roman" w:cs="Times New Roman"/>
                <w:b/>
                <w:color w:val="auto"/>
                <w:sz w:val="28"/>
                <w:szCs w:val="28"/>
              </w:rPr>
              <w:t xml:space="preserve">Зміст навчання </w:t>
            </w:r>
          </w:p>
        </w:tc>
      </w:tr>
      <w:tr w:rsidR="002E610C" w:rsidTr="002E610C">
        <w:tc>
          <w:tcPr>
            <w:tcW w:w="9634" w:type="dxa"/>
            <w:gridSpan w:val="2"/>
          </w:tcPr>
          <w:p w:rsidR="002E610C" w:rsidRPr="004F2BCC" w:rsidRDefault="00202C6C"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4F2BCC">
              <w:rPr>
                <w:rFonts w:ascii="Times New Roman" w:eastAsia="Times New Roman" w:hAnsi="Times New Roman" w:cs="Times New Roman"/>
                <w:b/>
                <w:color w:val="auto"/>
                <w:sz w:val="28"/>
                <w:szCs w:val="28"/>
              </w:rPr>
              <w:t xml:space="preserve">                                    Художньо-творча діяльність</w:t>
            </w:r>
          </w:p>
        </w:tc>
      </w:tr>
      <w:tr w:rsidR="002E610C" w:rsidTr="00793B7A">
        <w:tc>
          <w:tcPr>
            <w:tcW w:w="4963" w:type="dxa"/>
          </w:tcPr>
          <w:p w:rsidR="00202C6C" w:rsidRPr="004F2BCC" w:rsidRDefault="00202C6C" w:rsidP="00202C6C">
            <w:pPr>
              <w:pStyle w:val="ad"/>
              <w:rPr>
                <w:rFonts w:ascii="Times New Roman" w:hAnsi="Times New Roman" w:cs="Times New Roman"/>
                <w:sz w:val="24"/>
                <w:szCs w:val="24"/>
              </w:rPr>
            </w:pPr>
            <w:r w:rsidRPr="004F2BCC">
              <w:rPr>
                <w:rFonts w:ascii="Times New Roman" w:hAnsi="Times New Roman" w:cs="Times New Roman"/>
                <w:sz w:val="24"/>
                <w:szCs w:val="24"/>
              </w:rPr>
              <w:t>виконує дитячі пісні (зокрема,</w:t>
            </w:r>
            <w:r w:rsidR="004F2BCC">
              <w:rPr>
                <w:rFonts w:ascii="Times New Roman" w:hAnsi="Times New Roman" w:cs="Times New Roman"/>
                <w:sz w:val="24"/>
                <w:szCs w:val="24"/>
              </w:rPr>
              <w:t xml:space="preserve"> музичний фольклор)</w:t>
            </w:r>
            <w:r w:rsidRPr="004F2BCC">
              <w:rPr>
                <w:rFonts w:ascii="Times New Roman" w:hAnsi="Times New Roman" w:cs="Times New Roman"/>
                <w:sz w:val="24"/>
                <w:szCs w:val="24"/>
              </w:rPr>
              <w:t>; ● добирає засоби музичної виразності (темп, динаміку), необхідні для створення настрою, хар</w:t>
            </w:r>
            <w:r w:rsidR="004F2BCC">
              <w:rPr>
                <w:rFonts w:ascii="Times New Roman" w:hAnsi="Times New Roman" w:cs="Times New Roman"/>
                <w:sz w:val="24"/>
                <w:szCs w:val="24"/>
              </w:rPr>
              <w:t>актеру</w:t>
            </w:r>
            <w:r w:rsidRPr="004F2BCC">
              <w:rPr>
                <w:rFonts w:ascii="Times New Roman" w:hAnsi="Times New Roman" w:cs="Times New Roman"/>
                <w:sz w:val="24"/>
                <w:szCs w:val="24"/>
              </w:rPr>
              <w:t xml:space="preserve">; ● розуміє значення вокальних вправ для правильного виконання; стежить за точністю і виразністю інтонування, чіткістю дикції, </w:t>
            </w:r>
            <w:r w:rsidR="004F2BCC">
              <w:rPr>
                <w:rFonts w:ascii="Times New Roman" w:hAnsi="Times New Roman" w:cs="Times New Roman"/>
                <w:sz w:val="24"/>
                <w:szCs w:val="24"/>
              </w:rPr>
              <w:t>співацькою поставою, диханням</w:t>
            </w:r>
            <w:r w:rsidRPr="004F2BCC">
              <w:rPr>
                <w:rFonts w:ascii="Times New Roman" w:hAnsi="Times New Roman" w:cs="Times New Roman"/>
                <w:sz w:val="24"/>
                <w:szCs w:val="24"/>
              </w:rPr>
              <w:t>; ● виконує в ансамблі нескладні композиції (трикутник, бубон, маракас, дзвіночки, барабан, тріскавки, сопілка (за умови дотримання гігієни користування), ксилофон, металофо</w:t>
            </w:r>
            <w:r w:rsidR="004F2BCC">
              <w:rPr>
                <w:rFonts w:ascii="Times New Roman" w:hAnsi="Times New Roman" w:cs="Times New Roman"/>
                <w:sz w:val="24"/>
                <w:szCs w:val="24"/>
              </w:rPr>
              <w:t>н, синтезатор тощо)</w:t>
            </w:r>
            <w:r w:rsidRPr="004F2BCC">
              <w:rPr>
                <w:rFonts w:ascii="Times New Roman" w:hAnsi="Times New Roman" w:cs="Times New Roman"/>
                <w:sz w:val="24"/>
                <w:szCs w:val="24"/>
              </w:rPr>
              <w:t xml:space="preserve">; ● самостійно добирає тембр музичного інструменту для передачі відповідного </w:t>
            </w:r>
            <w:r w:rsidR="004F2BCC">
              <w:rPr>
                <w:rFonts w:ascii="Times New Roman" w:hAnsi="Times New Roman" w:cs="Times New Roman"/>
                <w:sz w:val="24"/>
                <w:szCs w:val="24"/>
              </w:rPr>
              <w:t>образу</w:t>
            </w:r>
            <w:r w:rsidRPr="004F2BCC">
              <w:rPr>
                <w:rFonts w:ascii="Times New Roman" w:hAnsi="Times New Roman" w:cs="Times New Roman"/>
                <w:sz w:val="24"/>
                <w:szCs w:val="24"/>
              </w:rPr>
              <w:t>; ● імпровізує голосом (музичні, мовленнєві інтонації) та на му</w:t>
            </w:r>
            <w:r w:rsidR="004F2BCC">
              <w:rPr>
                <w:rFonts w:ascii="Times New Roman" w:hAnsi="Times New Roman" w:cs="Times New Roman"/>
                <w:sz w:val="24"/>
                <w:szCs w:val="24"/>
              </w:rPr>
              <w:t>зичних інструментах;</w:t>
            </w:r>
            <w:r w:rsidRPr="004F2BCC">
              <w:rPr>
                <w:rFonts w:ascii="Times New Roman" w:hAnsi="Times New Roman" w:cs="Times New Roman"/>
                <w:sz w:val="24"/>
                <w:szCs w:val="24"/>
              </w:rPr>
              <w:t xml:space="preserve"> ● створює варіанти ритмічного супроводу до пісні на музичном</w:t>
            </w:r>
            <w:r w:rsidR="004F2BCC">
              <w:rPr>
                <w:rFonts w:ascii="Times New Roman" w:hAnsi="Times New Roman" w:cs="Times New Roman"/>
                <w:sz w:val="24"/>
                <w:szCs w:val="24"/>
              </w:rPr>
              <w:t>у інструменті за вибором;</w:t>
            </w:r>
            <w:r w:rsidRPr="004F2BCC">
              <w:rPr>
                <w:rFonts w:ascii="Times New Roman" w:hAnsi="Times New Roman" w:cs="Times New Roman"/>
                <w:sz w:val="24"/>
                <w:szCs w:val="24"/>
              </w:rPr>
              <w:t xml:space="preserve"> орієнтується в поняттях музичної грамоти (звук, мелодія, акомпанемент, музична форма, динаміка, схеми </w:t>
            </w:r>
            <w:r w:rsidR="004F2BCC">
              <w:rPr>
                <w:rFonts w:ascii="Times New Roman" w:hAnsi="Times New Roman" w:cs="Times New Roman"/>
                <w:sz w:val="24"/>
                <w:szCs w:val="24"/>
              </w:rPr>
              <w:t>диригування (на 2/4);</w:t>
            </w:r>
            <w:r w:rsidRPr="004F2BCC">
              <w:rPr>
                <w:rFonts w:ascii="Times New Roman" w:hAnsi="Times New Roman" w:cs="Times New Roman"/>
                <w:sz w:val="24"/>
                <w:szCs w:val="24"/>
              </w:rPr>
              <w:t xml:space="preserve"> ● орієнтується в нотному записі (за доцільності для виконання); читає запис</w:t>
            </w:r>
            <w:r w:rsidR="004F2BCC">
              <w:rPr>
                <w:rFonts w:ascii="Times New Roman" w:hAnsi="Times New Roman" w:cs="Times New Roman"/>
                <w:sz w:val="24"/>
                <w:szCs w:val="24"/>
              </w:rPr>
              <w:t xml:space="preserve"> найпростіших ритмів;</w:t>
            </w:r>
            <w:r w:rsidRPr="004F2BCC">
              <w:rPr>
                <w:rFonts w:ascii="Times New Roman" w:hAnsi="Times New Roman" w:cs="Times New Roman"/>
                <w:sz w:val="24"/>
                <w:szCs w:val="24"/>
              </w:rPr>
              <w:t xml:space="preserve"> організовує самостійно робоче місце для занять різними видами обра</w:t>
            </w:r>
            <w:r w:rsidR="004F2BCC">
              <w:rPr>
                <w:rFonts w:ascii="Times New Roman" w:hAnsi="Times New Roman" w:cs="Times New Roman"/>
                <w:sz w:val="24"/>
                <w:szCs w:val="24"/>
              </w:rPr>
              <w:t>зотворчої діяльності</w:t>
            </w:r>
            <w:r w:rsidRPr="004F2BCC">
              <w:rPr>
                <w:rFonts w:ascii="Times New Roman" w:hAnsi="Times New Roman" w:cs="Times New Roman"/>
                <w:sz w:val="24"/>
                <w:szCs w:val="24"/>
              </w:rPr>
              <w:t>; дотримується охайності і правил техніки безпеки; самостійно користується знайомими художніми інструментами (палітрою, різними видами пен</w:t>
            </w:r>
            <w:r w:rsidR="004F2BCC">
              <w:rPr>
                <w:rFonts w:ascii="Times New Roman" w:hAnsi="Times New Roman" w:cs="Times New Roman"/>
                <w:sz w:val="24"/>
                <w:szCs w:val="24"/>
              </w:rPr>
              <w:t>злів, стеками, ножицями тощо)</w:t>
            </w:r>
            <w:r w:rsidRPr="004F2BCC">
              <w:rPr>
                <w:rFonts w:ascii="Times New Roman" w:hAnsi="Times New Roman" w:cs="Times New Roman"/>
                <w:sz w:val="24"/>
                <w:szCs w:val="24"/>
              </w:rPr>
              <w:t>; добирає художні матеріали, відповідно до виду мистецтва (образотворче, декоративно-прикла</w:t>
            </w:r>
            <w:r w:rsidR="004F2BCC">
              <w:rPr>
                <w:rFonts w:ascii="Times New Roman" w:hAnsi="Times New Roman" w:cs="Times New Roman"/>
                <w:sz w:val="24"/>
                <w:szCs w:val="24"/>
              </w:rPr>
              <w:t>дне), в якому працює</w:t>
            </w:r>
            <w:r w:rsidRPr="004F2BCC">
              <w:rPr>
                <w:rFonts w:ascii="Times New Roman" w:hAnsi="Times New Roman" w:cs="Times New Roman"/>
                <w:sz w:val="24"/>
                <w:szCs w:val="24"/>
              </w:rPr>
              <w:t>; розпізнає форми (реалістичні, декоративні); досліджує форму предмету та спрощує її до гео</w:t>
            </w:r>
            <w:r w:rsidR="004F2BCC">
              <w:rPr>
                <w:rFonts w:ascii="Times New Roman" w:hAnsi="Times New Roman" w:cs="Times New Roman"/>
                <w:sz w:val="24"/>
                <w:szCs w:val="24"/>
              </w:rPr>
              <w:t>метричної подібності</w:t>
            </w:r>
            <w:r w:rsidRPr="004F2BCC">
              <w:rPr>
                <w:rFonts w:ascii="Times New Roman" w:hAnsi="Times New Roman" w:cs="Times New Roman"/>
                <w:sz w:val="24"/>
                <w:szCs w:val="24"/>
              </w:rPr>
              <w:t>; порівнює будову різних природни</w:t>
            </w:r>
            <w:r w:rsidR="004F2BCC">
              <w:rPr>
                <w:rFonts w:ascii="Times New Roman" w:hAnsi="Times New Roman" w:cs="Times New Roman"/>
                <w:sz w:val="24"/>
                <w:szCs w:val="24"/>
              </w:rPr>
              <w:t>х форм, їх пропорцій</w:t>
            </w:r>
            <w:r w:rsidRPr="004F2BCC">
              <w:rPr>
                <w:rFonts w:ascii="Times New Roman" w:hAnsi="Times New Roman" w:cs="Times New Roman"/>
                <w:sz w:val="24"/>
                <w:szCs w:val="24"/>
              </w:rPr>
              <w:t>; добирає відтінки ко</w:t>
            </w:r>
            <w:r w:rsidR="004F2BCC">
              <w:rPr>
                <w:rFonts w:ascii="Times New Roman" w:hAnsi="Times New Roman" w:cs="Times New Roman"/>
                <w:sz w:val="24"/>
                <w:szCs w:val="24"/>
              </w:rPr>
              <w:t>льору за насиченістю</w:t>
            </w:r>
            <w:r w:rsidRPr="004F2BCC">
              <w:rPr>
                <w:rFonts w:ascii="Times New Roman" w:hAnsi="Times New Roman" w:cs="Times New Roman"/>
                <w:sz w:val="24"/>
                <w:szCs w:val="24"/>
              </w:rPr>
              <w:t>; створює реалістичні, казкові</w:t>
            </w:r>
            <w:r w:rsidR="004F2BCC">
              <w:rPr>
                <w:rFonts w:ascii="Times New Roman" w:hAnsi="Times New Roman" w:cs="Times New Roman"/>
                <w:sz w:val="24"/>
                <w:szCs w:val="24"/>
              </w:rPr>
              <w:t>, фантастичні образи</w:t>
            </w:r>
            <w:r w:rsidRPr="004F2BCC">
              <w:rPr>
                <w:rFonts w:ascii="Times New Roman" w:hAnsi="Times New Roman" w:cs="Times New Roman"/>
                <w:sz w:val="24"/>
                <w:szCs w:val="24"/>
              </w:rPr>
              <w:t>; виконує елементарні замальовки з натури та за уявою в ескізній формі (предмети побуту, об’єкти при</w:t>
            </w:r>
            <w:r w:rsidR="004F2BCC">
              <w:rPr>
                <w:rFonts w:ascii="Times New Roman" w:hAnsi="Times New Roman" w:cs="Times New Roman"/>
                <w:sz w:val="24"/>
                <w:szCs w:val="24"/>
              </w:rPr>
              <w:t>роди та архітектури)</w:t>
            </w:r>
            <w:r w:rsidRPr="004F2BCC">
              <w:rPr>
                <w:rFonts w:ascii="Times New Roman" w:hAnsi="Times New Roman" w:cs="Times New Roman"/>
                <w:sz w:val="24"/>
                <w:szCs w:val="24"/>
              </w:rPr>
              <w:t xml:space="preserve">; створює зображення в процесі </w:t>
            </w:r>
            <w:r w:rsidRPr="004F2BCC">
              <w:rPr>
                <w:rFonts w:ascii="Times New Roman" w:hAnsi="Times New Roman" w:cs="Times New Roman"/>
                <w:sz w:val="24"/>
                <w:szCs w:val="24"/>
              </w:rPr>
              <w:lastRenderedPageBreak/>
              <w:t>експериментування з кольорами, лініями, крапками різного розміру, формами, об’є</w:t>
            </w:r>
            <w:r w:rsidR="004F2BCC">
              <w:rPr>
                <w:rFonts w:ascii="Times New Roman" w:hAnsi="Times New Roman" w:cs="Times New Roman"/>
                <w:sz w:val="24"/>
                <w:szCs w:val="24"/>
              </w:rPr>
              <w:t>мами, фактурами тощо</w:t>
            </w:r>
            <w:r w:rsidRPr="004F2BCC">
              <w:rPr>
                <w:rFonts w:ascii="Times New Roman" w:hAnsi="Times New Roman" w:cs="Times New Roman"/>
                <w:sz w:val="24"/>
                <w:szCs w:val="24"/>
              </w:rPr>
              <w:t xml:space="preserve">; самостійно створює просту, зокрема орнаментальну, композицію (графічну, живописну, декоративну, об’ємну), використовує усю площину аркуша; виконує прості композиції на </w:t>
            </w:r>
            <w:r w:rsidR="004F2BCC">
              <w:rPr>
                <w:rFonts w:ascii="Times New Roman" w:hAnsi="Times New Roman" w:cs="Times New Roman"/>
                <w:sz w:val="24"/>
                <w:szCs w:val="24"/>
              </w:rPr>
              <w:t>площинні та в об’ємі</w:t>
            </w:r>
            <w:r w:rsidRPr="004F2BCC">
              <w:rPr>
                <w:rFonts w:ascii="Times New Roman" w:hAnsi="Times New Roman" w:cs="Times New Roman"/>
                <w:sz w:val="24"/>
                <w:szCs w:val="24"/>
              </w:rPr>
              <w:t>; обирає формат (прямокутний, квадратний, трикутний, в колі, в овалі) для кра</w:t>
            </w:r>
            <w:r w:rsidR="004F2BCC">
              <w:rPr>
                <w:rFonts w:ascii="Times New Roman" w:hAnsi="Times New Roman" w:cs="Times New Roman"/>
                <w:sz w:val="24"/>
                <w:szCs w:val="24"/>
              </w:rPr>
              <w:t>щого втілення задуму</w:t>
            </w:r>
            <w:r w:rsidRPr="004F2BCC">
              <w:rPr>
                <w:rFonts w:ascii="Times New Roman" w:hAnsi="Times New Roman" w:cs="Times New Roman"/>
                <w:sz w:val="24"/>
                <w:szCs w:val="24"/>
              </w:rPr>
              <w:t>; виділяє композиційний центр,головне і другорядне, враховуючи основні пропорції зображуваних предметів, композицій</w:t>
            </w:r>
            <w:r w:rsidR="004F2BCC">
              <w:rPr>
                <w:rFonts w:ascii="Times New Roman" w:hAnsi="Times New Roman" w:cs="Times New Roman"/>
                <w:sz w:val="24"/>
                <w:szCs w:val="24"/>
              </w:rPr>
              <w:t>ні засоби та правила</w:t>
            </w:r>
            <w:r w:rsidRPr="004F2BCC">
              <w:rPr>
                <w:rFonts w:ascii="Times New Roman" w:hAnsi="Times New Roman" w:cs="Times New Roman"/>
                <w:sz w:val="24"/>
                <w:szCs w:val="24"/>
              </w:rPr>
              <w:t>; використовує елементарні закони перспективи (одне за іншим; ближче – більше, яскравіше, тепліше,далі – менше та блідіше, холодніше), передаючи плановість простору у п</w:t>
            </w:r>
            <w:r w:rsidR="004F2BCC">
              <w:rPr>
                <w:rFonts w:ascii="Times New Roman" w:hAnsi="Times New Roman" w:cs="Times New Roman"/>
                <w:sz w:val="24"/>
                <w:szCs w:val="24"/>
              </w:rPr>
              <w:t>лощинних зображеннях</w:t>
            </w:r>
            <w:r w:rsidRPr="004F2BCC">
              <w:rPr>
                <w:rFonts w:ascii="Times New Roman" w:hAnsi="Times New Roman" w:cs="Times New Roman"/>
                <w:sz w:val="24"/>
                <w:szCs w:val="24"/>
              </w:rPr>
              <w:t xml:space="preserve">; передає в зображеннях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w:t>
            </w:r>
            <w:r w:rsidR="004F2BCC">
              <w:rPr>
                <w:rFonts w:ascii="Times New Roman" w:hAnsi="Times New Roman" w:cs="Times New Roman"/>
                <w:sz w:val="24"/>
                <w:szCs w:val="24"/>
              </w:rPr>
              <w:t>сюжетних композиціях</w:t>
            </w:r>
            <w:r w:rsidRPr="004F2BCC">
              <w:rPr>
                <w:rFonts w:ascii="Times New Roman" w:hAnsi="Times New Roman" w:cs="Times New Roman"/>
                <w:sz w:val="24"/>
                <w:szCs w:val="24"/>
              </w:rPr>
              <w:t>; розрізняє особливості об’ємного (круглого та ре</w:t>
            </w:r>
            <w:r w:rsidR="004F2BCC">
              <w:rPr>
                <w:rFonts w:ascii="Times New Roman" w:hAnsi="Times New Roman" w:cs="Times New Roman"/>
                <w:sz w:val="24"/>
                <w:szCs w:val="24"/>
              </w:rPr>
              <w:t>льєфного) зображення</w:t>
            </w:r>
            <w:r w:rsidRPr="004F2BCC">
              <w:rPr>
                <w:rFonts w:ascii="Times New Roman" w:hAnsi="Times New Roman" w:cs="Times New Roman"/>
                <w:sz w:val="24"/>
                <w:szCs w:val="24"/>
              </w:rPr>
              <w:t>; порівнює найпростіші ел</w:t>
            </w:r>
            <w:r w:rsidR="004F2BCC">
              <w:rPr>
                <w:rFonts w:ascii="Times New Roman" w:hAnsi="Times New Roman" w:cs="Times New Roman"/>
                <w:sz w:val="24"/>
                <w:szCs w:val="24"/>
              </w:rPr>
              <w:t>ементи об’ємних форм</w:t>
            </w:r>
            <w:r w:rsidRPr="004F2BCC">
              <w:rPr>
                <w:rFonts w:ascii="Times New Roman" w:hAnsi="Times New Roman" w:cs="Times New Roman"/>
                <w:sz w:val="24"/>
                <w:szCs w:val="24"/>
              </w:rPr>
              <w:t>; виражає особливості об’єкту як образу засобами форми і декору (як у об’ємному так й у пл</w:t>
            </w:r>
            <w:r w:rsidR="004F2BCC">
              <w:rPr>
                <w:rFonts w:ascii="Times New Roman" w:hAnsi="Times New Roman" w:cs="Times New Roman"/>
                <w:sz w:val="24"/>
                <w:szCs w:val="24"/>
              </w:rPr>
              <w:t>ощинному зображенні)</w:t>
            </w:r>
            <w:r w:rsidRPr="004F2BCC">
              <w:rPr>
                <w:rFonts w:ascii="Times New Roman" w:hAnsi="Times New Roman" w:cs="Times New Roman"/>
                <w:sz w:val="24"/>
                <w:szCs w:val="24"/>
              </w:rPr>
              <w:t>; оздоблює об’ємну форму рельєфним або живописним декором.</w:t>
            </w:r>
          </w:p>
          <w:p w:rsidR="002E610C" w:rsidRPr="004F2BCC" w:rsidRDefault="00202C6C"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4F2BCC">
              <w:rPr>
                <w:rFonts w:ascii="Times New Roman" w:hAnsi="Times New Roman" w:cs="Times New Roman"/>
                <w:sz w:val="24"/>
                <w:szCs w:val="24"/>
              </w:rPr>
              <w:t>конструює та створює прості композиції з паперу, художніх, природних та різних підручних матеріалів, самостійно добирає складові компо</w:t>
            </w:r>
            <w:r w:rsidR="004F2BCC">
              <w:rPr>
                <w:rFonts w:ascii="Times New Roman" w:hAnsi="Times New Roman" w:cs="Times New Roman"/>
                <w:sz w:val="24"/>
                <w:szCs w:val="24"/>
              </w:rPr>
              <w:t>зиції</w:t>
            </w:r>
            <w:r w:rsidRPr="004F2BCC">
              <w:rPr>
                <w:rFonts w:ascii="Times New Roman" w:hAnsi="Times New Roman" w:cs="Times New Roman"/>
                <w:sz w:val="24"/>
                <w:szCs w:val="24"/>
              </w:rPr>
              <w:t>; творчо використовує різні техніки, інструменти та матеріали для втілення власного задуму (саморобні штампи, набр</w:t>
            </w:r>
            <w:r w:rsidR="004F2BCC">
              <w:rPr>
                <w:rFonts w:ascii="Times New Roman" w:hAnsi="Times New Roman" w:cs="Times New Roman"/>
                <w:sz w:val="24"/>
                <w:szCs w:val="24"/>
              </w:rPr>
              <w:t>изк, декупаж, колаж);</w:t>
            </w:r>
            <w:r w:rsidRPr="004F2BCC">
              <w:rPr>
                <w:rFonts w:ascii="Times New Roman" w:hAnsi="Times New Roman" w:cs="Times New Roman"/>
                <w:sz w:val="24"/>
                <w:szCs w:val="24"/>
              </w:rPr>
              <w:t xml:space="preserve"> поєднує засоби різних видів мистецтва для втілення художньо</w:t>
            </w:r>
            <w:r w:rsidR="004F2BCC">
              <w:rPr>
                <w:rFonts w:ascii="Times New Roman" w:hAnsi="Times New Roman" w:cs="Times New Roman"/>
                <w:sz w:val="24"/>
                <w:szCs w:val="24"/>
              </w:rPr>
              <w:t>го задуму;</w:t>
            </w:r>
            <w:r w:rsidRPr="004F2BCC">
              <w:rPr>
                <w:rFonts w:ascii="Times New Roman" w:hAnsi="Times New Roman" w:cs="Times New Roman"/>
                <w:sz w:val="24"/>
                <w:szCs w:val="24"/>
              </w:rPr>
              <w:t xml:space="preserve"> імпровізує засобами пантоміми (міміка, жести); пластично інт</w:t>
            </w:r>
            <w:r w:rsidR="004F2BCC">
              <w:rPr>
                <w:rFonts w:ascii="Times New Roman" w:hAnsi="Times New Roman" w:cs="Times New Roman"/>
                <w:sz w:val="24"/>
                <w:szCs w:val="24"/>
              </w:rPr>
              <w:t>онує музичні образи</w:t>
            </w:r>
            <w:r w:rsidRPr="004F2BCC">
              <w:rPr>
                <w:rFonts w:ascii="Times New Roman" w:hAnsi="Times New Roman" w:cs="Times New Roman"/>
                <w:sz w:val="24"/>
                <w:szCs w:val="24"/>
              </w:rPr>
              <w:t xml:space="preserve">; ● виконує нескладні ролі (в тому числі, пісні «у ролях»), добирає засоби вираження (темп, тембр голосу, динаміку, рухи, </w:t>
            </w:r>
            <w:r w:rsidR="004F2BCC">
              <w:rPr>
                <w:rFonts w:ascii="Times New Roman" w:hAnsi="Times New Roman" w:cs="Times New Roman"/>
                <w:sz w:val="24"/>
                <w:szCs w:val="24"/>
              </w:rPr>
              <w:t>міміку)</w:t>
            </w:r>
            <w:r w:rsidRPr="004F2BCC">
              <w:rPr>
                <w:rFonts w:ascii="Times New Roman" w:hAnsi="Times New Roman" w:cs="Times New Roman"/>
                <w:sz w:val="24"/>
                <w:szCs w:val="24"/>
              </w:rPr>
              <w:t xml:space="preserve">; ● грає елементарні театральні етюди (самостійно обирає відомих персонажів та перевтілюється в них, зокрема, імітує характерні рухи, ходу, </w:t>
            </w:r>
            <w:r w:rsidR="000B0162">
              <w:rPr>
                <w:rFonts w:ascii="Times New Roman" w:hAnsi="Times New Roman" w:cs="Times New Roman"/>
                <w:sz w:val="24"/>
                <w:szCs w:val="24"/>
              </w:rPr>
              <w:t>звуки, міміку тощо)</w:t>
            </w:r>
            <w:r w:rsidRPr="004F2BCC">
              <w:rPr>
                <w:rFonts w:ascii="Times New Roman" w:hAnsi="Times New Roman" w:cs="Times New Roman"/>
                <w:sz w:val="24"/>
                <w:szCs w:val="24"/>
              </w:rPr>
              <w:t xml:space="preserve">; вправляється над інтонацією мовлення, диханням; дикцією, мімікою, жестами; рухається під музику, добираючи відомі танцювальні елементи (народні, сучасні); </w:t>
            </w:r>
            <w:r w:rsidRPr="004F2BCC">
              <w:rPr>
                <w:rFonts w:ascii="Times New Roman" w:hAnsi="Times New Roman" w:cs="Times New Roman"/>
                <w:sz w:val="24"/>
                <w:szCs w:val="24"/>
              </w:rPr>
              <w:lastRenderedPageBreak/>
              <w:t>узгоджує свої рухи з музичним супроводом (співом); створює сценічні інтерпретац</w:t>
            </w:r>
            <w:r w:rsidR="000B0162">
              <w:rPr>
                <w:rFonts w:ascii="Times New Roman" w:hAnsi="Times New Roman" w:cs="Times New Roman"/>
                <w:sz w:val="24"/>
                <w:szCs w:val="24"/>
              </w:rPr>
              <w:t>ії пісенних образів</w:t>
            </w:r>
            <w:r w:rsidRPr="004F2BCC">
              <w:rPr>
                <w:rFonts w:ascii="Times New Roman" w:hAnsi="Times New Roman" w:cs="Times New Roman"/>
                <w:sz w:val="24"/>
                <w:szCs w:val="24"/>
              </w:rPr>
              <w:t>; використовує атрибути для підсилення синтетичної виразності (із запропоновани</w:t>
            </w:r>
            <w:r w:rsidR="000B0162">
              <w:rPr>
                <w:rFonts w:ascii="Times New Roman" w:hAnsi="Times New Roman" w:cs="Times New Roman"/>
                <w:sz w:val="24"/>
                <w:szCs w:val="24"/>
              </w:rPr>
              <w:t>х)</w:t>
            </w:r>
            <w:r w:rsidRPr="004F2BCC">
              <w:rPr>
                <w:rFonts w:ascii="Times New Roman" w:hAnsi="Times New Roman" w:cs="Times New Roman"/>
                <w:sz w:val="24"/>
                <w:szCs w:val="24"/>
              </w:rPr>
              <w:t>; комбінує знайомі художні техніки, звуки, ритми, рухи, лінії, кольори, форми, фактури, матеріали тощо для втілення ідеї</w:t>
            </w:r>
            <w:r w:rsidR="000B0162">
              <w:rPr>
                <w:rFonts w:ascii="Times New Roman" w:hAnsi="Times New Roman" w:cs="Times New Roman"/>
                <w:sz w:val="24"/>
                <w:szCs w:val="24"/>
              </w:rPr>
              <w:t xml:space="preserve"> в художньому образі</w:t>
            </w:r>
            <w:r w:rsidRPr="004F2BCC">
              <w:rPr>
                <w:rFonts w:ascii="Times New Roman" w:hAnsi="Times New Roman" w:cs="Times New Roman"/>
                <w:sz w:val="24"/>
                <w:szCs w:val="24"/>
              </w:rPr>
              <w:t>; створює образи, використовуючи знайомі засоби та способ</w:t>
            </w:r>
            <w:r w:rsidR="000B0162">
              <w:rPr>
                <w:rFonts w:ascii="Times New Roman" w:hAnsi="Times New Roman" w:cs="Times New Roman"/>
                <w:sz w:val="24"/>
                <w:szCs w:val="24"/>
              </w:rPr>
              <w:t>и за уявою</w:t>
            </w:r>
            <w:r w:rsidRPr="004F2BCC">
              <w:rPr>
                <w:rFonts w:ascii="Times New Roman" w:hAnsi="Times New Roman" w:cs="Times New Roman"/>
                <w:sz w:val="24"/>
                <w:szCs w:val="24"/>
              </w:rPr>
              <w:t>; творення образів (звуки, слова, пантоміму, рухи, лінії, кольори, об’єми</w:t>
            </w:r>
          </w:p>
        </w:tc>
        <w:tc>
          <w:tcPr>
            <w:tcW w:w="4671" w:type="dxa"/>
          </w:tcPr>
          <w:p w:rsidR="00202C6C" w:rsidRPr="004F2BCC" w:rsidRDefault="00202C6C" w:rsidP="00202C6C">
            <w:pPr>
              <w:pStyle w:val="ad"/>
              <w:rPr>
                <w:sz w:val="24"/>
                <w:szCs w:val="24"/>
              </w:rPr>
            </w:pPr>
            <w:r w:rsidRPr="004F2BCC">
              <w:rPr>
                <w:rFonts w:ascii="Times New Roman" w:hAnsi="Times New Roman" w:cs="Times New Roman"/>
                <w:sz w:val="24"/>
                <w:szCs w:val="24"/>
              </w:rPr>
              <w:lastRenderedPageBreak/>
              <w:t>Спів (співацька постава, дихання, інтонація, фразування, дикція). Оперування засобами виразності та способами створення вокального і вокальноансамблевого / хорового художнього образу. Гра на музичних інструментах: створення варіантів ритмічного супроводу до пісні, гра в ансамблі зі створенням ритмічного супроводу до пісні тощо. Правила гігієни у користуванні музичними інструментами. Оволодіння музичною грамотою (за необхідністю для художньо-творчої діяльності). Знайомство з елементарною нотною грамотою, необхідною для виконання творів. Відтворення запису найпростіших ритмічних послідовностей</w:t>
            </w:r>
            <w:r w:rsidRPr="004F2BCC">
              <w:rPr>
                <w:sz w:val="24"/>
                <w:szCs w:val="24"/>
              </w:rPr>
              <w:t>.</w:t>
            </w: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r w:rsidRPr="004F2BCC">
              <w:rPr>
                <w:rFonts w:ascii="Times New Roman" w:hAnsi="Times New Roman" w:cs="Times New Roman"/>
                <w:sz w:val="24"/>
                <w:szCs w:val="24"/>
              </w:rPr>
              <w:t xml:space="preserve">Організація робочого місця для занять образотворчим мистецтвом. Освоєння інструментарію для образотворчої діяльності. Використання відомих засобів образотворчої виразності для створення візуальних образів. Зображення графічними та живописними матеріалами (традиційними та сучасними). Розміщення зображень на аркуші, у просторі, компонування елементів композиції (площинна, об’ємна), відтворення плановості простору у площинних зображеннях. Ліплення з пластичних матеріалів різними (простими) прийомами і способами. Поняття про декор як засіб наповнення й збагачення форми. Елементарна стилізація форм та </w:t>
            </w:r>
            <w:r w:rsidRPr="004F2BCC">
              <w:rPr>
                <w:rFonts w:ascii="Times New Roman" w:hAnsi="Times New Roman" w:cs="Times New Roman"/>
                <w:sz w:val="24"/>
                <w:szCs w:val="24"/>
              </w:rPr>
              <w:lastRenderedPageBreak/>
              <w:t>оздоблювальних елементів різних видів декоративно-прикладного мистецтва (народна іграшка, розпис, витинанка, писанка тощо). Розміщення об’єктів у форматі з дотриманням засобів та правил композиції, для підсилення композиційного центру. Застосування у художньо-творчій діяльності поняття контрасту форм, кольорів . Передача плановості у зображенні з натури та за уявою. Створення сюжетних композицій Сприймання засобів виразності в скульптурі (барельєф, горельєф). Створення художнього образу засобами декоративної насиченості форми (фактурою, деталями, розписом). Прикрашання місця, де навчається, живе. Вирізування, конструювання з паперу та інших підручних матеріалів. Робота з природними матеріалами. Створення синтетичного художнього образу. Інсценізація, найпростіші театральні етюди (створення театралізованих образів, зокрема, під час рольового виконання пісні, декор то</w:t>
            </w:r>
            <w:r w:rsidRPr="004F2BCC">
              <w:rPr>
                <w:sz w:val="24"/>
                <w:szCs w:val="24"/>
              </w:rPr>
              <w:t>що).</w:t>
            </w: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02C6C" w:rsidRPr="004F2BCC" w:rsidRDefault="00202C6C" w:rsidP="00202C6C">
            <w:pPr>
              <w:pStyle w:val="ad"/>
              <w:rPr>
                <w:sz w:val="24"/>
                <w:szCs w:val="24"/>
              </w:rPr>
            </w:pPr>
          </w:p>
          <w:p w:rsidR="002E610C" w:rsidRPr="004F2BCC" w:rsidRDefault="00202C6C"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4F2BCC">
              <w:rPr>
                <w:rFonts w:ascii="Times New Roman" w:hAnsi="Times New Roman" w:cs="Times New Roman"/>
                <w:sz w:val="24"/>
                <w:szCs w:val="24"/>
              </w:rPr>
              <w:t xml:space="preserve">Відтворення нескладних танцювальних елементів. Елементарне вправляння у сценічній поведінці. Добір реквізиту, бутафорії, деталей костюмів. Експериментування зі звуками, тембрами, </w:t>
            </w:r>
            <w:r w:rsidRPr="004F2BCC">
              <w:rPr>
                <w:rFonts w:ascii="Times New Roman" w:hAnsi="Times New Roman" w:cs="Times New Roman"/>
                <w:sz w:val="24"/>
                <w:szCs w:val="24"/>
              </w:rPr>
              <w:lastRenderedPageBreak/>
              <w:t>ритмами, рухами, лініями, кольорами, формами, матеріалами. 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 вплив світла на зміну кольорів у природному середовищі; Самовираження в художньо-творчій діяльності.</w:t>
            </w:r>
          </w:p>
        </w:tc>
      </w:tr>
      <w:tr w:rsidR="00202C6C" w:rsidTr="00793B7A">
        <w:tc>
          <w:tcPr>
            <w:tcW w:w="9634" w:type="dxa"/>
            <w:gridSpan w:val="2"/>
          </w:tcPr>
          <w:p w:rsidR="00202C6C" w:rsidRDefault="00202C6C"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 xml:space="preserve">                       Сприймання та інтерпретація мистецтва</w:t>
            </w:r>
          </w:p>
        </w:tc>
      </w:tr>
      <w:tr w:rsidR="00202C6C" w:rsidRPr="00202C6C" w:rsidTr="00793B7A">
        <w:tc>
          <w:tcPr>
            <w:tcW w:w="4963" w:type="dxa"/>
          </w:tcPr>
          <w:p w:rsidR="000B0162" w:rsidRDefault="00202C6C" w:rsidP="00202C6C">
            <w:pPr>
              <w:pStyle w:val="ad"/>
              <w:rPr>
                <w:rFonts w:ascii="Times New Roman" w:hAnsi="Times New Roman" w:cs="Times New Roman"/>
                <w:sz w:val="24"/>
                <w:szCs w:val="24"/>
              </w:rPr>
            </w:pPr>
            <w:r w:rsidRPr="007B43C2">
              <w:rPr>
                <w:rFonts w:ascii="Times New Roman" w:hAnsi="Times New Roman" w:cs="Times New Roman"/>
                <w:sz w:val="24"/>
                <w:szCs w:val="24"/>
              </w:rPr>
              <w:t xml:space="preserve">емоційно сприймає твори різних видів мистецтва і виявляє враження у вербальний або </w:t>
            </w:r>
            <w:r w:rsidR="000B0162">
              <w:rPr>
                <w:rFonts w:ascii="Times New Roman" w:hAnsi="Times New Roman" w:cs="Times New Roman"/>
                <w:sz w:val="24"/>
                <w:szCs w:val="24"/>
              </w:rPr>
              <w:t>невербальний спосіб;</w:t>
            </w:r>
          </w:p>
          <w:p w:rsidR="00202C6C" w:rsidRPr="007B43C2" w:rsidRDefault="00202C6C" w:rsidP="00202C6C">
            <w:pPr>
              <w:pStyle w:val="ad"/>
              <w:rPr>
                <w:rFonts w:ascii="Times New Roman" w:hAnsi="Times New Roman" w:cs="Times New Roman"/>
                <w:sz w:val="24"/>
                <w:szCs w:val="24"/>
              </w:rPr>
            </w:pPr>
            <w:r w:rsidRPr="007B43C2">
              <w:rPr>
                <w:rFonts w:ascii="Times New Roman" w:hAnsi="Times New Roman" w:cs="Times New Roman"/>
                <w:sz w:val="24"/>
                <w:szCs w:val="24"/>
              </w:rPr>
              <w:t>; вирізняє елементи музичної мови, застосовані для характеристики музичного образу, зокрема із сюжетною (літературною) програмою (мелодія, темп</w:t>
            </w:r>
          </w:p>
          <w:p w:rsidR="00202C6C" w:rsidRDefault="00202C6C"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7B43C2">
              <w:rPr>
                <w:rFonts w:ascii="Times New Roman" w:hAnsi="Times New Roman" w:cs="Times New Roman"/>
                <w:sz w:val="24"/>
                <w:szCs w:val="24"/>
              </w:rPr>
              <w:t>динаміка, гучність, ритм, тембр (голос та деякі музичні інструменти),</w:t>
            </w:r>
            <w:r w:rsidR="000B0162">
              <w:rPr>
                <w:rFonts w:ascii="Times New Roman" w:hAnsi="Times New Roman" w:cs="Times New Roman"/>
                <w:sz w:val="24"/>
                <w:szCs w:val="24"/>
              </w:rPr>
              <w:t xml:space="preserve"> лад (мажор, мінор); </w:t>
            </w:r>
            <w:r w:rsidRPr="007B43C2">
              <w:rPr>
                <w:rFonts w:ascii="Times New Roman" w:hAnsi="Times New Roman" w:cs="Times New Roman"/>
                <w:sz w:val="24"/>
                <w:szCs w:val="24"/>
              </w:rPr>
              <w:t xml:space="preserve"> розпізнає прості музичні форми (двочастинна, тричастинна, куп</w:t>
            </w:r>
            <w:r w:rsidR="000B0162">
              <w:rPr>
                <w:rFonts w:ascii="Times New Roman" w:hAnsi="Times New Roman" w:cs="Times New Roman"/>
                <w:sz w:val="24"/>
                <w:szCs w:val="24"/>
              </w:rPr>
              <w:t>летна);</w:t>
            </w:r>
            <w:r w:rsidRPr="007B43C2">
              <w:rPr>
                <w:rFonts w:ascii="Times New Roman" w:hAnsi="Times New Roman" w:cs="Times New Roman"/>
                <w:sz w:val="24"/>
                <w:szCs w:val="24"/>
              </w:rPr>
              <w:t xml:space="preserve"> ● визначає особливості втілення образу у творах образотворчого мистецтва та архітектур</w:t>
            </w:r>
            <w:r w:rsidR="000B0162">
              <w:rPr>
                <w:rFonts w:ascii="Times New Roman" w:hAnsi="Times New Roman" w:cs="Times New Roman"/>
                <w:sz w:val="24"/>
                <w:szCs w:val="24"/>
              </w:rPr>
              <w:t>и</w:t>
            </w:r>
            <w:r w:rsidRPr="007B43C2">
              <w:rPr>
                <w:rFonts w:ascii="Times New Roman" w:hAnsi="Times New Roman" w:cs="Times New Roman"/>
                <w:sz w:val="24"/>
                <w:szCs w:val="24"/>
              </w:rPr>
              <w:t>; ● характеризує колір об’єктів довкілля відповідно до ч</w:t>
            </w:r>
            <w:r w:rsidR="000B0162">
              <w:rPr>
                <w:rFonts w:ascii="Times New Roman" w:hAnsi="Times New Roman" w:cs="Times New Roman"/>
                <w:sz w:val="24"/>
                <w:szCs w:val="24"/>
              </w:rPr>
              <w:t>асу доби та пір року</w:t>
            </w:r>
            <w:r w:rsidRPr="007B43C2">
              <w:rPr>
                <w:rFonts w:ascii="Times New Roman" w:hAnsi="Times New Roman" w:cs="Times New Roman"/>
                <w:sz w:val="24"/>
                <w:szCs w:val="24"/>
              </w:rPr>
              <w:t>; ● висловлює судження щодо передання емоційного стану зображуваних об’єктів та явищ навколишнього світу у творі (зокрема,у</w:t>
            </w:r>
            <w:r w:rsidR="000B0162">
              <w:rPr>
                <w:rFonts w:ascii="Times New Roman" w:hAnsi="Times New Roman" w:cs="Times New Roman"/>
                <w:sz w:val="24"/>
                <w:szCs w:val="24"/>
              </w:rPr>
              <w:t xml:space="preserve"> стані спокою та в русі)</w:t>
            </w:r>
            <w:r w:rsidRPr="007B43C2">
              <w:rPr>
                <w:rFonts w:ascii="Times New Roman" w:hAnsi="Times New Roman" w:cs="Times New Roman"/>
                <w:sz w:val="24"/>
                <w:szCs w:val="24"/>
              </w:rPr>
              <w:t>; ● визначає композиційну будову твору образотворчого мист</w:t>
            </w:r>
            <w:r w:rsidR="000B0162">
              <w:rPr>
                <w:rFonts w:ascii="Times New Roman" w:hAnsi="Times New Roman" w:cs="Times New Roman"/>
                <w:sz w:val="24"/>
                <w:szCs w:val="24"/>
              </w:rPr>
              <w:t>ецтва та архітектури</w:t>
            </w:r>
            <w:r w:rsidRPr="007B43C2">
              <w:rPr>
                <w:rFonts w:ascii="Times New Roman" w:hAnsi="Times New Roman" w:cs="Times New Roman"/>
                <w:sz w:val="24"/>
                <w:szCs w:val="24"/>
              </w:rPr>
              <w:t>; ● вирізняє 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 динамічну,</w:t>
            </w:r>
            <w:r w:rsidR="000B0162">
              <w:rPr>
                <w:rFonts w:ascii="Times New Roman" w:hAnsi="Times New Roman" w:cs="Times New Roman"/>
                <w:sz w:val="24"/>
                <w:szCs w:val="24"/>
              </w:rPr>
              <w:t xml:space="preserve"> ритмічну, метричну)</w:t>
            </w:r>
            <w:r w:rsidRPr="007B43C2">
              <w:rPr>
                <w:rFonts w:ascii="Times New Roman" w:hAnsi="Times New Roman" w:cs="Times New Roman"/>
                <w:sz w:val="24"/>
                <w:szCs w:val="24"/>
              </w:rPr>
              <w:t>; цілісно охоплює увагою художній твір; зосереджується на характерних деталях; порівнює музичні та візуальні, хореографічні обр</w:t>
            </w:r>
            <w:r w:rsidR="000B0162">
              <w:rPr>
                <w:rFonts w:ascii="Times New Roman" w:hAnsi="Times New Roman" w:cs="Times New Roman"/>
                <w:sz w:val="24"/>
                <w:szCs w:val="24"/>
              </w:rPr>
              <w:t>ази</w:t>
            </w:r>
            <w:r w:rsidRPr="007B43C2">
              <w:rPr>
                <w:rFonts w:ascii="Times New Roman" w:hAnsi="Times New Roman" w:cs="Times New Roman"/>
                <w:sz w:val="24"/>
                <w:szCs w:val="24"/>
              </w:rPr>
              <w:t xml:space="preserve">; зіставляє твори мистецтва та явища довкілля (за допомогою </w:t>
            </w:r>
            <w:r w:rsidR="000B0162">
              <w:rPr>
                <w:rFonts w:ascii="Times New Roman" w:hAnsi="Times New Roman" w:cs="Times New Roman"/>
                <w:sz w:val="24"/>
                <w:szCs w:val="24"/>
              </w:rPr>
              <w:t>вчителя)</w:t>
            </w:r>
            <w:r w:rsidRPr="007B43C2">
              <w:rPr>
                <w:rFonts w:ascii="Times New Roman" w:hAnsi="Times New Roman" w:cs="Times New Roman"/>
                <w:sz w:val="24"/>
                <w:szCs w:val="24"/>
              </w:rPr>
              <w:t>; ● вирізняє 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w:t>
            </w:r>
            <w:r w:rsidR="000B0162">
              <w:rPr>
                <w:rFonts w:ascii="Times New Roman" w:hAnsi="Times New Roman" w:cs="Times New Roman"/>
                <w:sz w:val="24"/>
                <w:szCs w:val="24"/>
              </w:rPr>
              <w:t>ьного/екранного твору</w:t>
            </w:r>
            <w:r w:rsidRPr="007B43C2">
              <w:rPr>
                <w:rFonts w:ascii="Times New Roman" w:hAnsi="Times New Roman" w:cs="Times New Roman"/>
                <w:sz w:val="24"/>
                <w:szCs w:val="24"/>
              </w:rPr>
              <w:t>; ● розрізняє засоби виразності та характеризує музичні твори вокальні</w:t>
            </w:r>
            <w:r w:rsidR="000B0162">
              <w:rPr>
                <w:rFonts w:ascii="Times New Roman" w:hAnsi="Times New Roman" w:cs="Times New Roman"/>
                <w:sz w:val="24"/>
                <w:szCs w:val="24"/>
              </w:rPr>
              <w:t xml:space="preserve"> та інструментальні;</w:t>
            </w:r>
            <w:r w:rsidRPr="007B43C2">
              <w:rPr>
                <w:rFonts w:ascii="Times New Roman" w:hAnsi="Times New Roman" w:cs="Times New Roman"/>
                <w:sz w:val="24"/>
                <w:szCs w:val="24"/>
              </w:rPr>
              <w:t xml:space="preserve"> ● розрізняє </w:t>
            </w:r>
            <w:r w:rsidRPr="007B43C2">
              <w:rPr>
                <w:rFonts w:ascii="Times New Roman" w:hAnsi="Times New Roman" w:cs="Times New Roman"/>
                <w:sz w:val="24"/>
                <w:szCs w:val="24"/>
              </w:rPr>
              <w:lastRenderedPageBreak/>
              <w:t>засоби виразностіта характеризує твори живопису,</w:t>
            </w:r>
            <w:r w:rsidR="000B0162">
              <w:rPr>
                <w:rFonts w:ascii="Times New Roman" w:hAnsi="Times New Roman" w:cs="Times New Roman"/>
                <w:sz w:val="24"/>
                <w:szCs w:val="24"/>
              </w:rPr>
              <w:t xml:space="preserve"> графіки, скульптури</w:t>
            </w:r>
            <w:r w:rsidRPr="007B43C2">
              <w:rPr>
                <w:rFonts w:ascii="Times New Roman" w:hAnsi="Times New Roman" w:cs="Times New Roman"/>
                <w:sz w:val="24"/>
                <w:szCs w:val="24"/>
              </w:rPr>
              <w:t>; ● розрізняє та характеризує виразні засоби різновидів театрального мистецтва (драматичний, ляльковий, музичний), народної, класичної та с</w:t>
            </w:r>
            <w:r w:rsidR="000B0162">
              <w:rPr>
                <w:rFonts w:ascii="Times New Roman" w:hAnsi="Times New Roman" w:cs="Times New Roman"/>
                <w:sz w:val="24"/>
                <w:szCs w:val="24"/>
              </w:rPr>
              <w:t>учасної хореографії;</w:t>
            </w:r>
            <w:r w:rsidRPr="007B43C2">
              <w:rPr>
                <w:rFonts w:ascii="Times New Roman" w:hAnsi="Times New Roman" w:cs="Times New Roman"/>
                <w:sz w:val="24"/>
                <w:szCs w:val="24"/>
              </w:rPr>
              <w:t xml:space="preserve"> ● розрізняє та характеризує виразні засоби </w:t>
            </w:r>
            <w:r w:rsidR="000B0162">
              <w:rPr>
                <w:rFonts w:ascii="Times New Roman" w:hAnsi="Times New Roman" w:cs="Times New Roman"/>
                <w:sz w:val="24"/>
                <w:szCs w:val="24"/>
              </w:rPr>
              <w:t>анімаційних фільмів;</w:t>
            </w:r>
            <w:r w:rsidRPr="007B43C2">
              <w:rPr>
                <w:rFonts w:ascii="Times New Roman" w:hAnsi="Times New Roman" w:cs="Times New Roman"/>
                <w:sz w:val="24"/>
                <w:szCs w:val="24"/>
              </w:rPr>
              <w:t xml:space="preserve"> </w:t>
            </w:r>
            <w:r w:rsidRPr="007B43C2">
              <w:rPr>
                <w:rFonts w:ascii="Segoe UI Symbol" w:hAnsi="Segoe UI Symbol" w:cs="Segoe UI Symbol"/>
                <w:sz w:val="24"/>
                <w:szCs w:val="24"/>
              </w:rPr>
              <w:t>❖</w:t>
            </w:r>
            <w:r w:rsidRPr="007B43C2">
              <w:rPr>
                <w:rFonts w:ascii="Times New Roman" w:hAnsi="Times New Roman" w:cs="Times New Roman"/>
                <w:sz w:val="24"/>
                <w:szCs w:val="24"/>
              </w:rPr>
              <w:t xml:space="preserve"> розпізнає та характеризує художні матеріали, якими виконана учнівська творча робота (кольорові олівці, фломастери, акварель, г</w:t>
            </w:r>
            <w:r w:rsidR="000B0162">
              <w:rPr>
                <w:rFonts w:ascii="Times New Roman" w:hAnsi="Times New Roman" w:cs="Times New Roman"/>
                <w:sz w:val="24"/>
                <w:szCs w:val="24"/>
              </w:rPr>
              <w:t>уаш, пластилін тощо)</w:t>
            </w:r>
            <w:r w:rsidRPr="007B43C2">
              <w:rPr>
                <w:rFonts w:ascii="Times New Roman" w:hAnsi="Times New Roman" w:cs="Times New Roman"/>
                <w:sz w:val="24"/>
                <w:szCs w:val="24"/>
              </w:rPr>
              <w:t>; порівнює природні форми, образи довкілля з їх художнім (декора</w:t>
            </w:r>
            <w:r w:rsidR="000B0162">
              <w:rPr>
                <w:rFonts w:ascii="Times New Roman" w:hAnsi="Times New Roman" w:cs="Times New Roman"/>
                <w:sz w:val="24"/>
                <w:szCs w:val="24"/>
              </w:rPr>
              <w:t>тивним) трактуванням</w:t>
            </w:r>
            <w:r w:rsidRPr="007B43C2">
              <w:rPr>
                <w:rFonts w:ascii="Times New Roman" w:hAnsi="Times New Roman" w:cs="Times New Roman"/>
                <w:sz w:val="24"/>
                <w:szCs w:val="24"/>
              </w:rPr>
              <w:t>; визначає власні емоції від сприйман</w:t>
            </w:r>
            <w:r w:rsidR="000B0162">
              <w:rPr>
                <w:rFonts w:ascii="Times New Roman" w:hAnsi="Times New Roman" w:cs="Times New Roman"/>
                <w:sz w:val="24"/>
                <w:szCs w:val="24"/>
              </w:rPr>
              <w:t>ня мистецьких творів</w:t>
            </w:r>
            <w:r w:rsidRPr="007B43C2">
              <w:rPr>
                <w:rFonts w:ascii="Times New Roman" w:hAnsi="Times New Roman" w:cs="Times New Roman"/>
                <w:sz w:val="24"/>
                <w:szCs w:val="24"/>
              </w:rPr>
              <w:t>; добирає слова для характеристики вражен</w:t>
            </w:r>
            <w:r w:rsidR="000B0162">
              <w:rPr>
                <w:rFonts w:ascii="Times New Roman" w:hAnsi="Times New Roman" w:cs="Times New Roman"/>
                <w:sz w:val="24"/>
                <w:szCs w:val="24"/>
              </w:rPr>
              <w:t>ь із власного запасу</w:t>
            </w:r>
            <w:r w:rsidRPr="007B43C2">
              <w:rPr>
                <w:rFonts w:ascii="Times New Roman" w:hAnsi="Times New Roman" w:cs="Times New Roman"/>
                <w:sz w:val="24"/>
                <w:szCs w:val="24"/>
              </w:rPr>
              <w:t xml:space="preserve">; пояснює, що подобається або не подобається у </w:t>
            </w:r>
            <w:r w:rsidR="000B0162">
              <w:rPr>
                <w:rFonts w:ascii="Times New Roman" w:hAnsi="Times New Roman" w:cs="Times New Roman"/>
                <w:sz w:val="24"/>
                <w:szCs w:val="24"/>
              </w:rPr>
              <w:t>творі</w:t>
            </w:r>
            <w:r w:rsidRPr="007B43C2">
              <w:rPr>
                <w:rFonts w:ascii="Times New Roman" w:hAnsi="Times New Roman" w:cs="Times New Roman"/>
                <w:sz w:val="24"/>
                <w:szCs w:val="24"/>
              </w:rPr>
              <w:t xml:space="preserve">; обирає твори відповідно до свого настрою; пояснює, від чого дістає насолоду; добирає твори для поліпшення свого </w:t>
            </w:r>
            <w:r w:rsidR="000B0162">
              <w:rPr>
                <w:rFonts w:ascii="Times New Roman" w:hAnsi="Times New Roman" w:cs="Times New Roman"/>
                <w:sz w:val="24"/>
                <w:szCs w:val="24"/>
              </w:rPr>
              <w:t xml:space="preserve">настрою </w:t>
            </w:r>
            <w:r w:rsidRPr="007B43C2">
              <w:rPr>
                <w:rFonts w:ascii="Times New Roman" w:hAnsi="Times New Roman" w:cs="Times New Roman"/>
                <w:sz w:val="24"/>
                <w:szCs w:val="24"/>
              </w:rPr>
              <w:t xml:space="preserve"> відтворює емоційні враження від твору мистецтва улюбленим</w:t>
            </w:r>
            <w:r w:rsidR="000B0162">
              <w:rPr>
                <w:rFonts w:ascii="Times New Roman" w:hAnsi="Times New Roman" w:cs="Times New Roman"/>
                <w:sz w:val="24"/>
                <w:szCs w:val="24"/>
              </w:rPr>
              <w:t>и художніми засобами</w:t>
            </w:r>
            <w:r w:rsidRPr="007B43C2">
              <w:rPr>
                <w:rFonts w:ascii="Times New Roman" w:hAnsi="Times New Roman" w:cs="Times New Roman"/>
                <w:sz w:val="24"/>
                <w:szCs w:val="24"/>
              </w:rPr>
              <w:t>; порівнює свої настрій та почуття із тими що втілені у художньому творі (на основі діалогу між автором та</w:t>
            </w:r>
            <w:r>
              <w:rPr>
                <w:rFonts w:ascii="Times New Roman" w:hAnsi="Times New Roman" w:cs="Times New Roman"/>
                <w:sz w:val="24"/>
                <w:szCs w:val="24"/>
              </w:rPr>
              <w:t xml:space="preserve"> глядачем.</w:t>
            </w:r>
          </w:p>
        </w:tc>
        <w:tc>
          <w:tcPr>
            <w:tcW w:w="4671" w:type="dxa"/>
          </w:tcPr>
          <w:p w:rsidR="00202C6C" w:rsidRDefault="00202C6C" w:rsidP="00202C6C">
            <w:pPr>
              <w:pStyle w:val="ad"/>
              <w:rPr>
                <w:rFonts w:ascii="Times New Roman" w:hAnsi="Times New Roman" w:cs="Times New Roman"/>
                <w:sz w:val="24"/>
                <w:szCs w:val="24"/>
              </w:rPr>
            </w:pPr>
            <w:r w:rsidRPr="007B43C2">
              <w:rPr>
                <w:rFonts w:ascii="Times New Roman" w:hAnsi="Times New Roman" w:cs="Times New Roman"/>
                <w:sz w:val="24"/>
                <w:szCs w:val="24"/>
              </w:rPr>
              <w:lastRenderedPageBreak/>
              <w:t>Сприймання творів різних видів мистецтва. Виразні засоби (елементи мови) різних видів мистецтва (музичне, образотворче, театр, хореографія, кіно тощо).</w:t>
            </w:r>
          </w:p>
          <w:p w:rsidR="00202C6C" w:rsidRDefault="00202C6C" w:rsidP="00202C6C">
            <w:pPr>
              <w:pStyle w:val="ad"/>
              <w:rPr>
                <w:rFonts w:ascii="Times New Roman" w:hAnsi="Times New Roman" w:cs="Times New Roman"/>
                <w:sz w:val="24"/>
                <w:szCs w:val="24"/>
              </w:rPr>
            </w:pPr>
          </w:p>
          <w:p w:rsidR="00202C6C" w:rsidRDefault="00202C6C" w:rsidP="00202C6C">
            <w:pPr>
              <w:pStyle w:val="ad"/>
              <w:rPr>
                <w:rFonts w:ascii="Times New Roman" w:hAnsi="Times New Roman" w:cs="Times New Roman"/>
                <w:sz w:val="24"/>
                <w:szCs w:val="24"/>
              </w:rPr>
            </w:pPr>
          </w:p>
          <w:p w:rsidR="00202C6C" w:rsidRDefault="00202C6C"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r w:rsidRPr="007B43C2">
              <w:rPr>
                <w:rFonts w:ascii="Times New Roman" w:hAnsi="Times New Roman" w:cs="Times New Roman"/>
                <w:sz w:val="24"/>
                <w:szCs w:val="24"/>
              </w:rPr>
              <w:t>Участь в обговоренні мистецького твору з використанням знайомих мистецьких термінів. Використання декору для створення образу. Ознайомлення з елементарними поняттями з кольорознавства та композиції.</w:t>
            </w:r>
          </w:p>
          <w:p w:rsidR="00793B7A" w:rsidRDefault="00793B7A"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r w:rsidRPr="00793B7A">
              <w:rPr>
                <w:rFonts w:ascii="Times New Roman" w:hAnsi="Times New Roman" w:cs="Times New Roman"/>
                <w:sz w:val="24"/>
                <w:szCs w:val="24"/>
              </w:rPr>
              <w:t>Сприймання синтетичних образів. Зіставлення виразних засобів різних видів мистецтва. Зіставлення художніх образів, подібних за сюжетом та втілених у різних видах мистецтва. Мистецька пропедевтика. Знайомство з різновидами музичного (вокальна, інструментальна), образотворчого (живопис, графіка, скульптура);театрального (драматичний, ляльковий, музичний) мистецтва, хореографії (народна, класична, сучасна), кіно (кінофільм, мультфільм); жанрами музичного мистецтва (пісня, танець, опера, балет); жанрами образотворчого мистецтва (портрет, пейзаж (краєвид), натюрморт, анімалістичний тощо); видами орнаментів (рослинний, геометричний тощо та за призначенням (стрічковий, розетка); видами анімації (мальована, лялькова, пластилінова, комп’ютерна), танцями (гопак, козачок, вальс, полька тощо). Спостереження за довкіллям та його втіленням у художніх образах. Самопізнання через сприймання творів мистецтва.</w:t>
            </w:r>
          </w:p>
          <w:p w:rsidR="00793B7A" w:rsidRDefault="00793B7A"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p>
          <w:p w:rsidR="00793B7A" w:rsidRPr="00793B7A" w:rsidRDefault="00793B7A" w:rsidP="00202C6C">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793B7A">
              <w:rPr>
                <w:rFonts w:ascii="Times New Roman" w:hAnsi="Times New Roman" w:cs="Times New Roman"/>
                <w:sz w:val="24"/>
                <w:szCs w:val="24"/>
              </w:rPr>
              <w:lastRenderedPageBreak/>
              <w:t>Вербальний опис вражень, емоцій, викликаних творами. Використання у сприйманні творів різних видів мистецтва для задоволення та поліпшення власного емоційного стану. Самовираження у художньо-творчій діяльності Розуміння значення мистецтва у житті людини</w:t>
            </w:r>
            <w:r>
              <w:t>.</w:t>
            </w:r>
          </w:p>
        </w:tc>
      </w:tr>
      <w:tr w:rsidR="00793B7A" w:rsidTr="00793B7A">
        <w:tc>
          <w:tcPr>
            <w:tcW w:w="9634" w:type="dxa"/>
            <w:gridSpan w:val="2"/>
          </w:tcPr>
          <w:p w:rsidR="00793B7A" w:rsidRP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793B7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93B7A">
              <w:rPr>
                <w:rFonts w:ascii="Times New Roman" w:hAnsi="Times New Roman" w:cs="Times New Roman"/>
                <w:sz w:val="28"/>
                <w:szCs w:val="28"/>
              </w:rPr>
              <w:t xml:space="preserve"> </w:t>
            </w:r>
            <w:r w:rsidRPr="00793B7A">
              <w:rPr>
                <w:rFonts w:ascii="Times New Roman" w:hAnsi="Times New Roman" w:cs="Times New Roman"/>
                <w:b/>
                <w:sz w:val="28"/>
                <w:szCs w:val="28"/>
              </w:rPr>
              <w:t>Комунікація через мистецтво</w:t>
            </w:r>
          </w:p>
        </w:tc>
      </w:tr>
      <w:tr w:rsidR="00793B7A" w:rsidRPr="00623591" w:rsidTr="00793B7A">
        <w:tc>
          <w:tcPr>
            <w:tcW w:w="4963" w:type="dxa"/>
          </w:tcPr>
          <w:p w:rsidR="00793B7A" w:rsidRP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793B7A">
              <w:rPr>
                <w:rFonts w:ascii="Times New Roman" w:hAnsi="Times New Roman" w:cs="Times New Roman"/>
                <w:sz w:val="24"/>
                <w:szCs w:val="24"/>
              </w:rPr>
              <w:t>характеризує власну творчість за п</w:t>
            </w:r>
            <w:r w:rsidR="000B0162">
              <w:rPr>
                <w:rFonts w:ascii="Times New Roman" w:hAnsi="Times New Roman" w:cs="Times New Roman"/>
                <w:sz w:val="24"/>
                <w:szCs w:val="24"/>
              </w:rPr>
              <w:t>оданими орієнтирами</w:t>
            </w:r>
            <w:r w:rsidRPr="00793B7A">
              <w:rPr>
                <w:rFonts w:ascii="Times New Roman" w:hAnsi="Times New Roman" w:cs="Times New Roman"/>
                <w:sz w:val="24"/>
                <w:szCs w:val="24"/>
              </w:rPr>
              <w:t xml:space="preserve">; пояснює, що вдалося чи не вдалося; визначає за допомогою вчителя/ вчительки труднощі; обирає (за допомогою вчителя/ вчительки) </w:t>
            </w:r>
            <w:r w:rsidR="000B0162">
              <w:rPr>
                <w:rFonts w:ascii="Times New Roman" w:hAnsi="Times New Roman" w:cs="Times New Roman"/>
                <w:sz w:val="24"/>
                <w:szCs w:val="24"/>
              </w:rPr>
              <w:t>спосіб удосконалення</w:t>
            </w:r>
            <w:r w:rsidRPr="00793B7A">
              <w:rPr>
                <w:rFonts w:ascii="Times New Roman" w:hAnsi="Times New Roman" w:cs="Times New Roman"/>
                <w:sz w:val="24"/>
                <w:szCs w:val="24"/>
              </w:rPr>
              <w:t xml:space="preserve">; презентує результати власної творчості (співає улюблені пісні, виконує танцювальні рухи, демонструє власні роботи з образотворчого мистецтва тощо) перед </w:t>
            </w:r>
            <w:r w:rsidR="000B0162">
              <w:rPr>
                <w:rFonts w:ascii="Times New Roman" w:hAnsi="Times New Roman" w:cs="Times New Roman"/>
                <w:sz w:val="24"/>
                <w:szCs w:val="24"/>
              </w:rPr>
              <w:t>рідними, однолітками</w:t>
            </w:r>
            <w:r w:rsidRPr="00793B7A">
              <w:rPr>
                <w:rFonts w:ascii="Times New Roman" w:hAnsi="Times New Roman" w:cs="Times New Roman"/>
                <w:sz w:val="24"/>
                <w:szCs w:val="24"/>
              </w:rPr>
              <w:t>; пояснює заду</w:t>
            </w:r>
            <w:r w:rsidR="000B0162">
              <w:rPr>
                <w:rFonts w:ascii="Times New Roman" w:hAnsi="Times New Roman" w:cs="Times New Roman"/>
                <w:sz w:val="24"/>
                <w:szCs w:val="24"/>
              </w:rPr>
              <w:t>м</w:t>
            </w:r>
            <w:r w:rsidRPr="00793B7A">
              <w:rPr>
                <w:rFonts w:ascii="Times New Roman" w:hAnsi="Times New Roman" w:cs="Times New Roman"/>
                <w:sz w:val="24"/>
                <w:szCs w:val="24"/>
              </w:rPr>
              <w:t>; визначає досягнення однолітків у художньо-творчій діяльності, виявляючи доброзичливіс</w:t>
            </w:r>
            <w:r w:rsidR="000B0162">
              <w:rPr>
                <w:rFonts w:ascii="Times New Roman" w:hAnsi="Times New Roman" w:cs="Times New Roman"/>
                <w:sz w:val="24"/>
                <w:szCs w:val="24"/>
              </w:rPr>
              <w:t>ть у висловлюваннях</w:t>
            </w:r>
            <w:r w:rsidRPr="00793B7A">
              <w:rPr>
                <w:rFonts w:ascii="Times New Roman" w:hAnsi="Times New Roman" w:cs="Times New Roman"/>
                <w:sz w:val="24"/>
                <w:szCs w:val="24"/>
              </w:rPr>
              <w:t>; обговорює з іншими враження від сприймання творів різних видів мистецтва та творчої діяльності, поважаючи уподобання інших; бере участь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w:t>
            </w:r>
            <w:r w:rsidR="000B0162">
              <w:rPr>
                <w:rFonts w:ascii="Times New Roman" w:hAnsi="Times New Roman" w:cs="Times New Roman"/>
                <w:sz w:val="24"/>
                <w:szCs w:val="24"/>
              </w:rPr>
              <w:t>о-творчої діяльності</w:t>
            </w:r>
            <w:r w:rsidRPr="00793B7A">
              <w:rPr>
                <w:rFonts w:ascii="Times New Roman" w:hAnsi="Times New Roman" w:cs="Times New Roman"/>
                <w:sz w:val="24"/>
                <w:szCs w:val="24"/>
              </w:rPr>
              <w:t>; виконує різні дії / ролі в колективному творчому процесі, виявл</w:t>
            </w:r>
            <w:r w:rsidR="000B0162">
              <w:rPr>
                <w:rFonts w:ascii="Times New Roman" w:hAnsi="Times New Roman" w:cs="Times New Roman"/>
                <w:sz w:val="24"/>
                <w:szCs w:val="24"/>
              </w:rPr>
              <w:t>яючи повагу до інших.</w:t>
            </w:r>
          </w:p>
        </w:tc>
        <w:tc>
          <w:tcPr>
            <w:tcW w:w="4671" w:type="dxa"/>
          </w:tcPr>
          <w:p w:rsidR="00793B7A" w:rsidRP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793B7A">
              <w:rPr>
                <w:rFonts w:ascii="Times New Roman" w:hAnsi="Times New Roman" w:cs="Times New Roman"/>
                <w:sz w:val="24"/>
                <w:szCs w:val="24"/>
              </w:rPr>
              <w:t>Презентація власних творчих досягнень. Оцінювання власної творчості за поданими орієнтирами. Оцінювання творчих здобутків однолітківза спільно визначеними орієнтирами. Виховні ситуації на основі творів мистецтва (обговорення сюжетів, характерів, вчинків, дій персонажів, створюваних мистецькими засобами). Колективне виконання творчого задуму. Оцінювання і самооцінювання у колективній творчості. Проведення шкільних мистецьких заходів. Дотримання правил творчої співпраці, взаємодії, комунікації.</w:t>
            </w:r>
          </w:p>
        </w:tc>
      </w:tr>
    </w:tbl>
    <w:p w:rsidR="002E610C" w:rsidRDefault="00793B7A" w:rsidP="00A351B1">
      <w:pPr>
        <w:pStyle w:val="11"/>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 xml:space="preserve">             </w:t>
      </w:r>
    </w:p>
    <w:p w:rsidR="00793B7A" w:rsidRDefault="00793B7A" w:rsidP="00A351B1">
      <w:pPr>
        <w:pStyle w:val="11"/>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4 клас</w:t>
      </w:r>
    </w:p>
    <w:tbl>
      <w:tblPr>
        <w:tblStyle w:val="ab"/>
        <w:tblW w:w="0" w:type="auto"/>
        <w:tblInd w:w="-289" w:type="dxa"/>
        <w:tblLook w:val="04A0" w:firstRow="1" w:lastRow="0" w:firstColumn="1" w:lastColumn="0" w:noHBand="0" w:noVBand="1"/>
      </w:tblPr>
      <w:tblGrid>
        <w:gridCol w:w="4961"/>
        <w:gridCol w:w="4673"/>
      </w:tblGrid>
      <w:tr w:rsidR="00793B7A" w:rsidTr="00793B7A">
        <w:tc>
          <w:tcPr>
            <w:tcW w:w="4961" w:type="dxa"/>
          </w:tcPr>
          <w:p w:rsid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Очікувані результати навчання</w:t>
            </w:r>
          </w:p>
        </w:tc>
        <w:tc>
          <w:tcPr>
            <w:tcW w:w="4673" w:type="dxa"/>
          </w:tcPr>
          <w:p w:rsid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Зміст освіти</w:t>
            </w:r>
          </w:p>
        </w:tc>
      </w:tr>
      <w:tr w:rsidR="00793B7A" w:rsidTr="00793B7A">
        <w:tc>
          <w:tcPr>
            <w:tcW w:w="9634" w:type="dxa"/>
            <w:gridSpan w:val="2"/>
          </w:tcPr>
          <w:p w:rsidR="00793B7A" w:rsidRPr="00793B7A" w:rsidRDefault="00793B7A"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Pr>
                <w:rFonts w:ascii="Times New Roman" w:hAnsi="Times New Roman"/>
                <w:b/>
                <w:sz w:val="24"/>
                <w:szCs w:val="24"/>
              </w:rPr>
              <w:t>Художньо-образне,асоціативне</w:t>
            </w:r>
            <w:r w:rsidRPr="00793B7A">
              <w:rPr>
                <w:rFonts w:ascii="Times New Roman" w:hAnsi="Times New Roman"/>
                <w:b/>
                <w:sz w:val="24"/>
                <w:szCs w:val="24"/>
              </w:rPr>
              <w:t xml:space="preserve">мислення у процесі </w:t>
            </w:r>
            <w:r w:rsidRPr="00793B7A">
              <w:rPr>
                <w:rFonts w:ascii="Times New Roman" w:hAnsi="Times New Roman"/>
                <w:b/>
                <w:sz w:val="24"/>
                <w:szCs w:val="24"/>
              </w:rPr>
              <w:br/>
              <w:t>художньо-творчої діяльності через образотворче,</w:t>
            </w:r>
            <w:r w:rsidRPr="00793B7A">
              <w:rPr>
                <w:rFonts w:ascii="Times New Roman" w:hAnsi="Times New Roman"/>
                <w:b/>
                <w:sz w:val="24"/>
                <w:szCs w:val="24"/>
              </w:rPr>
              <w:br/>
              <w:t xml:space="preserve"> музичне та інші види мистецтва</w:t>
            </w:r>
          </w:p>
        </w:tc>
      </w:tr>
      <w:tr w:rsidR="00793B7A" w:rsidTr="00793B7A">
        <w:tc>
          <w:tcPr>
            <w:tcW w:w="4961" w:type="dxa"/>
          </w:tcPr>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добирає засоби і способи для творення художнього образу</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p>
          <w:p w:rsidR="00793B7A" w:rsidRDefault="00687E7D" w:rsidP="00687E7D">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687E7D">
              <w:rPr>
                <w:rFonts w:ascii="Times New Roman" w:eastAsia="Times New Roman" w:hAnsi="Times New Roman" w:cs="Times New Roman"/>
                <w:color w:val="auto"/>
                <w:sz w:val="24"/>
                <w:szCs w:val="24"/>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4673" w:type="dxa"/>
          </w:tcPr>
          <w:p w:rsidR="00793B7A" w:rsidRPr="00793B7A" w:rsidRDefault="00793B7A" w:rsidP="00793B7A">
            <w:pPr>
              <w:pStyle w:val="11"/>
              <w:spacing w:after="0" w:line="240" w:lineRule="auto"/>
              <w:jc w:val="both"/>
              <w:rPr>
                <w:rFonts w:ascii="Times New Roman" w:eastAsia="Times New Roman" w:hAnsi="Times New Roman" w:cs="Times New Roman"/>
                <w:color w:val="auto"/>
                <w:sz w:val="24"/>
                <w:szCs w:val="24"/>
              </w:rPr>
            </w:pPr>
            <w:r w:rsidRPr="00793B7A">
              <w:rPr>
                <w:rFonts w:ascii="Times New Roman" w:eastAsia="Times New Roman" w:hAnsi="Times New Roman" w:cs="Times New Roman"/>
                <w:color w:val="auto"/>
                <w:sz w:val="24"/>
                <w:szCs w:val="24"/>
              </w:rPr>
              <w:t xml:space="preserve">Творить різними засобами і способами </w:t>
            </w:r>
          </w:p>
          <w:p w:rsidR="00793B7A" w:rsidRPr="00793B7A" w:rsidRDefault="00793B7A" w:rsidP="00793B7A">
            <w:pPr>
              <w:pStyle w:val="11"/>
              <w:spacing w:after="0" w:line="240" w:lineRule="auto"/>
              <w:jc w:val="both"/>
              <w:rPr>
                <w:rFonts w:ascii="Times New Roman" w:eastAsia="Times New Roman" w:hAnsi="Times New Roman" w:cs="Times New Roman"/>
                <w:color w:val="auto"/>
                <w:sz w:val="24"/>
                <w:szCs w:val="24"/>
              </w:rPr>
            </w:pPr>
            <w:r w:rsidRPr="00793B7A">
              <w:rPr>
                <w:rFonts w:ascii="Times New Roman" w:eastAsia="Times New Roman" w:hAnsi="Times New Roman" w:cs="Times New Roman"/>
                <w:color w:val="auto"/>
                <w:sz w:val="24"/>
                <w:szCs w:val="24"/>
              </w:rPr>
              <w:t>Імпровізує</w:t>
            </w:r>
          </w:p>
          <w:p w:rsidR="00793B7A" w:rsidRPr="00793B7A" w:rsidRDefault="00793B7A" w:rsidP="00793B7A">
            <w:pPr>
              <w:pStyle w:val="11"/>
              <w:spacing w:after="0" w:line="240" w:lineRule="auto"/>
              <w:jc w:val="both"/>
              <w:rPr>
                <w:rFonts w:ascii="Times New Roman" w:eastAsia="Times New Roman" w:hAnsi="Times New Roman" w:cs="Times New Roman"/>
                <w:color w:val="auto"/>
                <w:sz w:val="24"/>
                <w:szCs w:val="24"/>
              </w:rPr>
            </w:pPr>
          </w:p>
          <w:p w:rsidR="00793B7A" w:rsidRDefault="00793B7A" w:rsidP="00793B7A">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793B7A">
              <w:rPr>
                <w:rFonts w:ascii="Times New Roman" w:eastAsia="Times New Roman" w:hAnsi="Times New Roman" w:cs="Times New Roman"/>
                <w:color w:val="auto"/>
                <w:sz w:val="24"/>
                <w:szCs w:val="24"/>
              </w:rPr>
              <w:t>Естетично перетворює навколишній світ</w:t>
            </w:r>
          </w:p>
        </w:tc>
      </w:tr>
      <w:tr w:rsidR="00687E7D" w:rsidTr="00687E7D">
        <w:tc>
          <w:tcPr>
            <w:tcW w:w="9345" w:type="dxa"/>
            <w:gridSpan w:val="2"/>
          </w:tcPr>
          <w:p w:rsidR="00687E7D" w:rsidRPr="00687E7D" w:rsidRDefault="00687E7D"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687E7D">
              <w:rPr>
                <w:rFonts w:ascii="Times New Roman" w:hAnsi="Times New Roman" w:cs="Times New Roman"/>
                <w:b/>
                <w:sz w:val="24"/>
                <w:szCs w:val="24"/>
              </w:rPr>
              <w:t xml:space="preserve">Пізнання мистецтва, інтерпретація художніх образів, </w:t>
            </w:r>
            <w:r w:rsidRPr="00687E7D">
              <w:rPr>
                <w:rFonts w:ascii="Times New Roman" w:hAnsi="Times New Roman" w:cs="Times New Roman"/>
                <w:b/>
                <w:sz w:val="24"/>
                <w:szCs w:val="24"/>
              </w:rPr>
              <w:br/>
              <w:t>досвід емоційних переживань, ціннісне ставлення до мистецтва</w:t>
            </w:r>
          </w:p>
        </w:tc>
      </w:tr>
      <w:tr w:rsidR="00687E7D" w:rsidRPr="00623591" w:rsidTr="00687E7D">
        <w:tc>
          <w:tcPr>
            <w:tcW w:w="4672" w:type="dxa"/>
          </w:tcPr>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p w:rsidR="00687E7D" w:rsidRDefault="00687E7D" w:rsidP="00687E7D">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687E7D">
              <w:rPr>
                <w:rFonts w:ascii="Times New Roman" w:eastAsia="Times New Roman" w:hAnsi="Times New Roman" w:cs="Times New Roman"/>
                <w:color w:val="auto"/>
                <w:sz w:val="24"/>
                <w:szCs w:val="24"/>
              </w:rPr>
              <w:t>вирізняє елементи художньої мови, характерні для різних видів мистецтва (музичне, образотворче, театральне, хореографічне тощо)</w:t>
            </w:r>
          </w:p>
        </w:tc>
        <w:tc>
          <w:tcPr>
            <w:tcW w:w="4673" w:type="dxa"/>
          </w:tcPr>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Аналізує, інтерпретує, оцінює мистецтво</w:t>
            </w:r>
          </w:p>
          <w:p w:rsidR="00687E7D" w:rsidRDefault="00687E7D" w:rsidP="00687E7D">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687E7D">
              <w:rPr>
                <w:rFonts w:ascii="Times New Roman" w:eastAsia="Times New Roman" w:hAnsi="Times New Roman" w:cs="Times New Roman"/>
                <w:color w:val="auto"/>
                <w:sz w:val="24"/>
                <w:szCs w:val="24"/>
              </w:rPr>
              <w:t>Пізнає мову мистецтва</w:t>
            </w:r>
          </w:p>
        </w:tc>
      </w:tr>
      <w:tr w:rsidR="00687E7D" w:rsidTr="00687E7D">
        <w:tc>
          <w:tcPr>
            <w:tcW w:w="9345" w:type="dxa"/>
            <w:gridSpan w:val="2"/>
          </w:tcPr>
          <w:p w:rsidR="00687E7D" w:rsidRPr="00687E7D" w:rsidRDefault="00687E7D" w:rsidP="00A351B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4"/>
                <w:szCs w:val="24"/>
              </w:rPr>
            </w:pPr>
            <w:r w:rsidRPr="00687E7D">
              <w:rPr>
                <w:rFonts w:ascii="Times New Roman" w:hAnsi="Times New Roman"/>
                <w:b/>
                <w:sz w:val="24"/>
                <w:szCs w:val="24"/>
              </w:rPr>
              <w:t>Пізнання себе через художньо-творчу діяльність та мистецтво</w:t>
            </w:r>
          </w:p>
        </w:tc>
      </w:tr>
      <w:tr w:rsidR="00687E7D" w:rsidTr="00687E7D">
        <w:tc>
          <w:tcPr>
            <w:tcW w:w="4672" w:type="dxa"/>
          </w:tcPr>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 xml:space="preserve">презентує створені художні образи, пояснює свій задум, відстоює думку </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p>
          <w:p w:rsidR="00687E7D" w:rsidRDefault="00687E7D" w:rsidP="00687E7D">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687E7D">
              <w:rPr>
                <w:rFonts w:ascii="Times New Roman" w:eastAsia="Times New Roman" w:hAnsi="Times New Roman" w:cs="Times New Roman"/>
                <w:color w:val="auto"/>
                <w:sz w:val="24"/>
                <w:szCs w:val="24"/>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4673" w:type="dxa"/>
          </w:tcPr>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 xml:space="preserve">Оцінює власну творчість </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Представляє власні досягнення</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r w:rsidRPr="00687E7D">
              <w:rPr>
                <w:rFonts w:ascii="Times New Roman" w:eastAsia="Times New Roman" w:hAnsi="Times New Roman" w:cs="Times New Roman"/>
                <w:color w:val="auto"/>
                <w:sz w:val="24"/>
                <w:szCs w:val="24"/>
              </w:rPr>
              <w:t>Взаємодіє з іншими особами через мистецтво</w:t>
            </w:r>
          </w:p>
          <w:p w:rsidR="00687E7D" w:rsidRPr="00687E7D" w:rsidRDefault="00687E7D" w:rsidP="00687E7D">
            <w:pPr>
              <w:pStyle w:val="11"/>
              <w:spacing w:after="0" w:line="240" w:lineRule="auto"/>
              <w:jc w:val="both"/>
              <w:rPr>
                <w:rFonts w:ascii="Times New Roman" w:eastAsia="Times New Roman" w:hAnsi="Times New Roman" w:cs="Times New Roman"/>
                <w:color w:val="auto"/>
                <w:sz w:val="24"/>
                <w:szCs w:val="24"/>
              </w:rPr>
            </w:pPr>
          </w:p>
          <w:p w:rsidR="00687E7D" w:rsidRDefault="00687E7D" w:rsidP="00687E7D">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color w:val="auto"/>
                <w:sz w:val="28"/>
                <w:szCs w:val="28"/>
              </w:rPr>
            </w:pPr>
            <w:r w:rsidRPr="00687E7D">
              <w:rPr>
                <w:rFonts w:ascii="Times New Roman" w:eastAsia="Times New Roman" w:hAnsi="Times New Roman" w:cs="Times New Roman"/>
                <w:color w:val="auto"/>
                <w:sz w:val="24"/>
                <w:szCs w:val="24"/>
              </w:rPr>
              <w:t>Регулює власний емоційний стан засобами мистецтва</w:t>
            </w:r>
          </w:p>
        </w:tc>
      </w:tr>
    </w:tbl>
    <w:p w:rsidR="00793B7A" w:rsidRDefault="00793B7A" w:rsidP="00A351B1">
      <w:pPr>
        <w:pStyle w:val="11"/>
        <w:spacing w:after="0" w:line="240" w:lineRule="auto"/>
        <w:jc w:val="both"/>
        <w:rPr>
          <w:rFonts w:ascii="Times New Roman" w:eastAsia="Times New Roman" w:hAnsi="Times New Roman" w:cs="Times New Roman"/>
          <w:b/>
          <w:color w:val="auto"/>
          <w:sz w:val="28"/>
          <w:szCs w:val="28"/>
        </w:rPr>
      </w:pPr>
    </w:p>
    <w:p w:rsidR="00793B7A" w:rsidRPr="002E610C" w:rsidRDefault="00793B7A" w:rsidP="00A351B1">
      <w:pPr>
        <w:pStyle w:val="11"/>
        <w:spacing w:after="0" w:line="240" w:lineRule="auto"/>
        <w:jc w:val="both"/>
        <w:rPr>
          <w:rFonts w:ascii="Times New Roman" w:eastAsia="Times New Roman" w:hAnsi="Times New Roman" w:cs="Times New Roman"/>
          <w:b/>
          <w:color w:val="auto"/>
          <w:sz w:val="28"/>
          <w:szCs w:val="28"/>
        </w:rPr>
      </w:pPr>
    </w:p>
    <w:p w:rsidR="00A351B1" w:rsidRPr="00556FD1" w:rsidRDefault="00A351B1" w:rsidP="00A351B1">
      <w:pPr>
        <w:spacing w:after="0" w:line="240" w:lineRule="auto"/>
        <w:ind w:left="-284" w:firstLine="568"/>
        <w:jc w:val="center"/>
        <w:rPr>
          <w:rFonts w:ascii="Times New Roman" w:eastAsia="Times New Roman" w:hAnsi="Times New Roman" w:cs="Times New Roman"/>
          <w:b/>
          <w:sz w:val="28"/>
          <w:szCs w:val="28"/>
          <w:lang w:val="uk-UA" w:eastAsia="ru-RU"/>
        </w:rPr>
      </w:pPr>
      <w:r w:rsidRPr="00556FD1">
        <w:rPr>
          <w:rFonts w:ascii="Times New Roman" w:eastAsia="Times New Roman" w:hAnsi="Times New Roman" w:cs="Times New Roman"/>
          <w:b/>
          <w:sz w:val="28"/>
          <w:szCs w:val="28"/>
          <w:lang w:val="uk-UA" w:eastAsia="ru-RU"/>
        </w:rPr>
        <w:lastRenderedPageBreak/>
        <w:t>ФІЗКУЛЬТУРНА ОСВІТНЯ ГАЛУЗЬ</w:t>
      </w:r>
    </w:p>
    <w:p w:rsidR="00A351B1" w:rsidRPr="00556FD1" w:rsidRDefault="00A351B1" w:rsidP="00A351B1">
      <w:pPr>
        <w:spacing w:after="0" w:line="240" w:lineRule="auto"/>
        <w:ind w:left="-284" w:firstLine="568"/>
        <w:jc w:val="center"/>
        <w:rPr>
          <w:rFonts w:ascii="Times New Roman" w:eastAsia="Times New Roman" w:hAnsi="Times New Roman" w:cs="Times New Roman"/>
          <w:b/>
          <w:sz w:val="28"/>
          <w:szCs w:val="28"/>
          <w:lang w:val="uk-UA" w:eastAsia="ru-RU"/>
        </w:rPr>
      </w:pPr>
      <w:r w:rsidRPr="00556FD1">
        <w:rPr>
          <w:rFonts w:ascii="Times New Roman" w:eastAsia="Times New Roman" w:hAnsi="Times New Roman" w:cs="Times New Roman"/>
          <w:b/>
          <w:sz w:val="28"/>
          <w:szCs w:val="28"/>
          <w:lang w:val="uk-UA" w:eastAsia="ru-RU"/>
        </w:rPr>
        <w:t>ФІЗИЧНА КУЛЬТУРА</w:t>
      </w:r>
    </w:p>
    <w:p w:rsidR="00A351B1" w:rsidRPr="00A351B1" w:rsidRDefault="00A351B1" w:rsidP="00A351B1">
      <w:pPr>
        <w:spacing w:after="0" w:line="240" w:lineRule="auto"/>
        <w:ind w:left="-284" w:firstLine="568"/>
        <w:jc w:val="center"/>
        <w:rPr>
          <w:rFonts w:ascii="Times New Roman" w:eastAsia="Times New Roman" w:hAnsi="Times New Roman" w:cs="Times New Roman"/>
          <w:sz w:val="28"/>
          <w:szCs w:val="28"/>
          <w:lang w:val="uk-UA" w:eastAsia="ru-RU"/>
        </w:rPr>
      </w:pPr>
    </w:p>
    <w:p w:rsidR="00A351B1" w:rsidRPr="003531DA" w:rsidRDefault="00A351B1" w:rsidP="00A351B1">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351B1" w:rsidRPr="003531DA" w:rsidRDefault="00A351B1" w:rsidP="00A351B1">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A351B1" w:rsidRPr="003531DA" w:rsidRDefault="00A351B1" w:rsidP="00A351B1">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A351B1" w:rsidRPr="003531DA" w:rsidRDefault="00A351B1" w:rsidP="00A351B1">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A351B1" w:rsidRPr="003531DA" w:rsidRDefault="00A351B1" w:rsidP="00A351B1">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A351B1" w:rsidRPr="003531DA" w:rsidRDefault="00A351B1" w:rsidP="00CE0ECB">
      <w:pPr>
        <w:numPr>
          <w:ilvl w:val="0"/>
          <w:numId w:val="4"/>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A351B1" w:rsidRPr="003531DA" w:rsidRDefault="00A351B1" w:rsidP="00A351B1">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A351B1" w:rsidRPr="003531DA" w:rsidRDefault="00A351B1" w:rsidP="00A351B1">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A351B1" w:rsidRPr="003531DA" w:rsidRDefault="00A351B1" w:rsidP="00A351B1">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A351B1" w:rsidRPr="003531DA" w:rsidRDefault="00A351B1" w:rsidP="00A351B1">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A351B1" w:rsidRPr="003531DA" w:rsidRDefault="00A351B1" w:rsidP="00A351B1">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A351B1" w:rsidRPr="003531DA" w:rsidRDefault="00A351B1" w:rsidP="00A351B1">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w:t>
      </w:r>
      <w:r w:rsidRPr="003531DA">
        <w:rPr>
          <w:rFonts w:ascii="Times New Roman" w:eastAsia="Times New Roman" w:hAnsi="Times New Roman" w:cs="Times New Roman"/>
          <w:sz w:val="28"/>
          <w:szCs w:val="28"/>
          <w:lang w:val="uk-UA" w:eastAsia="ru-RU"/>
        </w:rPr>
        <w:lastRenderedPageBreak/>
        <w:t xml:space="preserve">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A351B1" w:rsidRDefault="00A351B1" w:rsidP="00A351B1">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A351B1" w:rsidRDefault="00A351B1" w:rsidP="00A351B1">
      <w:pPr>
        <w:spacing w:after="0" w:line="240" w:lineRule="auto"/>
        <w:ind w:left="-284" w:firstLine="568"/>
        <w:jc w:val="both"/>
        <w:rPr>
          <w:rFonts w:ascii="Times New Roman" w:eastAsia="Times New Roman" w:hAnsi="Times New Roman" w:cs="Times New Roman"/>
          <w:sz w:val="28"/>
          <w:szCs w:val="28"/>
          <w:lang w:val="uk-UA"/>
        </w:rPr>
      </w:pPr>
    </w:p>
    <w:p w:rsidR="00A351B1" w:rsidRDefault="00A351B1" w:rsidP="00A351B1">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A351B1" w:rsidRPr="003531DA" w:rsidRDefault="00A351B1" w:rsidP="00A351B1">
      <w:pPr>
        <w:spacing w:after="0" w:line="240" w:lineRule="auto"/>
        <w:ind w:left="-284" w:firstLine="568"/>
        <w:jc w:val="center"/>
        <w:rPr>
          <w:rFonts w:ascii="Times New Roman" w:eastAsia="Times New Roman" w:hAnsi="Times New Roman" w:cs="Times New Roman"/>
          <w:sz w:val="28"/>
          <w:szCs w:val="28"/>
          <w:lang w:val="uk-UA"/>
        </w:rPr>
      </w:pPr>
    </w:p>
    <w:tbl>
      <w:tblPr>
        <w:tblStyle w:val="ab"/>
        <w:tblW w:w="0" w:type="auto"/>
        <w:tblInd w:w="-284" w:type="dxa"/>
        <w:tblLook w:val="04A0" w:firstRow="1" w:lastRow="0" w:firstColumn="1" w:lastColumn="0" w:noHBand="0" w:noVBand="1"/>
      </w:tblPr>
      <w:tblGrid>
        <w:gridCol w:w="5808"/>
        <w:gridCol w:w="42"/>
        <w:gridCol w:w="15"/>
        <w:gridCol w:w="3764"/>
      </w:tblGrid>
      <w:tr w:rsidR="00A351B1" w:rsidRPr="003531DA" w:rsidTr="00A351B1">
        <w:tc>
          <w:tcPr>
            <w:tcW w:w="5808" w:type="dxa"/>
          </w:tcPr>
          <w:p w:rsidR="00A351B1" w:rsidRPr="000B0162" w:rsidRDefault="00A351B1" w:rsidP="00A351B1">
            <w:pPr>
              <w:jc w:val="center"/>
              <w:rPr>
                <w:rFonts w:ascii="Times New Roman" w:hAnsi="Times New Roman" w:cs="Times New Roman"/>
                <w:b/>
                <w:sz w:val="24"/>
                <w:szCs w:val="24"/>
                <w:lang w:val="uk-UA"/>
              </w:rPr>
            </w:pPr>
            <w:r w:rsidRPr="000B0162">
              <w:rPr>
                <w:rFonts w:ascii="Times New Roman" w:hAnsi="Times New Roman" w:cs="Times New Roman"/>
                <w:b/>
                <w:sz w:val="24"/>
                <w:szCs w:val="24"/>
                <w:lang w:val="uk-UA"/>
              </w:rPr>
              <w:t xml:space="preserve">Очікувані результати навчання </w:t>
            </w:r>
          </w:p>
          <w:p w:rsidR="00A351B1" w:rsidRPr="000B0162" w:rsidRDefault="00A351B1" w:rsidP="00A351B1">
            <w:pPr>
              <w:jc w:val="center"/>
              <w:rPr>
                <w:rFonts w:ascii="Times New Roman" w:eastAsia="Calibri" w:hAnsi="Times New Roman" w:cs="Times New Roman"/>
                <w:b/>
                <w:sz w:val="24"/>
                <w:szCs w:val="24"/>
                <w:lang w:val="uk-UA"/>
              </w:rPr>
            </w:pPr>
            <w:r w:rsidRPr="000B0162">
              <w:rPr>
                <w:rFonts w:ascii="Times New Roman" w:hAnsi="Times New Roman" w:cs="Times New Roman"/>
                <w:b/>
                <w:sz w:val="24"/>
                <w:szCs w:val="24"/>
                <w:lang w:val="uk-UA"/>
              </w:rPr>
              <w:t>здобувачів освіти</w:t>
            </w:r>
          </w:p>
        </w:tc>
        <w:tc>
          <w:tcPr>
            <w:tcW w:w="3821" w:type="dxa"/>
            <w:gridSpan w:val="3"/>
          </w:tcPr>
          <w:p w:rsidR="00A351B1" w:rsidRPr="000B0162" w:rsidRDefault="00A351B1" w:rsidP="00A351B1">
            <w:pPr>
              <w:jc w:val="center"/>
              <w:rPr>
                <w:rFonts w:ascii="Times New Roman" w:eastAsia="Times New Roman" w:hAnsi="Times New Roman" w:cs="Times New Roman"/>
                <w:sz w:val="24"/>
                <w:szCs w:val="24"/>
                <w:lang w:val="uk-UA"/>
              </w:rPr>
            </w:pPr>
            <w:r w:rsidRPr="000B0162">
              <w:rPr>
                <w:rFonts w:ascii="Times New Roman" w:eastAsia="Calibri" w:hAnsi="Times New Roman" w:cs="Times New Roman"/>
                <w:b/>
                <w:sz w:val="24"/>
                <w:szCs w:val="24"/>
                <w:lang w:val="uk-UA"/>
              </w:rPr>
              <w:t>Зміст навчання</w:t>
            </w:r>
          </w:p>
        </w:tc>
      </w:tr>
      <w:tr w:rsidR="00A351B1" w:rsidRPr="003531DA" w:rsidTr="00A351B1">
        <w:tc>
          <w:tcPr>
            <w:tcW w:w="9629" w:type="dxa"/>
            <w:gridSpan w:val="4"/>
          </w:tcPr>
          <w:p w:rsidR="00A351B1" w:rsidRPr="000B0162" w:rsidRDefault="00A351B1" w:rsidP="00A351B1">
            <w:pPr>
              <w:jc w:val="center"/>
              <w:rPr>
                <w:rFonts w:ascii="Times New Roman" w:eastAsia="Calibri" w:hAnsi="Times New Roman" w:cs="Times New Roman"/>
                <w:b/>
                <w:sz w:val="24"/>
                <w:szCs w:val="24"/>
                <w:lang w:val="uk-UA"/>
              </w:rPr>
            </w:pPr>
            <w:r w:rsidRPr="000B0162">
              <w:rPr>
                <w:rFonts w:ascii="Times New Roman" w:eastAsia="Calibri" w:hAnsi="Times New Roman" w:cs="Times New Roman"/>
                <w:b/>
                <w:sz w:val="24"/>
                <w:szCs w:val="24"/>
                <w:lang w:val="uk-UA"/>
              </w:rPr>
              <w:t>Рухова діяльність</w:t>
            </w:r>
          </w:p>
        </w:tc>
      </w:tr>
      <w:tr w:rsidR="00A351B1" w:rsidRPr="003531DA" w:rsidTr="00A351B1">
        <w:tblPrEx>
          <w:tblLook w:val="0000" w:firstRow="0" w:lastRow="0" w:firstColumn="0" w:lastColumn="0" w:noHBand="0" w:noVBand="0"/>
        </w:tblPrEx>
        <w:trPr>
          <w:trHeight w:val="600"/>
        </w:trPr>
        <w:tc>
          <w:tcPr>
            <w:tcW w:w="5850" w:type="dxa"/>
            <w:gridSpan w:val="2"/>
            <w:vMerge w:val="restart"/>
          </w:tcPr>
          <w:p w:rsidR="00A351B1" w:rsidRPr="000B0162" w:rsidRDefault="00A351B1" w:rsidP="00A351B1">
            <w:pPr>
              <w:jc w:val="both"/>
              <w:rPr>
                <w:rFonts w:ascii="Times New Roman" w:eastAsia="Times New Roman" w:hAnsi="Times New Roman" w:cs="Times New Roman"/>
                <w:spacing w:val="3"/>
                <w:sz w:val="24"/>
                <w:szCs w:val="24"/>
                <w:lang w:val="uk-UA" w:eastAsia="ru-RU"/>
              </w:rPr>
            </w:pPr>
            <w:r w:rsidRPr="000B0162">
              <w:rPr>
                <w:rFonts w:ascii="Times New Roman" w:eastAsia="Calibri" w:hAnsi="Times New Roman" w:cs="Times New Roman"/>
                <w:i/>
                <w:sz w:val="24"/>
                <w:szCs w:val="24"/>
                <w:lang w:val="uk-UA"/>
              </w:rPr>
              <w:t>має уявлення</w:t>
            </w:r>
            <w:r w:rsidRPr="000B0162">
              <w:rPr>
                <w:rFonts w:ascii="Times New Roman" w:eastAsia="Calibri" w:hAnsi="Times New Roman" w:cs="Times New Roman"/>
                <w:sz w:val="24"/>
                <w:szCs w:val="24"/>
                <w:lang w:val="uk-UA"/>
              </w:rPr>
              <w:t xml:space="preserve"> </w:t>
            </w:r>
            <w:r w:rsidRPr="000B0162">
              <w:rPr>
                <w:rFonts w:ascii="Times New Roman" w:eastAsia="Times New Roman" w:hAnsi="Times New Roman" w:cs="Times New Roman"/>
                <w:sz w:val="24"/>
                <w:szCs w:val="24"/>
                <w:lang w:val="uk-UA" w:eastAsia="ru-RU"/>
              </w:rPr>
              <w:t xml:space="preserve">про </w:t>
            </w:r>
            <w:r w:rsidRPr="000B0162">
              <w:rPr>
                <w:rFonts w:ascii="Times New Roman" w:eastAsia="Times New Roman" w:hAnsi="Times New Roman" w:cs="Times New Roman"/>
                <w:spacing w:val="3"/>
                <w:sz w:val="24"/>
                <w:szCs w:val="24"/>
                <w:lang w:val="uk-UA" w:eastAsia="ru-RU"/>
              </w:rPr>
              <w:t>фізичну культуру як сукупність різноманітних фізичних вправ, спрямованих на фізичний розвиток та</w:t>
            </w:r>
            <w:r w:rsidRPr="000B0162">
              <w:rPr>
                <w:rFonts w:ascii="Times New Roman" w:eastAsia="Calibri" w:hAnsi="Times New Roman" w:cs="Times New Roman"/>
                <w:sz w:val="24"/>
                <w:szCs w:val="24"/>
                <w:lang w:val="uk-UA"/>
              </w:rPr>
              <w:t xml:space="preserve"> </w:t>
            </w:r>
            <w:r w:rsidRPr="000B0162">
              <w:rPr>
                <w:rFonts w:ascii="Times New Roman" w:eastAsia="Times New Roman" w:hAnsi="Times New Roman" w:cs="Times New Roman"/>
                <w:spacing w:val="3"/>
                <w:sz w:val="24"/>
                <w:szCs w:val="24"/>
                <w:lang w:val="uk-UA" w:eastAsia="ru-RU"/>
              </w:rPr>
              <w:t>зміцнення здоров’я людини;</w:t>
            </w:r>
          </w:p>
          <w:p w:rsidR="00A351B1" w:rsidRPr="000B0162" w:rsidRDefault="00A351B1" w:rsidP="00A351B1">
            <w:pPr>
              <w:jc w:val="both"/>
              <w:rPr>
                <w:rFonts w:ascii="Times New Roman" w:eastAsia="Times New Roman" w:hAnsi="Times New Roman" w:cs="Times New Roman"/>
                <w:spacing w:val="3"/>
                <w:sz w:val="24"/>
                <w:szCs w:val="24"/>
                <w:lang w:val="uk-UA" w:eastAsia="ru-RU"/>
              </w:rPr>
            </w:pPr>
          </w:p>
          <w:p w:rsidR="00A351B1" w:rsidRPr="000B0162" w:rsidRDefault="00A351B1" w:rsidP="00A351B1">
            <w:pPr>
              <w:jc w:val="both"/>
              <w:rPr>
                <w:rFonts w:ascii="Times New Roman" w:eastAsia="Calibri" w:hAnsi="Times New Roman" w:cs="Times New Roman"/>
                <w:i/>
                <w:sz w:val="24"/>
                <w:szCs w:val="24"/>
                <w:lang w:val="uk-UA" w:eastAsia="ru-RU"/>
              </w:rPr>
            </w:pPr>
            <w:r w:rsidRPr="000B0162">
              <w:rPr>
                <w:rFonts w:ascii="Times New Roman" w:eastAsia="Calibri" w:hAnsi="Times New Roman" w:cs="Times New Roman"/>
                <w:i/>
                <w:sz w:val="24"/>
                <w:szCs w:val="24"/>
                <w:lang w:val="uk-UA" w:eastAsia="ru-RU"/>
              </w:rPr>
              <w:t xml:space="preserve"> </w:t>
            </w:r>
          </w:p>
          <w:p w:rsidR="00A351B1" w:rsidRPr="000B0162" w:rsidRDefault="00A351B1" w:rsidP="00A351B1">
            <w:pPr>
              <w:jc w:val="both"/>
              <w:rPr>
                <w:rFonts w:ascii="Times New Roman" w:eastAsia="Calibri" w:hAnsi="Times New Roman" w:cs="Times New Roman"/>
                <w:i/>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eastAsia="ru-RU"/>
              </w:rPr>
            </w:pPr>
            <w:r w:rsidRPr="000B0162">
              <w:rPr>
                <w:rFonts w:ascii="Times New Roman" w:eastAsia="Calibri" w:hAnsi="Times New Roman" w:cs="Times New Roman"/>
                <w:i/>
                <w:sz w:val="24"/>
                <w:szCs w:val="24"/>
                <w:lang w:val="uk-UA" w:eastAsia="ru-RU"/>
              </w:rPr>
              <w:t xml:space="preserve">розуміє </w:t>
            </w:r>
            <w:r w:rsidRPr="000B0162">
              <w:rPr>
                <w:rFonts w:ascii="Times New Roman" w:eastAsia="Calibri" w:hAnsi="Times New Roman" w:cs="Times New Roman"/>
                <w:sz w:val="24"/>
                <w:szCs w:val="24"/>
                <w:lang w:val="uk-UA" w:eastAsia="ru-RU"/>
              </w:rPr>
              <w:t>терміни з предмету «фізична культура»;</w:t>
            </w:r>
          </w:p>
          <w:p w:rsidR="00A351B1" w:rsidRPr="000B0162" w:rsidRDefault="00A351B1" w:rsidP="00A351B1">
            <w:pPr>
              <w:jc w:val="both"/>
              <w:rPr>
                <w:rFonts w:ascii="Times New Roman" w:eastAsia="Calibri" w:hAnsi="Times New Roman" w:cs="Times New Roman"/>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eastAsia="ru-RU"/>
              </w:rPr>
            </w:pPr>
            <w:r w:rsidRPr="000B0162">
              <w:rPr>
                <w:rFonts w:ascii="Times New Roman" w:eastAsia="Calibri" w:hAnsi="Times New Roman" w:cs="Times New Roman"/>
                <w:i/>
                <w:sz w:val="24"/>
                <w:szCs w:val="24"/>
                <w:lang w:val="uk-UA" w:eastAsia="ru-RU"/>
              </w:rPr>
              <w:t>пояснює</w:t>
            </w:r>
            <w:r w:rsidRPr="000B0162">
              <w:rPr>
                <w:rFonts w:ascii="Times New Roman" w:eastAsia="Calibri" w:hAnsi="Times New Roman" w:cs="Times New Roman"/>
                <w:sz w:val="24"/>
                <w:szCs w:val="24"/>
                <w:lang w:val="uk-UA" w:eastAsia="ru-RU"/>
              </w:rPr>
              <w:t xml:space="preserve"> значення фізичних вправ для формування правильної постави;</w:t>
            </w:r>
          </w:p>
          <w:p w:rsidR="00A351B1" w:rsidRPr="000B0162" w:rsidRDefault="00A351B1" w:rsidP="00A351B1">
            <w:pPr>
              <w:jc w:val="both"/>
              <w:rPr>
                <w:rFonts w:ascii="Times New Roman" w:eastAsia="Calibri" w:hAnsi="Times New Roman" w:cs="Times New Roman"/>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називає</w:t>
            </w:r>
            <w:r w:rsidRPr="000B0162">
              <w:rPr>
                <w:rFonts w:ascii="Times New Roman" w:eastAsia="Times New Roman" w:hAnsi="Times New Roman" w:cs="Times New Roman"/>
                <w:sz w:val="24"/>
                <w:szCs w:val="24"/>
                <w:lang w:val="uk-UA" w:eastAsia="ru-RU"/>
              </w:rPr>
              <w:t xml:space="preserve"> життєво важливі способи пересування людини;</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Calibri" w:hAnsi="Times New Roman" w:cs="Times New Roman"/>
                <w:i/>
                <w:sz w:val="24"/>
                <w:szCs w:val="24"/>
                <w:lang w:val="uk-UA"/>
              </w:rPr>
              <w:t xml:space="preserve">виконує </w:t>
            </w:r>
            <w:r w:rsidRPr="000B0162">
              <w:rPr>
                <w:rFonts w:ascii="Times New Roman" w:eastAsia="Calibri" w:hAnsi="Times New Roman" w:cs="Times New Roman"/>
                <w:sz w:val="24"/>
                <w:szCs w:val="24"/>
                <w:lang w:val="uk-UA"/>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w:t>
            </w:r>
            <w:r w:rsidRPr="000B0162">
              <w:rPr>
                <w:rFonts w:ascii="Times New Roman" w:eastAsia="Calibri" w:hAnsi="Times New Roman" w:cs="Times New Roman"/>
                <w:sz w:val="24"/>
                <w:szCs w:val="24"/>
                <w:lang w:val="uk-UA"/>
              </w:rPr>
              <w:lastRenderedPageBreak/>
              <w:t>вправ ранкової гігієнічної гімнастики, присідання тощо;</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виконує</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0B0162">
              <w:rPr>
                <w:rFonts w:ascii="Times New Roman" w:eastAsia="Times New Roman" w:hAnsi="Times New Roman" w:cs="Times New Roman"/>
                <w:color w:val="333333"/>
                <w:spacing w:val="3"/>
                <w:sz w:val="24"/>
                <w:szCs w:val="24"/>
                <w:lang w:val="uk-UA" w:eastAsia="ru-RU"/>
              </w:rPr>
              <w:t>; танцювальні імпровізаційні вправи;</w:t>
            </w:r>
            <w:r w:rsidRPr="000B0162">
              <w:rPr>
                <w:rFonts w:ascii="Times New Roman" w:eastAsia="Calibri" w:hAnsi="Times New Roman" w:cs="Times New Roman"/>
                <w:b/>
                <w:sz w:val="24"/>
                <w:szCs w:val="24"/>
                <w:lang w:val="uk-UA"/>
              </w:rPr>
              <w:t xml:space="preserve"> </w:t>
            </w:r>
            <w:r w:rsidRPr="000B0162">
              <w:rPr>
                <w:rFonts w:ascii="Times New Roman" w:eastAsia="Times New Roman" w:hAnsi="Times New Roman" w:cs="Times New Roman"/>
                <w:sz w:val="24"/>
                <w:szCs w:val="24"/>
                <w:lang w:val="uk-UA" w:eastAsia="ru-RU"/>
              </w:rPr>
              <w:t>лазіння по горизонтальній та похилій гімнастичній лаві; по гімнастичній стінці у різних напрямах;</w:t>
            </w:r>
            <w:r w:rsidRPr="000B0162">
              <w:rPr>
                <w:rFonts w:ascii="Times New Roman" w:eastAsia="Calibri" w:hAnsi="Times New Roman" w:cs="Times New Roman"/>
                <w:b/>
                <w:sz w:val="24"/>
                <w:szCs w:val="24"/>
                <w:lang w:val="uk-UA"/>
              </w:rPr>
              <w:t xml:space="preserve"> </w:t>
            </w:r>
            <w:r w:rsidRPr="000B0162">
              <w:rPr>
                <w:rFonts w:ascii="Times New Roman" w:eastAsia="Times New Roman" w:hAnsi="Times New Roman" w:cs="Times New Roman"/>
                <w:iCs/>
                <w:sz w:val="24"/>
                <w:szCs w:val="24"/>
                <w:lang w:val="uk-UA" w:eastAsia="ru-RU"/>
              </w:rPr>
              <w:t>п</w:t>
            </w:r>
            <w:r w:rsidRPr="000B0162">
              <w:rPr>
                <w:rFonts w:ascii="Times New Roman" w:eastAsia="Times New Roman" w:hAnsi="Times New Roman" w:cs="Times New Roman"/>
                <w:sz w:val="24"/>
                <w:szCs w:val="24"/>
                <w:lang w:val="uk-UA" w:eastAsia="ru-RU"/>
              </w:rPr>
              <w:t>ерелізання через перешкоду;</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Times New Roman" w:hAnsi="Times New Roman" w:cs="Times New Roman"/>
                <w:bCs/>
                <w:kern w:val="32"/>
                <w:sz w:val="24"/>
                <w:szCs w:val="24"/>
                <w:lang w:val="uk-UA" w:eastAsia="ru-RU"/>
              </w:rPr>
            </w:pPr>
            <w:r w:rsidRPr="000B0162">
              <w:rPr>
                <w:rFonts w:ascii="Times New Roman" w:eastAsia="Times New Roman" w:hAnsi="Times New Roman" w:cs="Times New Roman"/>
                <w:i/>
                <w:color w:val="000000"/>
                <w:spacing w:val="3"/>
                <w:sz w:val="24"/>
                <w:szCs w:val="24"/>
                <w:lang w:val="uk-UA" w:eastAsia="ru-RU"/>
              </w:rPr>
              <w:t>виконує</w:t>
            </w:r>
            <w:r w:rsidRPr="000B0162">
              <w:rPr>
                <w:rFonts w:ascii="Times New Roman" w:eastAsia="Times New Roman" w:hAnsi="Times New Roman" w:cs="Times New Roman"/>
                <w:b/>
                <w:i/>
                <w:color w:val="000000"/>
                <w:spacing w:val="3"/>
                <w:sz w:val="24"/>
                <w:szCs w:val="24"/>
                <w:lang w:val="uk-UA" w:eastAsia="ru-RU"/>
              </w:rPr>
              <w:t xml:space="preserve"> </w:t>
            </w:r>
            <w:r w:rsidRPr="000B0162">
              <w:rPr>
                <w:rFonts w:ascii="Times New Roman" w:eastAsia="Times New Roman" w:hAnsi="Times New Roman" w:cs="Times New Roman"/>
                <w:bCs/>
                <w:color w:val="333333"/>
                <w:spacing w:val="3"/>
                <w:sz w:val="24"/>
                <w:szCs w:val="24"/>
                <w:lang w:val="uk-UA" w:eastAsia="ru-RU"/>
              </w:rPr>
              <w:t xml:space="preserve">вправи з </w:t>
            </w:r>
            <w:r w:rsidRPr="000B0162">
              <w:rPr>
                <w:rFonts w:ascii="Times New Roman" w:eastAsia="Times New Roman" w:hAnsi="Times New Roman" w:cs="Times New Roman"/>
                <w:sz w:val="24"/>
                <w:szCs w:val="24"/>
                <w:lang w:val="uk-UA" w:eastAsia="ru-RU"/>
              </w:rPr>
              <w:t xml:space="preserve">малим м’ячем; </w:t>
            </w:r>
            <w:r w:rsidRPr="000B0162">
              <w:rPr>
                <w:rFonts w:ascii="Times New Roman" w:eastAsia="Times New Roman" w:hAnsi="Times New Roman" w:cs="Times New Roman"/>
                <w:bCs/>
                <w:color w:val="333333"/>
                <w:spacing w:val="3"/>
                <w:sz w:val="24"/>
                <w:szCs w:val="24"/>
                <w:lang w:val="uk-UA" w:eastAsia="ru-RU"/>
              </w:rPr>
              <w:t xml:space="preserve">вправи </w:t>
            </w:r>
            <w:r w:rsidRPr="000B0162">
              <w:rPr>
                <w:rFonts w:ascii="Times New Roman" w:eastAsia="Times New Roman" w:hAnsi="Times New Roman" w:cs="Times New Roman"/>
                <w:bCs/>
                <w:kern w:val="32"/>
                <w:sz w:val="24"/>
                <w:szCs w:val="24"/>
                <w:lang w:val="uk-UA" w:eastAsia="ru-RU"/>
              </w:rPr>
              <w:t xml:space="preserve">з великим м’ячем; </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color w:val="000000"/>
                <w:spacing w:val="3"/>
                <w:sz w:val="24"/>
                <w:szCs w:val="24"/>
                <w:lang w:val="uk-UA" w:eastAsia="ru-RU"/>
              </w:rPr>
              <w:t>володіє</w:t>
            </w:r>
            <w:r w:rsidRPr="000B0162">
              <w:rPr>
                <w:rFonts w:ascii="Times New Roman" w:eastAsia="Times New Roman" w:hAnsi="Times New Roman" w:cs="Times New Roman"/>
                <w:color w:val="000000"/>
                <w:spacing w:val="3"/>
                <w:sz w:val="24"/>
                <w:szCs w:val="24"/>
                <w:lang w:val="uk-UA" w:eastAsia="ru-RU"/>
              </w:rPr>
              <w:t xml:space="preserve"> елементарними навичками виконання </w:t>
            </w:r>
            <w:r w:rsidRPr="000B0162">
              <w:rPr>
                <w:rFonts w:ascii="Times New Roman" w:eastAsia="Times New Roman" w:hAnsi="Times New Roman" w:cs="Times New Roman"/>
                <w:sz w:val="24"/>
                <w:szCs w:val="24"/>
                <w:lang w:val="uk-UA" w:eastAsia="ru-RU"/>
              </w:rPr>
              <w:t>стрибків:</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на місці на одній нозі, на двох ногах з просуванням уперед, назад, у присіді правим та лівим боком;</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стрибки в глибину;</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 xml:space="preserve">стрибки у висоту; стрибки у довжину з місця поштовхом однієї і двох ніг; </w:t>
            </w:r>
          </w:p>
          <w:p w:rsidR="00A351B1" w:rsidRPr="000B0162" w:rsidRDefault="00A351B1" w:rsidP="00A351B1">
            <w:pPr>
              <w:jc w:val="both"/>
              <w:rPr>
                <w:rFonts w:ascii="Times New Roman" w:eastAsia="Times New Roman" w:hAnsi="Times New Roman" w:cs="Times New Roman"/>
                <w:bCs/>
                <w:spacing w:val="3"/>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Times New Roman" w:hAnsi="Times New Roman" w:cs="Times New Roman"/>
                <w:i/>
                <w:color w:val="000000"/>
                <w:spacing w:val="3"/>
                <w:sz w:val="24"/>
                <w:szCs w:val="24"/>
                <w:lang w:val="uk-UA" w:eastAsia="ru-RU"/>
              </w:rPr>
              <w:t>виконує</w:t>
            </w:r>
            <w:r w:rsidRPr="000B0162">
              <w:rPr>
                <w:rFonts w:ascii="Times New Roman" w:eastAsia="Times New Roman" w:hAnsi="Times New Roman" w:cs="Times New Roman"/>
                <w:color w:val="000000"/>
                <w:spacing w:val="3"/>
                <w:sz w:val="24"/>
                <w:szCs w:val="24"/>
                <w:lang w:val="uk-UA" w:eastAsia="ru-RU"/>
              </w:rPr>
              <w:t xml:space="preserve"> </w:t>
            </w:r>
            <w:r w:rsidRPr="000B0162">
              <w:rPr>
                <w:rFonts w:ascii="Times New Roman" w:eastAsia="Times New Roman" w:hAnsi="Times New Roman" w:cs="Times New Roman"/>
                <w:bCs/>
                <w:color w:val="333333"/>
                <w:spacing w:val="3"/>
                <w:sz w:val="24"/>
                <w:szCs w:val="24"/>
                <w:lang w:val="uk-UA" w:eastAsia="ru-RU"/>
              </w:rPr>
              <w:t xml:space="preserve">вправи </w:t>
            </w:r>
            <w:r w:rsidRPr="000B0162">
              <w:rPr>
                <w:rFonts w:ascii="Times New Roman" w:eastAsia="Times New Roman" w:hAnsi="Times New Roman" w:cs="Times New Roman"/>
                <w:bCs/>
                <w:color w:val="000000"/>
                <w:spacing w:val="3"/>
                <w:sz w:val="24"/>
                <w:szCs w:val="24"/>
                <w:lang w:val="uk-UA" w:eastAsia="ru-RU"/>
              </w:rPr>
              <w:t>для розвитку фізичних якостей</w:t>
            </w:r>
            <w:r w:rsidRPr="000B0162">
              <w:rPr>
                <w:rFonts w:ascii="Times New Roman" w:eastAsia="Times New Roman" w:hAnsi="Times New Roman" w:cs="Times New Roman"/>
                <w:sz w:val="24"/>
                <w:szCs w:val="24"/>
                <w:lang w:val="uk-UA" w:eastAsia="ru-RU"/>
              </w:rPr>
              <w:t>:</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швидкості – повторний біг на 3–4х</w:t>
            </w:r>
            <w:smartTag w:uri="urn:schemas-microsoft-com:office:smarttags" w:element="metricconverter">
              <w:smartTagPr>
                <w:attr w:name="ProductID" w:val="10 м"/>
              </w:smartTagPr>
              <w:r w:rsidRPr="000B0162">
                <w:rPr>
                  <w:rFonts w:ascii="Times New Roman" w:eastAsia="Times New Roman" w:hAnsi="Times New Roman" w:cs="Times New Roman"/>
                  <w:sz w:val="24"/>
                  <w:szCs w:val="24"/>
                  <w:lang w:val="uk-UA" w:eastAsia="ru-RU"/>
                </w:rPr>
                <w:t>10 м</w:t>
              </w:r>
            </w:smartTag>
            <w:r w:rsidRPr="000B0162">
              <w:rPr>
                <w:rFonts w:ascii="Times New Roman" w:eastAsia="Times New Roman" w:hAnsi="Times New Roman" w:cs="Times New Roman"/>
                <w:sz w:val="24"/>
                <w:szCs w:val="24"/>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0B0162">
                <w:rPr>
                  <w:rFonts w:ascii="Times New Roman" w:eastAsia="Times New Roman" w:hAnsi="Times New Roman" w:cs="Times New Roman"/>
                  <w:sz w:val="24"/>
                  <w:szCs w:val="24"/>
                  <w:lang w:val="uk-UA" w:eastAsia="ru-RU"/>
                </w:rPr>
                <w:t>9 м</w:t>
              </w:r>
            </w:smartTag>
            <w:r w:rsidRPr="000B0162">
              <w:rPr>
                <w:rFonts w:ascii="Times New Roman" w:eastAsia="Times New Roman" w:hAnsi="Times New Roman" w:cs="Times New Roman"/>
                <w:sz w:val="24"/>
                <w:szCs w:val="24"/>
                <w:lang w:val="uk-UA" w:eastAsia="ru-RU"/>
              </w:rPr>
              <w:t>, 3х</w:t>
            </w:r>
            <w:smartTag w:uri="urn:schemas-microsoft-com:office:smarttags" w:element="metricconverter">
              <w:smartTagPr>
                <w:attr w:name="ProductID" w:val="10 м"/>
              </w:smartTagPr>
              <w:r w:rsidRPr="000B0162">
                <w:rPr>
                  <w:rFonts w:ascii="Times New Roman" w:eastAsia="Times New Roman" w:hAnsi="Times New Roman" w:cs="Times New Roman"/>
                  <w:sz w:val="24"/>
                  <w:szCs w:val="24"/>
                  <w:lang w:val="uk-UA" w:eastAsia="ru-RU"/>
                </w:rPr>
                <w:t>10 м</w:t>
              </w:r>
            </w:smartTag>
            <w:r w:rsidRPr="000B0162">
              <w:rPr>
                <w:rFonts w:ascii="Times New Roman" w:eastAsia="Times New Roman" w:hAnsi="Times New Roman" w:cs="Times New Roman"/>
                <w:sz w:val="24"/>
                <w:szCs w:val="24"/>
                <w:lang w:val="uk-UA" w:eastAsia="ru-RU"/>
              </w:rPr>
              <w:t>;</w:t>
            </w:r>
          </w:p>
        </w:tc>
        <w:tc>
          <w:tcPr>
            <w:tcW w:w="3779" w:type="dxa"/>
            <w:gridSpan w:val="2"/>
          </w:tcPr>
          <w:p w:rsidR="00A351B1" w:rsidRPr="000B0162" w:rsidRDefault="00A351B1" w:rsidP="00A351B1">
            <w:pPr>
              <w:keepNext/>
              <w:outlineLvl w:val="2"/>
              <w:rPr>
                <w:rFonts w:ascii="Times New Roman" w:eastAsia="Times New Roman" w:hAnsi="Times New Roman" w:cs="Times New Roman"/>
                <w:spacing w:val="3"/>
                <w:sz w:val="24"/>
                <w:szCs w:val="24"/>
                <w:lang w:val="uk-UA" w:eastAsia="ru-RU"/>
              </w:rPr>
            </w:pPr>
            <w:r w:rsidRPr="000B0162">
              <w:rPr>
                <w:rFonts w:ascii="Times New Roman" w:eastAsia="Times New Roman" w:hAnsi="Times New Roman" w:cs="Times New Roman"/>
                <w:spacing w:val="3"/>
                <w:sz w:val="24"/>
                <w:szCs w:val="24"/>
                <w:lang w:val="uk-UA" w:eastAsia="ru-RU"/>
              </w:rPr>
              <w:lastRenderedPageBreak/>
              <w:t>Фізична культура як сукупність різноманітних фізичних вправ, спрямованих на фізичний</w:t>
            </w:r>
          </w:p>
          <w:p w:rsidR="00A351B1" w:rsidRPr="000B0162" w:rsidRDefault="00A351B1" w:rsidP="00A351B1">
            <w:pPr>
              <w:keepNext/>
              <w:outlineLvl w:val="2"/>
              <w:rPr>
                <w:rFonts w:ascii="Times New Roman" w:eastAsia="Times New Roman" w:hAnsi="Times New Roman" w:cs="Times New Roman"/>
                <w:spacing w:val="3"/>
                <w:sz w:val="24"/>
                <w:szCs w:val="24"/>
                <w:lang w:val="uk-UA" w:eastAsia="ru-RU"/>
              </w:rPr>
            </w:pPr>
            <w:r w:rsidRPr="000B0162">
              <w:rPr>
                <w:rFonts w:ascii="Times New Roman" w:eastAsia="Times New Roman" w:hAnsi="Times New Roman" w:cs="Times New Roman"/>
                <w:spacing w:val="3"/>
                <w:sz w:val="24"/>
                <w:szCs w:val="24"/>
                <w:lang w:val="uk-UA" w:eastAsia="ru-RU"/>
              </w:rPr>
              <w:t xml:space="preserve"> розвиток та зміцнення здоров’я людини.</w:t>
            </w:r>
          </w:p>
          <w:p w:rsidR="00A351B1" w:rsidRPr="000B0162" w:rsidRDefault="00A351B1" w:rsidP="00A351B1">
            <w:pPr>
              <w:keepNext/>
              <w:jc w:val="both"/>
              <w:outlineLvl w:val="2"/>
              <w:rPr>
                <w:rFonts w:ascii="Times New Roman" w:eastAsia="Times New Roman" w:hAnsi="Times New Roman" w:cs="Times New Roman"/>
                <w:spacing w:val="3"/>
                <w:sz w:val="24"/>
                <w:szCs w:val="24"/>
                <w:lang w:val="uk-UA" w:eastAsia="ru-RU"/>
              </w:rPr>
            </w:pPr>
          </w:p>
          <w:p w:rsidR="00A351B1" w:rsidRPr="000B0162" w:rsidRDefault="00A351B1" w:rsidP="00A351B1">
            <w:pPr>
              <w:keepNext/>
              <w:jc w:val="both"/>
              <w:outlineLvl w:val="2"/>
              <w:rPr>
                <w:rFonts w:ascii="Times New Roman" w:eastAsia="Calibri" w:hAnsi="Times New Roman" w:cs="Times New Roman"/>
                <w:sz w:val="24"/>
                <w:szCs w:val="24"/>
                <w:lang w:val="uk-UA" w:eastAsia="ru-RU"/>
              </w:rPr>
            </w:pPr>
            <w:r w:rsidRPr="000B0162">
              <w:rPr>
                <w:rFonts w:ascii="Times New Roman" w:eastAsia="Times New Roman" w:hAnsi="Times New Roman" w:cs="Times New Roman"/>
                <w:color w:val="333333"/>
                <w:spacing w:val="3"/>
                <w:sz w:val="24"/>
                <w:szCs w:val="24"/>
                <w:lang w:val="uk-UA" w:eastAsia="ru-RU"/>
              </w:rPr>
              <w:t xml:space="preserve">Терміни </w:t>
            </w:r>
            <w:r w:rsidRPr="000B0162">
              <w:rPr>
                <w:rFonts w:ascii="Times New Roman" w:eastAsia="Calibri" w:hAnsi="Times New Roman" w:cs="Times New Roman"/>
                <w:sz w:val="24"/>
                <w:szCs w:val="24"/>
                <w:lang w:val="uk-UA" w:eastAsia="ru-RU"/>
              </w:rPr>
              <w:t>з предмету «фізична культура».</w:t>
            </w:r>
          </w:p>
          <w:p w:rsidR="00A351B1" w:rsidRPr="000B0162" w:rsidRDefault="00A351B1" w:rsidP="00A351B1">
            <w:pPr>
              <w:keepNext/>
              <w:jc w:val="both"/>
              <w:outlineLvl w:val="2"/>
              <w:rPr>
                <w:rFonts w:ascii="Times New Roman" w:eastAsia="Calibri" w:hAnsi="Times New Roman" w:cs="Times New Roman"/>
                <w:sz w:val="24"/>
                <w:szCs w:val="24"/>
                <w:lang w:val="uk-UA" w:eastAsia="ru-RU"/>
              </w:rPr>
            </w:pPr>
          </w:p>
          <w:p w:rsidR="00A351B1" w:rsidRPr="000B0162" w:rsidRDefault="00A351B1" w:rsidP="00A351B1">
            <w:pPr>
              <w:keepNext/>
              <w:jc w:val="both"/>
              <w:outlineLvl w:val="2"/>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color w:val="333333"/>
                <w:spacing w:val="3"/>
                <w:sz w:val="24"/>
                <w:szCs w:val="24"/>
                <w:lang w:val="uk-UA" w:eastAsia="ru-RU"/>
              </w:rPr>
              <w:t xml:space="preserve">Фізичні вправи </w:t>
            </w:r>
            <w:r w:rsidRPr="000B0162">
              <w:rPr>
                <w:rFonts w:ascii="Times New Roman" w:eastAsia="Times New Roman" w:hAnsi="Times New Roman" w:cs="Times New Roman"/>
                <w:spacing w:val="3"/>
                <w:sz w:val="24"/>
                <w:szCs w:val="24"/>
                <w:lang w:val="uk-UA" w:eastAsia="ru-RU"/>
              </w:rPr>
              <w:t xml:space="preserve">– засіб </w:t>
            </w:r>
            <w:r w:rsidRPr="000B0162">
              <w:rPr>
                <w:rFonts w:ascii="Times New Roman" w:eastAsia="Times New Roman" w:hAnsi="Times New Roman" w:cs="Times New Roman"/>
                <w:bCs/>
                <w:iCs/>
                <w:sz w:val="24"/>
                <w:szCs w:val="24"/>
                <w:lang w:val="uk-UA" w:eastAsia="ru-RU"/>
              </w:rPr>
              <w:t>формування правильної постави.</w:t>
            </w:r>
            <w:r w:rsidRPr="000B0162">
              <w:rPr>
                <w:rFonts w:ascii="Times New Roman" w:eastAsia="Times New Roman" w:hAnsi="Times New Roman" w:cs="Times New Roman"/>
                <w:sz w:val="24"/>
                <w:szCs w:val="24"/>
                <w:lang w:val="uk-UA" w:eastAsia="ru-RU"/>
              </w:rPr>
              <w:t xml:space="preserve"> </w:t>
            </w:r>
          </w:p>
          <w:p w:rsidR="00A351B1" w:rsidRPr="000B0162" w:rsidRDefault="00A351B1" w:rsidP="00A351B1">
            <w:pPr>
              <w:keepNext/>
              <w:jc w:val="both"/>
              <w:outlineLvl w:val="2"/>
              <w:rPr>
                <w:rFonts w:ascii="Times New Roman" w:eastAsia="Times New Roman" w:hAnsi="Times New Roman" w:cs="Times New Roman"/>
                <w:sz w:val="24"/>
                <w:szCs w:val="24"/>
                <w:lang w:val="uk-UA" w:eastAsia="ru-RU"/>
              </w:rPr>
            </w:pPr>
          </w:p>
          <w:p w:rsidR="00A351B1" w:rsidRPr="000B0162" w:rsidRDefault="00A351B1" w:rsidP="00A351B1">
            <w:pPr>
              <w:keepNext/>
              <w:jc w:val="both"/>
              <w:outlineLvl w:val="2"/>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Життєво важливі способи пересування людини.</w:t>
            </w:r>
          </w:p>
          <w:p w:rsidR="00A351B1" w:rsidRPr="000B0162" w:rsidRDefault="00A351B1" w:rsidP="00A351B1">
            <w:pPr>
              <w:keepNext/>
              <w:jc w:val="both"/>
              <w:outlineLvl w:val="2"/>
              <w:rPr>
                <w:rFonts w:ascii="Times New Roman" w:eastAsia="Times New Roman" w:hAnsi="Times New Roman" w:cs="Times New Roman"/>
                <w:sz w:val="24"/>
                <w:szCs w:val="24"/>
                <w:lang w:val="uk-UA" w:eastAsia="ru-RU"/>
              </w:rPr>
            </w:pPr>
          </w:p>
          <w:p w:rsidR="00A351B1" w:rsidRPr="000B0162" w:rsidRDefault="00A351B1" w:rsidP="00A351B1">
            <w:pPr>
              <w:keepNext/>
              <w:jc w:val="both"/>
              <w:outlineLvl w:val="2"/>
              <w:rPr>
                <w:rFonts w:ascii="Times New Roman" w:eastAsia="Times New Roman" w:hAnsi="Times New Roman" w:cs="Times New Roman"/>
                <w:spacing w:val="3"/>
                <w:sz w:val="24"/>
                <w:szCs w:val="24"/>
                <w:lang w:val="uk-UA" w:eastAsia="ru-RU"/>
              </w:rPr>
            </w:pPr>
            <w:r w:rsidRPr="000B0162">
              <w:rPr>
                <w:rFonts w:ascii="Times New Roman" w:eastAsia="Calibri" w:hAnsi="Times New Roman" w:cs="Times New Roman"/>
                <w:sz w:val="24"/>
                <w:szCs w:val="24"/>
                <w:lang w:val="uk-UA"/>
              </w:rPr>
              <w:t>Культура рухів з елементами гімнастики: організовуючі вправи;</w:t>
            </w:r>
          </w:p>
          <w:p w:rsidR="00A351B1" w:rsidRPr="000B0162" w:rsidRDefault="00A351B1" w:rsidP="00A351B1">
            <w:pPr>
              <w:keepNext/>
              <w:jc w:val="both"/>
              <w:outlineLvl w:val="2"/>
              <w:rPr>
                <w:rFonts w:ascii="Times New Roman" w:eastAsia="Times New Roman" w:hAnsi="Times New Roman" w:cs="Times New Roman"/>
                <w:spacing w:val="3"/>
                <w:sz w:val="24"/>
                <w:szCs w:val="24"/>
                <w:lang w:val="uk-UA" w:eastAsia="ru-RU"/>
              </w:rPr>
            </w:pPr>
          </w:p>
          <w:p w:rsidR="00A351B1" w:rsidRPr="000B0162" w:rsidRDefault="00A351B1" w:rsidP="00A351B1">
            <w:pPr>
              <w:keepNext/>
              <w:jc w:val="both"/>
              <w:outlineLvl w:val="2"/>
              <w:rPr>
                <w:rFonts w:ascii="Times New Roman" w:eastAsia="Times New Roman" w:hAnsi="Times New Roman" w:cs="Times New Roman"/>
                <w:spacing w:val="3"/>
                <w:sz w:val="24"/>
                <w:szCs w:val="24"/>
                <w:lang w:val="uk-UA" w:eastAsia="ru-RU"/>
              </w:rPr>
            </w:pPr>
          </w:p>
          <w:p w:rsidR="00A351B1" w:rsidRPr="000B0162" w:rsidRDefault="00A351B1" w:rsidP="00A351B1">
            <w:pPr>
              <w:keepNext/>
              <w:jc w:val="both"/>
              <w:outlineLvl w:val="2"/>
              <w:rPr>
                <w:rFonts w:ascii="Times New Roman" w:eastAsia="Times New Roman" w:hAnsi="Times New Roman" w:cs="Times New Roman"/>
                <w:spacing w:val="3"/>
                <w:sz w:val="24"/>
                <w:szCs w:val="24"/>
                <w:lang w:val="uk-UA" w:eastAsia="ru-RU"/>
              </w:rPr>
            </w:pPr>
          </w:p>
        </w:tc>
      </w:tr>
      <w:tr w:rsidR="00A351B1" w:rsidRPr="003531DA" w:rsidTr="00A351B1">
        <w:tblPrEx>
          <w:tblLook w:val="0000" w:firstRow="0" w:lastRow="0" w:firstColumn="0" w:lastColumn="0" w:noHBand="0" w:noVBand="0"/>
        </w:tblPrEx>
        <w:trPr>
          <w:trHeight w:val="2274"/>
        </w:trPr>
        <w:tc>
          <w:tcPr>
            <w:tcW w:w="5850" w:type="dxa"/>
            <w:gridSpan w:val="2"/>
            <w:vMerge/>
          </w:tcPr>
          <w:p w:rsidR="00A351B1" w:rsidRPr="003531DA" w:rsidRDefault="00A351B1" w:rsidP="00A351B1">
            <w:pPr>
              <w:jc w:val="both"/>
              <w:rPr>
                <w:rFonts w:ascii="Times New Roman" w:eastAsia="Calibri" w:hAnsi="Times New Roman" w:cs="Times New Roman"/>
                <w:sz w:val="10"/>
                <w:szCs w:val="10"/>
                <w:lang w:val="uk-UA"/>
              </w:rPr>
            </w:pPr>
          </w:p>
        </w:tc>
        <w:tc>
          <w:tcPr>
            <w:tcW w:w="3779" w:type="dxa"/>
            <w:gridSpan w:val="2"/>
          </w:tcPr>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r w:rsidRPr="000B0162">
              <w:rPr>
                <w:rFonts w:ascii="Times New Roman" w:eastAsia="Times New Roman" w:hAnsi="Times New Roman" w:cs="Times New Roman"/>
                <w:bCs/>
                <w:color w:val="333333"/>
                <w:spacing w:val="3"/>
                <w:sz w:val="24"/>
                <w:szCs w:val="24"/>
                <w:lang w:val="uk-UA" w:eastAsia="ru-RU"/>
              </w:rPr>
              <w:t>Вправи для оволодіння навичками пересувань</w:t>
            </w:r>
            <w:r w:rsidRPr="003531DA">
              <w:rPr>
                <w:rFonts w:ascii="Times New Roman" w:eastAsia="Times New Roman" w:hAnsi="Times New Roman" w:cs="Times New Roman"/>
                <w:bCs/>
                <w:color w:val="333333"/>
                <w:spacing w:val="3"/>
                <w:sz w:val="28"/>
                <w:szCs w:val="28"/>
                <w:lang w:val="uk-UA" w:eastAsia="ru-RU"/>
              </w:rPr>
              <w:t>.</w:t>
            </w: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3531DA" w:rsidRDefault="00A351B1" w:rsidP="00A351B1">
            <w:pPr>
              <w:jc w:val="both"/>
              <w:rPr>
                <w:rFonts w:ascii="Times New Roman" w:eastAsia="Times New Roman" w:hAnsi="Times New Roman" w:cs="Times New Roman"/>
                <w:bCs/>
                <w:color w:val="333333"/>
                <w:spacing w:val="3"/>
                <w:sz w:val="28"/>
                <w:szCs w:val="28"/>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r w:rsidRPr="000B0162">
              <w:rPr>
                <w:rFonts w:ascii="Times New Roman" w:eastAsia="Times New Roman" w:hAnsi="Times New Roman" w:cs="Times New Roman"/>
                <w:bCs/>
                <w:color w:val="333333"/>
                <w:spacing w:val="3"/>
                <w:sz w:val="24"/>
                <w:szCs w:val="24"/>
                <w:lang w:val="uk-UA" w:eastAsia="ru-RU"/>
              </w:rPr>
              <w:t>Вправи для опанування навичок володіння</w:t>
            </w:r>
            <w:r w:rsidRPr="000B0162">
              <w:rPr>
                <w:rFonts w:ascii="Times New Roman" w:eastAsia="Times New Roman" w:hAnsi="Times New Roman" w:cs="Times New Roman"/>
                <w:bCs/>
                <w:color w:val="333333"/>
                <w:spacing w:val="3"/>
                <w:sz w:val="24"/>
                <w:szCs w:val="24"/>
                <w:lang w:eastAsia="ru-RU"/>
              </w:rPr>
              <w:t xml:space="preserve"> м’ячем</w:t>
            </w:r>
            <w:r w:rsidRPr="000B0162">
              <w:rPr>
                <w:rFonts w:ascii="Times New Roman" w:eastAsia="Times New Roman" w:hAnsi="Times New Roman" w:cs="Times New Roman"/>
                <w:bCs/>
                <w:color w:val="333333"/>
                <w:spacing w:val="3"/>
                <w:sz w:val="24"/>
                <w:szCs w:val="24"/>
                <w:lang w:val="uk-UA" w:eastAsia="ru-RU"/>
              </w:rPr>
              <w:t>.</w:t>
            </w:r>
          </w:p>
          <w:p w:rsidR="00A351B1" w:rsidRPr="003531DA" w:rsidRDefault="00A351B1" w:rsidP="00A351B1">
            <w:pPr>
              <w:jc w:val="both"/>
              <w:rPr>
                <w:rFonts w:ascii="Times New Roman" w:eastAsia="Times New Roman" w:hAnsi="Times New Roman" w:cs="Times New Roman"/>
                <w:sz w:val="28"/>
                <w:szCs w:val="28"/>
                <w:lang w:val="uk-UA"/>
              </w:rPr>
            </w:pPr>
          </w:p>
          <w:p w:rsidR="00A351B1" w:rsidRPr="000B0162" w:rsidRDefault="00A351B1" w:rsidP="00A351B1">
            <w:pPr>
              <w:jc w:val="both"/>
              <w:rPr>
                <w:rFonts w:ascii="Times New Roman" w:eastAsia="Times New Roman" w:hAnsi="Times New Roman" w:cs="Times New Roman"/>
                <w:sz w:val="24"/>
                <w:szCs w:val="24"/>
                <w:lang w:val="uk-UA"/>
              </w:rPr>
            </w:pPr>
            <w:r w:rsidRPr="000B0162">
              <w:rPr>
                <w:rFonts w:ascii="Times New Roman" w:eastAsia="Times New Roman" w:hAnsi="Times New Roman" w:cs="Times New Roman"/>
                <w:bCs/>
                <w:color w:val="333333"/>
                <w:spacing w:val="3"/>
                <w:sz w:val="24"/>
                <w:szCs w:val="24"/>
                <w:lang w:val="uk-UA" w:eastAsia="ru-RU"/>
              </w:rPr>
              <w:t>Вправи для оволодіння навичками стрибків.</w:t>
            </w: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3531DA" w:rsidRDefault="00A351B1" w:rsidP="00A351B1">
            <w:pPr>
              <w:jc w:val="both"/>
              <w:rPr>
                <w:rFonts w:ascii="Times New Roman" w:eastAsia="Times New Roman" w:hAnsi="Times New Roman" w:cs="Times New Roman"/>
                <w:sz w:val="28"/>
                <w:szCs w:val="28"/>
                <w:lang w:val="uk-UA"/>
              </w:rPr>
            </w:pPr>
            <w:r w:rsidRPr="000B0162">
              <w:rPr>
                <w:rFonts w:ascii="Times New Roman" w:eastAsia="Times New Roman" w:hAnsi="Times New Roman" w:cs="Times New Roman"/>
                <w:bCs/>
                <w:color w:val="333333"/>
                <w:spacing w:val="3"/>
                <w:sz w:val="24"/>
                <w:szCs w:val="24"/>
                <w:lang w:val="uk-UA" w:eastAsia="ru-RU"/>
              </w:rPr>
              <w:t>Вправи для розвитку фізичних якостей.</w:t>
            </w:r>
          </w:p>
        </w:tc>
      </w:tr>
      <w:tr w:rsidR="00A351B1" w:rsidRPr="003531DA" w:rsidTr="00A351B1">
        <w:tblPrEx>
          <w:tblLook w:val="0000" w:firstRow="0" w:lastRow="0" w:firstColumn="0" w:lastColumn="0" w:noHBand="0" w:noVBand="0"/>
        </w:tblPrEx>
        <w:trPr>
          <w:trHeight w:val="2595"/>
        </w:trPr>
        <w:tc>
          <w:tcPr>
            <w:tcW w:w="5850" w:type="dxa"/>
            <w:gridSpan w:val="2"/>
          </w:tcPr>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виконує</w:t>
            </w:r>
            <w:r w:rsidRPr="000B0162">
              <w:rPr>
                <w:rFonts w:ascii="Times New Roman" w:eastAsia="Times New Roman" w:hAnsi="Times New Roman" w:cs="Times New Roman"/>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різновиди</w:t>
            </w:r>
            <w:r w:rsidRPr="000B0162">
              <w:rPr>
                <w:rFonts w:ascii="Times New Roman" w:eastAsia="Times New Roman" w:hAnsi="Times New Roman" w:cs="Times New Roman"/>
                <w:b/>
                <w:sz w:val="24"/>
                <w:szCs w:val="24"/>
                <w:lang w:val="uk-UA" w:eastAsia="ru-RU"/>
              </w:rPr>
              <w:t xml:space="preserve"> </w:t>
            </w:r>
            <w:r w:rsidRPr="000B0162">
              <w:rPr>
                <w:rFonts w:ascii="Times New Roman" w:eastAsia="Times New Roman" w:hAnsi="Times New Roman" w:cs="Times New Roman"/>
                <w:sz w:val="24"/>
                <w:szCs w:val="24"/>
                <w:lang w:val="uk-UA" w:eastAsia="ru-RU"/>
              </w:rPr>
              <w:t>ходьби, бігу, стрибків; вправи на координацію; загальнорозвивальні вправи з предметами;</w:t>
            </w:r>
          </w:p>
          <w:p w:rsidR="00A351B1" w:rsidRPr="000B0162" w:rsidRDefault="00A351B1" w:rsidP="00A351B1">
            <w:pPr>
              <w:jc w:val="both"/>
              <w:rPr>
                <w:rFonts w:ascii="Times New Roman" w:eastAsia="Times New Roman" w:hAnsi="Times New Roman" w:cs="Times New Roman"/>
                <w:i/>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виконує</w:t>
            </w:r>
            <w:r w:rsidRPr="000B0162">
              <w:rPr>
                <w:rFonts w:ascii="Times New Roman" w:eastAsia="Times New Roman" w:hAnsi="Times New Roman" w:cs="Times New Roman"/>
                <w:sz w:val="24"/>
                <w:szCs w:val="24"/>
                <w:lang w:val="uk-UA" w:eastAsia="ru-RU"/>
              </w:rPr>
              <w:t xml:space="preserve"> пересування на лижах: організовуючі команди і прийоми, пересування, повороти;</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b/>
                <w:i/>
                <w:color w:val="000000"/>
                <w:spacing w:val="3"/>
                <w:sz w:val="24"/>
                <w:szCs w:val="24"/>
                <w:lang w:val="uk-UA" w:eastAsia="ru-RU"/>
              </w:rPr>
            </w:pPr>
          </w:p>
        </w:tc>
        <w:tc>
          <w:tcPr>
            <w:tcW w:w="3779" w:type="dxa"/>
            <w:gridSpan w:val="2"/>
          </w:tcPr>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r w:rsidRPr="000B0162">
              <w:rPr>
                <w:rFonts w:ascii="Times New Roman" w:eastAsia="Times New Roman" w:hAnsi="Times New Roman" w:cs="Times New Roman"/>
                <w:bCs/>
                <w:color w:val="333333"/>
                <w:spacing w:val="3"/>
                <w:kern w:val="36"/>
                <w:sz w:val="24"/>
                <w:szCs w:val="24"/>
                <w:lang w:val="uk-UA" w:eastAsia="ru-RU"/>
              </w:rPr>
              <w:t>Вправи для формування постави і профілактики плоскостопості.</w:t>
            </w: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r w:rsidRPr="000B0162">
              <w:rPr>
                <w:rFonts w:ascii="Times New Roman" w:eastAsia="Times New Roman" w:hAnsi="Times New Roman" w:cs="Times New Roman"/>
                <w:bCs/>
                <w:color w:val="333333"/>
                <w:spacing w:val="3"/>
                <w:sz w:val="24"/>
                <w:szCs w:val="24"/>
                <w:lang w:val="uk-UA" w:eastAsia="ru-RU"/>
              </w:rPr>
              <w:t xml:space="preserve">Вправи для оволодіння навичками пересувань на лижах. </w:t>
            </w:r>
          </w:p>
          <w:p w:rsidR="00A351B1" w:rsidRPr="000B0162" w:rsidRDefault="00A351B1" w:rsidP="00A351B1">
            <w:pPr>
              <w:jc w:val="both"/>
              <w:rPr>
                <w:rFonts w:ascii="Times New Roman" w:eastAsia="Times New Roman" w:hAnsi="Times New Roman" w:cs="Times New Roman"/>
                <w:bCs/>
                <w:color w:val="333333"/>
                <w:spacing w:val="3"/>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rPr>
            </w:pPr>
          </w:p>
        </w:tc>
      </w:tr>
      <w:tr w:rsidR="00A351B1" w:rsidRPr="003531DA" w:rsidTr="00A351B1">
        <w:tblPrEx>
          <w:tblLook w:val="0000" w:firstRow="0" w:lastRow="0" w:firstColumn="0" w:lastColumn="0" w:noHBand="0" w:noVBand="0"/>
        </w:tblPrEx>
        <w:trPr>
          <w:trHeight w:val="571"/>
        </w:trPr>
        <w:tc>
          <w:tcPr>
            <w:tcW w:w="9629" w:type="dxa"/>
            <w:gridSpan w:val="4"/>
          </w:tcPr>
          <w:p w:rsidR="00A351B1" w:rsidRPr="003531DA" w:rsidRDefault="00A351B1" w:rsidP="00A351B1">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A351B1" w:rsidRPr="003531DA" w:rsidTr="00A351B1">
        <w:tblPrEx>
          <w:tblLook w:val="0000" w:firstRow="0" w:lastRow="0" w:firstColumn="0" w:lastColumn="0" w:noHBand="0" w:noVBand="0"/>
        </w:tblPrEx>
        <w:trPr>
          <w:trHeight w:val="1932"/>
        </w:trPr>
        <w:tc>
          <w:tcPr>
            <w:tcW w:w="5865" w:type="dxa"/>
            <w:gridSpan w:val="3"/>
          </w:tcPr>
          <w:p w:rsidR="00A351B1" w:rsidRPr="000B0162" w:rsidRDefault="00A351B1" w:rsidP="00A351B1">
            <w:pPr>
              <w:widowControl w:val="0"/>
              <w:suppressAutoHyphens/>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lastRenderedPageBreak/>
              <w:t>бере участь</w:t>
            </w:r>
            <w:r w:rsidRPr="000B0162">
              <w:rPr>
                <w:rFonts w:ascii="Times New Roman" w:eastAsia="Times New Roman" w:hAnsi="Times New Roman" w:cs="Times New Roman"/>
                <w:sz w:val="24"/>
                <w:szCs w:val="24"/>
                <w:lang w:val="uk-UA" w:eastAsia="ru-RU"/>
              </w:rPr>
              <w:t xml:space="preserve"> у рухливих іграх та естафетах, </w:t>
            </w:r>
            <w:r w:rsidRPr="000B0162">
              <w:rPr>
                <w:rFonts w:ascii="Times New Roman" w:eastAsia="SimSun" w:hAnsi="Times New Roman" w:cs="Times New Roman"/>
                <w:kern w:val="2"/>
                <w:sz w:val="24"/>
                <w:szCs w:val="24"/>
                <w:lang w:val="uk-UA" w:eastAsia="hi-IN" w:bidi="hi-IN"/>
              </w:rPr>
              <w:t>виконуючи різні ролі в процесі рухливих ігор</w:t>
            </w:r>
            <w:r w:rsidRPr="000B0162">
              <w:rPr>
                <w:rFonts w:ascii="Times New Roman" w:eastAsia="Times New Roman" w:hAnsi="Times New Roman" w:cs="Times New Roman"/>
                <w:sz w:val="24"/>
                <w:szCs w:val="24"/>
                <w:lang w:val="uk-UA" w:eastAsia="ru-RU"/>
              </w:rPr>
              <w:t>;</w:t>
            </w:r>
          </w:p>
          <w:p w:rsidR="00A351B1" w:rsidRPr="000B0162" w:rsidRDefault="00A351B1" w:rsidP="00A351B1">
            <w:pPr>
              <w:widowControl w:val="0"/>
              <w:suppressAutoHyphens/>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Times New Roman" w:hAnsi="Times New Roman" w:cs="Times New Roman"/>
                <w:i/>
                <w:color w:val="000000"/>
                <w:sz w:val="24"/>
                <w:szCs w:val="24"/>
                <w:lang w:val="uk-UA"/>
              </w:rPr>
              <w:t>дотримується правил</w:t>
            </w:r>
            <w:r w:rsidRPr="000B0162">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64" w:type="dxa"/>
          </w:tcPr>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Calibri" w:hAnsi="Times New Roman" w:cs="Times New Roman"/>
                <w:sz w:val="24"/>
                <w:szCs w:val="24"/>
                <w:lang w:val="uk-UA"/>
              </w:rPr>
              <w:t>Рухливі ігри та естафети</w:t>
            </w:r>
            <w:r w:rsidRPr="000B0162">
              <w:rPr>
                <w:rFonts w:ascii="Times New Roman" w:eastAsia="Times New Roman" w:hAnsi="Times New Roman" w:cs="Times New Roman"/>
                <w:sz w:val="24"/>
                <w:szCs w:val="24"/>
                <w:lang w:val="uk-UA" w:eastAsia="ru-RU"/>
              </w:rPr>
              <w:t>.</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rPr>
                <w:rFonts w:ascii="Times New Roman" w:eastAsia="Times New Roman" w:hAnsi="Times New Roman" w:cs="Times New Roman"/>
                <w:bCs/>
                <w:color w:val="333333"/>
                <w:spacing w:val="3"/>
                <w:kern w:val="36"/>
                <w:sz w:val="24"/>
                <w:szCs w:val="24"/>
                <w:lang w:val="uk-UA" w:eastAsia="ru-RU"/>
              </w:rPr>
            </w:pPr>
            <w:r w:rsidRPr="000B0162">
              <w:rPr>
                <w:rFonts w:ascii="Times New Roman" w:eastAsia="Calibri" w:hAnsi="Times New Roman" w:cs="Times New Roman"/>
                <w:sz w:val="24"/>
                <w:szCs w:val="24"/>
                <w:lang w:val="uk-UA"/>
              </w:rPr>
              <w:t xml:space="preserve">Правила </w:t>
            </w:r>
            <w:r w:rsidRPr="000B0162">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A351B1" w:rsidRPr="003531DA" w:rsidRDefault="00A351B1" w:rsidP="00A351B1">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A351B1" w:rsidRPr="003531DA" w:rsidRDefault="00A351B1" w:rsidP="00A351B1">
      <w:pPr>
        <w:spacing w:after="0" w:line="276" w:lineRule="auto"/>
        <w:jc w:val="center"/>
        <w:rPr>
          <w:rFonts w:ascii="Times New Roman" w:eastAsia="Calibri" w:hAnsi="Times New Roman" w:cs="Times New Roman"/>
          <w:b/>
          <w:sz w:val="28"/>
          <w:szCs w:val="28"/>
          <w:lang w:val="uk-UA"/>
        </w:rPr>
      </w:pPr>
    </w:p>
    <w:tbl>
      <w:tblPr>
        <w:tblStyle w:val="ab"/>
        <w:tblW w:w="0" w:type="auto"/>
        <w:tblInd w:w="-284" w:type="dxa"/>
        <w:tblLook w:val="04A0" w:firstRow="1" w:lastRow="0" w:firstColumn="1" w:lastColumn="0" w:noHBand="0" w:noVBand="1"/>
      </w:tblPr>
      <w:tblGrid>
        <w:gridCol w:w="5808"/>
        <w:gridCol w:w="27"/>
        <w:gridCol w:w="3794"/>
      </w:tblGrid>
      <w:tr w:rsidR="00A351B1" w:rsidRPr="003531DA" w:rsidTr="00A351B1">
        <w:trPr>
          <w:trHeight w:val="516"/>
        </w:trPr>
        <w:tc>
          <w:tcPr>
            <w:tcW w:w="5808" w:type="dxa"/>
          </w:tcPr>
          <w:p w:rsidR="00A351B1" w:rsidRPr="000B0162" w:rsidRDefault="00A351B1" w:rsidP="00A351B1">
            <w:pPr>
              <w:jc w:val="center"/>
              <w:rPr>
                <w:rFonts w:ascii="Times New Roman" w:hAnsi="Times New Roman" w:cs="Times New Roman"/>
                <w:b/>
                <w:sz w:val="24"/>
                <w:szCs w:val="24"/>
                <w:lang w:val="uk-UA"/>
              </w:rPr>
            </w:pPr>
            <w:r w:rsidRPr="000B0162">
              <w:rPr>
                <w:rFonts w:ascii="Times New Roman" w:hAnsi="Times New Roman" w:cs="Times New Roman"/>
                <w:b/>
                <w:sz w:val="24"/>
                <w:szCs w:val="24"/>
                <w:lang w:val="uk-UA"/>
              </w:rPr>
              <w:t xml:space="preserve">Очікувані результати навчання </w:t>
            </w:r>
          </w:p>
          <w:p w:rsidR="00A351B1" w:rsidRPr="000B0162" w:rsidRDefault="00A351B1" w:rsidP="00A351B1">
            <w:pPr>
              <w:jc w:val="center"/>
              <w:rPr>
                <w:rFonts w:ascii="Times New Roman" w:eastAsia="Calibri" w:hAnsi="Times New Roman" w:cs="Times New Roman"/>
                <w:b/>
                <w:sz w:val="24"/>
                <w:szCs w:val="24"/>
                <w:lang w:val="uk-UA"/>
              </w:rPr>
            </w:pPr>
            <w:r w:rsidRPr="000B0162">
              <w:rPr>
                <w:rFonts w:ascii="Times New Roman" w:hAnsi="Times New Roman" w:cs="Times New Roman"/>
                <w:b/>
                <w:sz w:val="24"/>
                <w:szCs w:val="24"/>
                <w:lang w:val="uk-UA"/>
              </w:rPr>
              <w:t>здобувачів освіти</w:t>
            </w:r>
          </w:p>
        </w:tc>
        <w:tc>
          <w:tcPr>
            <w:tcW w:w="3821" w:type="dxa"/>
            <w:gridSpan w:val="2"/>
          </w:tcPr>
          <w:p w:rsidR="00A351B1" w:rsidRPr="000B0162" w:rsidRDefault="00A351B1" w:rsidP="00A351B1">
            <w:pPr>
              <w:jc w:val="center"/>
              <w:rPr>
                <w:rFonts w:ascii="Times New Roman" w:eastAsia="Times New Roman" w:hAnsi="Times New Roman" w:cs="Times New Roman"/>
                <w:sz w:val="24"/>
                <w:szCs w:val="24"/>
                <w:lang w:val="uk-UA"/>
              </w:rPr>
            </w:pPr>
            <w:r w:rsidRPr="000B0162">
              <w:rPr>
                <w:rFonts w:ascii="Times New Roman" w:eastAsia="Calibri" w:hAnsi="Times New Roman" w:cs="Times New Roman"/>
                <w:b/>
                <w:sz w:val="24"/>
                <w:szCs w:val="24"/>
                <w:lang w:val="uk-UA"/>
              </w:rPr>
              <w:t>Зміст навчання</w:t>
            </w:r>
          </w:p>
        </w:tc>
      </w:tr>
      <w:tr w:rsidR="00A351B1" w:rsidRPr="003531DA" w:rsidTr="00A351B1">
        <w:tc>
          <w:tcPr>
            <w:tcW w:w="9629" w:type="dxa"/>
            <w:gridSpan w:val="3"/>
          </w:tcPr>
          <w:p w:rsidR="00A351B1" w:rsidRPr="000B0162" w:rsidRDefault="00A351B1" w:rsidP="00A351B1">
            <w:pPr>
              <w:jc w:val="center"/>
              <w:rPr>
                <w:rFonts w:ascii="Times New Roman" w:eastAsia="Calibri" w:hAnsi="Times New Roman" w:cs="Times New Roman"/>
                <w:b/>
                <w:sz w:val="24"/>
                <w:szCs w:val="24"/>
                <w:lang w:val="uk-UA"/>
              </w:rPr>
            </w:pPr>
            <w:r w:rsidRPr="000B0162">
              <w:rPr>
                <w:rFonts w:ascii="Times New Roman" w:eastAsia="Calibri" w:hAnsi="Times New Roman" w:cs="Times New Roman"/>
                <w:b/>
                <w:sz w:val="24"/>
                <w:szCs w:val="24"/>
                <w:lang w:val="uk-UA"/>
              </w:rPr>
              <w:t>Рухова діяльність</w:t>
            </w:r>
          </w:p>
        </w:tc>
      </w:tr>
      <w:tr w:rsidR="00A351B1" w:rsidRPr="003531DA" w:rsidTr="00A351B1">
        <w:trPr>
          <w:trHeight w:val="5474"/>
        </w:trPr>
        <w:tc>
          <w:tcPr>
            <w:tcW w:w="5835" w:type="dxa"/>
            <w:gridSpan w:val="2"/>
          </w:tcPr>
          <w:p w:rsidR="00A351B1" w:rsidRPr="000B0162" w:rsidRDefault="00A351B1" w:rsidP="00A351B1">
            <w:pPr>
              <w:jc w:val="both"/>
              <w:rPr>
                <w:rFonts w:ascii="Times New Roman" w:eastAsia="Times New Roman" w:hAnsi="Times New Roman" w:cs="Times New Roman"/>
                <w:sz w:val="24"/>
                <w:szCs w:val="24"/>
                <w:lang w:val="uk-UA"/>
              </w:rPr>
            </w:pPr>
            <w:r w:rsidRPr="000B0162">
              <w:rPr>
                <w:rFonts w:ascii="Times New Roman" w:eastAsia="Calibri" w:hAnsi="Times New Roman" w:cs="Times New Roman"/>
                <w:i/>
                <w:sz w:val="24"/>
                <w:szCs w:val="24"/>
                <w:lang w:val="uk-UA"/>
              </w:rPr>
              <w:t>розуміє</w:t>
            </w:r>
            <w:r w:rsidRPr="000B0162">
              <w:rPr>
                <w:rFonts w:ascii="Times New Roman" w:eastAsia="Calibri" w:hAnsi="Times New Roman" w:cs="Times New Roman"/>
                <w:sz w:val="24"/>
                <w:szCs w:val="24"/>
                <w:lang w:val="uk-UA"/>
              </w:rPr>
              <w:t xml:space="preserve"> значущість рухового режиму </w:t>
            </w:r>
            <w:r w:rsidRPr="000B0162">
              <w:rPr>
                <w:rFonts w:ascii="Times New Roman" w:eastAsia="Times New Roman" w:hAnsi="Times New Roman" w:cs="Times New Roman"/>
                <w:sz w:val="24"/>
                <w:szCs w:val="24"/>
                <w:lang w:val="uk-UA"/>
              </w:rPr>
              <w:t>для зміцнення здоров’я та фізичного розвитку;</w:t>
            </w:r>
          </w:p>
          <w:p w:rsidR="00A351B1" w:rsidRPr="000B0162" w:rsidRDefault="00A351B1" w:rsidP="00A351B1">
            <w:pPr>
              <w:jc w:val="both"/>
              <w:rPr>
                <w:rFonts w:ascii="Times New Roman" w:eastAsia="Times New Roman" w:hAnsi="Times New Roman" w:cs="Times New Roman"/>
                <w:sz w:val="24"/>
                <w:szCs w:val="24"/>
                <w:lang w:val="uk-UA"/>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SimSun" w:hAnsi="Times New Roman" w:cs="Times New Roman"/>
                <w:i/>
                <w:kern w:val="2"/>
                <w:sz w:val="24"/>
                <w:szCs w:val="24"/>
                <w:lang w:val="uk-UA" w:eastAsia="hi-IN" w:bidi="hi-IN"/>
              </w:rPr>
              <w:t>пояснює</w:t>
            </w:r>
            <w:r w:rsidRPr="000B0162">
              <w:rPr>
                <w:rFonts w:ascii="Times New Roman" w:eastAsia="SimSun" w:hAnsi="Times New Roman" w:cs="Times New Roman"/>
                <w:kern w:val="2"/>
                <w:sz w:val="24"/>
                <w:szCs w:val="24"/>
                <w:lang w:val="uk-UA" w:eastAsia="hi-IN" w:bidi="hi-IN"/>
              </w:rPr>
              <w:t xml:space="preserve"> значення </w:t>
            </w:r>
            <w:r w:rsidRPr="000B0162">
              <w:rPr>
                <w:rFonts w:ascii="Times New Roman" w:eastAsia="Calibri" w:hAnsi="Times New Roman" w:cs="Times New Roman"/>
                <w:sz w:val="24"/>
                <w:szCs w:val="24"/>
                <w:lang w:val="uk-UA"/>
              </w:rPr>
              <w:t xml:space="preserve">і правила </w:t>
            </w:r>
            <w:r w:rsidRPr="000B0162">
              <w:rPr>
                <w:rFonts w:ascii="Times New Roman" w:eastAsia="Times New Roman" w:hAnsi="Times New Roman" w:cs="Times New Roman"/>
                <w:sz w:val="24"/>
                <w:szCs w:val="24"/>
                <w:lang w:val="uk-UA" w:eastAsia="ru-RU"/>
              </w:rPr>
              <w:t>ранкової гігієнічної гімнастики, фізкультурних хвилинок та фізкультурних пауз</w:t>
            </w:r>
            <w:r w:rsidRPr="000B0162">
              <w:rPr>
                <w:rFonts w:ascii="Times New Roman" w:eastAsia="SimSun" w:hAnsi="Times New Roman" w:cs="Times New Roman"/>
                <w:kern w:val="2"/>
                <w:sz w:val="24"/>
                <w:szCs w:val="24"/>
                <w:lang w:val="uk-UA" w:eastAsia="hi-IN" w:bidi="hi-IN"/>
              </w:rPr>
              <w:t xml:space="preserve"> для фізичного розвитку та здоров’я людини;</w:t>
            </w:r>
            <w:r w:rsidRPr="000B0162">
              <w:rPr>
                <w:rFonts w:ascii="Times New Roman" w:eastAsia="Times New Roman" w:hAnsi="Times New Roman" w:cs="Times New Roman"/>
                <w:sz w:val="24"/>
                <w:szCs w:val="24"/>
                <w:lang w:val="uk-UA" w:eastAsia="ru-RU"/>
              </w:rPr>
              <w:t xml:space="preserve"> значущість загартування як засобу зміцнення здоров’я;</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bCs/>
                <w:kern w:val="32"/>
                <w:sz w:val="24"/>
                <w:szCs w:val="24"/>
                <w:lang w:val="uk-UA" w:eastAsia="ru-RU"/>
              </w:rPr>
            </w:pPr>
            <w:r w:rsidRPr="000B0162">
              <w:rPr>
                <w:rFonts w:ascii="Times New Roman" w:eastAsia="Calibri" w:hAnsi="Times New Roman" w:cs="Times New Roman"/>
                <w:i/>
                <w:sz w:val="24"/>
                <w:szCs w:val="24"/>
                <w:lang w:val="uk-UA"/>
              </w:rPr>
              <w:t>дотримується</w:t>
            </w:r>
            <w:r w:rsidRPr="000B0162">
              <w:rPr>
                <w:rFonts w:ascii="Times New Roman" w:eastAsia="Calibri" w:hAnsi="Times New Roman" w:cs="Times New Roman"/>
                <w:sz w:val="24"/>
                <w:szCs w:val="24"/>
                <w:lang w:val="uk-UA"/>
              </w:rPr>
              <w:t xml:space="preserve"> рухового режиму протягом дня;</w:t>
            </w: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Times New Roman" w:hAnsi="Times New Roman" w:cs="Times New Roman"/>
                <w:i/>
                <w:sz w:val="24"/>
                <w:szCs w:val="24"/>
                <w:lang w:val="uk-UA" w:eastAsia="ru-RU"/>
              </w:rPr>
              <w:t>називає</w:t>
            </w:r>
            <w:r w:rsidRPr="000B0162">
              <w:rPr>
                <w:rFonts w:ascii="Times New Roman" w:eastAsia="Times New Roman" w:hAnsi="Times New Roman" w:cs="Times New Roman"/>
                <w:sz w:val="24"/>
                <w:szCs w:val="24"/>
                <w:lang w:val="uk-UA" w:eastAsia="ru-RU"/>
              </w:rPr>
              <w:t xml:space="preserve"> основні фізичні якості людини,</w:t>
            </w:r>
            <w:r w:rsidRPr="000B0162">
              <w:rPr>
                <w:rFonts w:ascii="Times New Roman" w:eastAsia="Calibri" w:hAnsi="Times New Roman" w:cs="Times New Roman"/>
                <w:sz w:val="24"/>
                <w:szCs w:val="24"/>
                <w:lang w:val="uk-UA"/>
              </w:rPr>
              <w:t xml:space="preserve"> фізичні вправи та їх вплив на формування фізичних якостей;</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Times New Roman" w:hAnsi="Times New Roman" w:cs="Times New Roman"/>
                <w:bCs/>
                <w:kern w:val="32"/>
                <w:sz w:val="24"/>
                <w:szCs w:val="24"/>
                <w:lang w:val="uk-UA" w:eastAsia="ru-RU"/>
              </w:rPr>
            </w:pPr>
            <w:r w:rsidRPr="000B0162">
              <w:rPr>
                <w:rFonts w:ascii="Times New Roman" w:eastAsia="Calibri" w:hAnsi="Times New Roman" w:cs="Times New Roman"/>
                <w:i/>
                <w:sz w:val="24"/>
                <w:szCs w:val="24"/>
                <w:lang w:val="uk-UA"/>
              </w:rPr>
              <w:t>дотримується</w:t>
            </w:r>
            <w:r w:rsidRPr="000B0162">
              <w:rPr>
                <w:rFonts w:ascii="Times New Roman" w:eastAsia="Calibri" w:hAnsi="Times New Roman" w:cs="Times New Roman"/>
                <w:sz w:val="24"/>
                <w:szCs w:val="24"/>
                <w:lang w:val="uk-UA"/>
              </w:rPr>
              <w:t xml:space="preserve"> правил особистої гігієни в режимі дня;</w:t>
            </w:r>
          </w:p>
        </w:tc>
        <w:tc>
          <w:tcPr>
            <w:tcW w:w="3794" w:type="dxa"/>
          </w:tcPr>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Руховий режим дня молодшого школяра.</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Значення і правила виконання ранкової гігієнічної гімнастики, фізкультурної хвилинки та фізкультурної паузи.</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Рухова активність протягом дня.</w:t>
            </w:r>
          </w:p>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Фізичні вправи  та їх вплив на формування фізичних якостей.</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Правила особистої гігієни молодшого школяра.</w:t>
            </w:r>
          </w:p>
        </w:tc>
      </w:tr>
      <w:tr w:rsidR="00A351B1" w:rsidRPr="003531DA" w:rsidTr="00A351B1">
        <w:tc>
          <w:tcPr>
            <w:tcW w:w="5835" w:type="dxa"/>
            <w:gridSpan w:val="2"/>
          </w:tcPr>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Calibri" w:hAnsi="Times New Roman" w:cs="Times New Roman"/>
                <w:i/>
                <w:sz w:val="24"/>
                <w:szCs w:val="24"/>
                <w:lang w:val="uk-UA"/>
              </w:rPr>
              <w:t>виконує</w:t>
            </w:r>
            <w:r w:rsidRPr="000B0162">
              <w:rPr>
                <w:rFonts w:ascii="Times New Roman" w:eastAsia="Calibri" w:hAnsi="Times New Roman" w:cs="Times New Roman"/>
                <w:sz w:val="24"/>
                <w:szCs w:val="24"/>
                <w:lang w:val="uk-UA"/>
              </w:rPr>
              <w:t xml:space="preserve"> </w:t>
            </w:r>
            <w:r w:rsidRPr="000B0162">
              <w:rPr>
                <w:rFonts w:ascii="Times New Roman" w:eastAsia="Times New Roman" w:hAnsi="Times New Roman" w:cs="Times New Roman"/>
                <w:sz w:val="24"/>
                <w:szCs w:val="2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A351B1" w:rsidRPr="000B0162" w:rsidRDefault="00A351B1" w:rsidP="00A351B1">
            <w:pPr>
              <w:jc w:val="both"/>
              <w:rPr>
                <w:rFonts w:ascii="Times New Roman" w:eastAsia="Times New Roman" w:hAnsi="Times New Roman" w:cs="Times New Roman"/>
                <w:bCs/>
                <w:kern w:val="32"/>
                <w:sz w:val="24"/>
                <w:szCs w:val="24"/>
                <w:lang w:val="uk-UA" w:eastAsia="ru-RU"/>
              </w:rPr>
            </w:pPr>
          </w:p>
        </w:tc>
        <w:tc>
          <w:tcPr>
            <w:tcW w:w="3794" w:type="dxa"/>
          </w:tcPr>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Культура рухів з елементами гімнастики: організовуючі вправи:</w:t>
            </w:r>
          </w:p>
        </w:tc>
      </w:tr>
      <w:tr w:rsidR="00A351B1" w:rsidRPr="003531DA" w:rsidTr="00A351B1">
        <w:tc>
          <w:tcPr>
            <w:tcW w:w="5835" w:type="dxa"/>
            <w:gridSpan w:val="2"/>
          </w:tcPr>
          <w:p w:rsidR="00A351B1" w:rsidRPr="000B0162" w:rsidRDefault="00A351B1" w:rsidP="00A351B1">
            <w:pPr>
              <w:jc w:val="both"/>
              <w:rPr>
                <w:rFonts w:ascii="Times New Roman" w:eastAsia="Times New Roman" w:hAnsi="Times New Roman" w:cs="Times New Roman"/>
                <w:color w:val="000000"/>
                <w:spacing w:val="3"/>
                <w:sz w:val="24"/>
                <w:szCs w:val="24"/>
                <w:lang w:val="uk-UA" w:eastAsia="ru-RU"/>
              </w:rPr>
            </w:pPr>
            <w:r w:rsidRPr="000B0162">
              <w:rPr>
                <w:rFonts w:ascii="Times New Roman" w:eastAsia="Times New Roman" w:hAnsi="Times New Roman" w:cs="Times New Roman"/>
                <w:i/>
                <w:color w:val="000000"/>
                <w:sz w:val="24"/>
                <w:szCs w:val="24"/>
                <w:lang w:val="uk-UA" w:eastAsia="ru-RU"/>
              </w:rPr>
              <w:t>добирає</w:t>
            </w:r>
            <w:r w:rsidRPr="000B0162">
              <w:rPr>
                <w:rFonts w:ascii="Times New Roman" w:eastAsia="Times New Roman" w:hAnsi="Times New Roman" w:cs="Times New Roman"/>
                <w:color w:val="000000"/>
                <w:sz w:val="24"/>
                <w:szCs w:val="24"/>
                <w:lang w:val="uk-UA" w:eastAsia="ru-RU"/>
              </w:rPr>
              <w:t xml:space="preserve"> </w:t>
            </w:r>
            <w:r w:rsidRPr="000B0162">
              <w:rPr>
                <w:rFonts w:ascii="Times New Roman" w:eastAsia="Times New Roman" w:hAnsi="Times New Roman" w:cs="Times New Roman"/>
                <w:i/>
                <w:color w:val="000000"/>
                <w:sz w:val="24"/>
                <w:szCs w:val="24"/>
                <w:lang w:val="uk-UA" w:eastAsia="ru-RU"/>
              </w:rPr>
              <w:t>та виконує</w:t>
            </w:r>
            <w:r w:rsidRPr="000B0162">
              <w:rPr>
                <w:rFonts w:ascii="Times New Roman" w:eastAsia="Times New Roman" w:hAnsi="Times New Roman" w:cs="Times New Roman"/>
                <w:color w:val="000000"/>
                <w:sz w:val="24"/>
                <w:szCs w:val="24"/>
                <w:lang w:val="uk-UA" w:eastAsia="ru-RU"/>
              </w:rPr>
              <w:t xml:space="preserve"> </w:t>
            </w:r>
            <w:r w:rsidRPr="000B0162">
              <w:rPr>
                <w:rFonts w:ascii="Times New Roman" w:eastAsia="Times New Roman" w:hAnsi="Times New Roman" w:cs="Times New Roman"/>
                <w:sz w:val="24"/>
                <w:szCs w:val="24"/>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0B0162">
              <w:rPr>
                <w:rFonts w:ascii="Times New Roman" w:eastAsia="Times New Roman" w:hAnsi="Times New Roman" w:cs="Times New Roman"/>
                <w:color w:val="000000"/>
                <w:spacing w:val="3"/>
                <w:sz w:val="24"/>
                <w:szCs w:val="24"/>
                <w:lang w:val="uk-UA" w:eastAsia="ru-RU"/>
              </w:rPr>
              <w:t>;</w:t>
            </w: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color w:val="000000"/>
                <w:sz w:val="24"/>
                <w:szCs w:val="24"/>
                <w:lang w:val="uk-UA" w:eastAsia="ru-RU"/>
              </w:rPr>
              <w:t>виконує</w:t>
            </w:r>
            <w:r w:rsidRPr="000B0162">
              <w:rPr>
                <w:rFonts w:ascii="Times New Roman" w:eastAsia="Times New Roman" w:hAnsi="Times New Roman" w:cs="Times New Roman"/>
                <w:color w:val="000000"/>
                <w:sz w:val="24"/>
                <w:szCs w:val="24"/>
                <w:lang w:val="uk-UA" w:eastAsia="ru-RU"/>
              </w:rPr>
              <w:t xml:space="preserve"> </w:t>
            </w:r>
            <w:r w:rsidRPr="000B0162">
              <w:rPr>
                <w:rFonts w:ascii="Times New Roman" w:eastAsia="Times New Roman" w:hAnsi="Times New Roman" w:cs="Times New Roman"/>
                <w:sz w:val="24"/>
                <w:szCs w:val="24"/>
                <w:lang w:val="uk-UA" w:eastAsia="ru-RU"/>
              </w:rPr>
              <w:t>присідання; виси; підтягування у висі (хлопці), у висі лежачи (дівчата);</w:t>
            </w:r>
            <w:r w:rsidRPr="000B0162">
              <w:rPr>
                <w:rFonts w:ascii="Times New Roman" w:eastAsia="Times New Roman" w:hAnsi="Times New Roman" w:cs="Times New Roman"/>
                <w:color w:val="000000"/>
                <w:sz w:val="24"/>
                <w:szCs w:val="24"/>
                <w:lang w:val="uk-UA" w:eastAsia="ru-RU"/>
              </w:rPr>
              <w:t xml:space="preserve"> </w:t>
            </w:r>
            <w:r w:rsidRPr="000B0162">
              <w:rPr>
                <w:rFonts w:ascii="Times New Roman" w:eastAsia="Times New Roman" w:hAnsi="Times New Roman" w:cs="Times New Roman"/>
                <w:sz w:val="24"/>
                <w:szCs w:val="24"/>
                <w:lang w:val="uk-UA" w:eastAsia="ru-RU"/>
              </w:rPr>
              <w:t xml:space="preserve">елементи акробатики; </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keepNext/>
              <w:keepLines/>
              <w:jc w:val="both"/>
              <w:outlineLvl w:val="0"/>
              <w:rPr>
                <w:rFonts w:ascii="Times New Roman" w:eastAsia="Times New Roman" w:hAnsi="Times New Roman" w:cs="Times New Roman"/>
                <w:b/>
                <w:color w:val="2E74B5"/>
                <w:sz w:val="24"/>
                <w:szCs w:val="24"/>
                <w:lang w:val="uk-UA"/>
              </w:rPr>
            </w:pPr>
            <w:r w:rsidRPr="000B0162">
              <w:rPr>
                <w:rFonts w:ascii="Times New Roman" w:eastAsia="Times New Roman" w:hAnsi="Times New Roman" w:cs="Times New Roman"/>
                <w:i/>
                <w:color w:val="000000"/>
                <w:spacing w:val="3"/>
                <w:sz w:val="24"/>
                <w:szCs w:val="24"/>
                <w:lang w:val="uk-UA"/>
              </w:rPr>
              <w:t>володіє</w:t>
            </w:r>
            <w:r w:rsidRPr="000B0162">
              <w:rPr>
                <w:rFonts w:ascii="Times New Roman" w:eastAsia="Times New Roman" w:hAnsi="Times New Roman" w:cs="Times New Roman"/>
                <w:color w:val="000000"/>
                <w:spacing w:val="3"/>
                <w:sz w:val="24"/>
                <w:szCs w:val="24"/>
                <w:lang w:val="uk-UA"/>
              </w:rPr>
              <w:t xml:space="preserve"> навичками пересувань</w:t>
            </w:r>
            <w:r w:rsidRPr="000B0162">
              <w:rPr>
                <w:rFonts w:ascii="Times New Roman" w:eastAsia="Times New Roman" w:hAnsi="Times New Roman" w:cs="Times New Roman"/>
                <w:color w:val="2E74B5"/>
                <w:sz w:val="24"/>
                <w:szCs w:val="24"/>
                <w:lang w:val="uk-UA"/>
              </w:rPr>
              <w:t xml:space="preserve">: </w:t>
            </w:r>
            <w:r w:rsidRPr="000B0162">
              <w:rPr>
                <w:rFonts w:ascii="Times New Roman" w:eastAsia="Times New Roman" w:hAnsi="Times New Roman" w:cs="Times New Roman"/>
                <w:sz w:val="24"/>
                <w:szCs w:val="24"/>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0B0162">
              <w:rPr>
                <w:rFonts w:ascii="Times New Roman" w:eastAsia="Times New Roman" w:hAnsi="Times New Roman" w:cs="Times New Roman"/>
                <w:spacing w:val="3"/>
                <w:sz w:val="24"/>
                <w:szCs w:val="24"/>
                <w:lang w:val="uk-UA"/>
              </w:rPr>
              <w:t xml:space="preserve"> </w:t>
            </w:r>
            <w:r w:rsidRPr="000B0162">
              <w:rPr>
                <w:rFonts w:ascii="Times New Roman" w:eastAsia="Times New Roman" w:hAnsi="Times New Roman" w:cs="Times New Roman"/>
                <w:sz w:val="24"/>
                <w:szCs w:val="24"/>
                <w:lang w:val="uk-UA"/>
              </w:rPr>
              <w:t xml:space="preserve">танцювальні кроки; лазіння; </w:t>
            </w:r>
            <w:r w:rsidRPr="000B0162">
              <w:rPr>
                <w:rFonts w:ascii="Times New Roman" w:eastAsia="Calibri" w:hAnsi="Times New Roman" w:cs="Times New Roman"/>
                <w:sz w:val="24"/>
                <w:szCs w:val="24"/>
                <w:lang w:val="uk-UA"/>
              </w:rPr>
              <w:t>подолання штучних перешкод</w:t>
            </w:r>
            <w:r w:rsidRPr="000B0162">
              <w:rPr>
                <w:rFonts w:ascii="Times New Roman" w:eastAsia="Times New Roman" w:hAnsi="Times New Roman" w:cs="Times New Roman"/>
                <w:sz w:val="24"/>
                <w:szCs w:val="24"/>
                <w:lang w:val="uk-UA"/>
              </w:rPr>
              <w:t>;</w:t>
            </w:r>
          </w:p>
          <w:p w:rsidR="00A351B1" w:rsidRPr="000B0162" w:rsidRDefault="00A351B1" w:rsidP="00A351B1">
            <w:pPr>
              <w:rPr>
                <w:rFonts w:ascii="Calibri" w:eastAsia="Calibri" w:hAnsi="Calibri" w:cs="Times New Roman"/>
                <w:sz w:val="24"/>
                <w:szCs w:val="24"/>
                <w:lang w:val="uk-UA" w:eastAsia="ru-RU"/>
              </w:rPr>
            </w:pPr>
          </w:p>
          <w:p w:rsidR="00A351B1" w:rsidRPr="000B0162" w:rsidRDefault="00A351B1" w:rsidP="00A351B1">
            <w:pPr>
              <w:keepNext/>
              <w:jc w:val="both"/>
              <w:outlineLvl w:val="0"/>
              <w:rPr>
                <w:rFonts w:ascii="Times New Roman" w:eastAsia="Times New Roman" w:hAnsi="Times New Roman" w:cs="Times New Roman"/>
                <w:bCs/>
                <w:kern w:val="32"/>
                <w:sz w:val="24"/>
                <w:szCs w:val="24"/>
                <w:lang w:val="uk-UA" w:eastAsia="ru-RU"/>
              </w:rPr>
            </w:pPr>
            <w:r w:rsidRPr="000B0162">
              <w:rPr>
                <w:rFonts w:ascii="Times New Roman" w:eastAsia="Times New Roman" w:hAnsi="Times New Roman" w:cs="Times New Roman"/>
                <w:i/>
                <w:color w:val="000000"/>
                <w:spacing w:val="3"/>
                <w:sz w:val="24"/>
                <w:szCs w:val="24"/>
                <w:lang w:val="uk-UA" w:eastAsia="ru-RU"/>
              </w:rPr>
              <w:lastRenderedPageBreak/>
              <w:t>володіє</w:t>
            </w:r>
            <w:r w:rsidRPr="000B0162">
              <w:rPr>
                <w:rFonts w:ascii="Times New Roman" w:eastAsia="Times New Roman" w:hAnsi="Times New Roman" w:cs="Times New Roman"/>
                <w:color w:val="000000"/>
                <w:spacing w:val="3"/>
                <w:sz w:val="24"/>
                <w:szCs w:val="24"/>
                <w:lang w:val="uk-UA" w:eastAsia="ru-RU"/>
              </w:rPr>
              <w:t xml:space="preserve"> навичками виконання </w:t>
            </w:r>
            <w:r w:rsidRPr="000B0162">
              <w:rPr>
                <w:rFonts w:ascii="Times New Roman" w:eastAsia="Times New Roman" w:hAnsi="Times New Roman" w:cs="Times New Roman"/>
                <w:bCs/>
                <w:kern w:val="32"/>
                <w:sz w:val="24"/>
                <w:szCs w:val="24"/>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A351B1" w:rsidRPr="000B0162" w:rsidRDefault="00A351B1" w:rsidP="00A351B1">
            <w:pPr>
              <w:keepNext/>
              <w:jc w:val="both"/>
              <w:outlineLvl w:val="0"/>
              <w:rPr>
                <w:rFonts w:ascii="Times New Roman" w:eastAsia="Times New Roman" w:hAnsi="Times New Roman" w:cs="Times New Roman"/>
                <w:bCs/>
                <w:kern w:val="32"/>
                <w:sz w:val="24"/>
                <w:szCs w:val="24"/>
                <w:lang w:val="uk-UA" w:eastAsia="ru-RU"/>
              </w:rPr>
            </w:pPr>
          </w:p>
          <w:p w:rsidR="00A351B1" w:rsidRPr="000B0162" w:rsidRDefault="00A351B1" w:rsidP="00A351B1">
            <w:pPr>
              <w:keepNext/>
              <w:jc w:val="both"/>
              <w:outlineLvl w:val="0"/>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 xml:space="preserve"> </w:t>
            </w:r>
            <w:r w:rsidRPr="000B0162">
              <w:rPr>
                <w:rFonts w:ascii="Times New Roman" w:eastAsia="Times New Roman" w:hAnsi="Times New Roman" w:cs="Times New Roman"/>
                <w:i/>
                <w:sz w:val="24"/>
                <w:szCs w:val="24"/>
                <w:lang w:val="uk-UA" w:eastAsia="ru-RU"/>
              </w:rPr>
              <w:t>виконує</w:t>
            </w:r>
            <w:r w:rsidRPr="000B0162">
              <w:rPr>
                <w:rFonts w:ascii="Times New Roman" w:eastAsia="Times New Roman" w:hAnsi="Times New Roman" w:cs="Times New Roman"/>
                <w:sz w:val="24"/>
                <w:szCs w:val="24"/>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A351B1" w:rsidRPr="000B0162" w:rsidRDefault="00A351B1" w:rsidP="00A351B1">
            <w:pPr>
              <w:keepNext/>
              <w:jc w:val="both"/>
              <w:outlineLvl w:val="0"/>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color w:val="000000"/>
                <w:spacing w:val="3"/>
                <w:sz w:val="24"/>
                <w:szCs w:val="24"/>
                <w:lang w:val="uk-UA" w:eastAsia="ru-RU"/>
              </w:rPr>
              <w:t>виконує</w:t>
            </w:r>
            <w:r w:rsidRPr="000B0162">
              <w:rPr>
                <w:rFonts w:ascii="Times New Roman" w:eastAsia="Times New Roman" w:hAnsi="Times New Roman" w:cs="Times New Roman"/>
                <w:color w:val="000000"/>
                <w:spacing w:val="3"/>
                <w:sz w:val="24"/>
                <w:szCs w:val="24"/>
                <w:lang w:val="uk-UA" w:eastAsia="ru-RU"/>
              </w:rPr>
              <w:t xml:space="preserve"> стрибки </w:t>
            </w:r>
            <w:r w:rsidRPr="000B0162">
              <w:rPr>
                <w:rFonts w:ascii="Times New Roman" w:eastAsia="Times New Roman" w:hAnsi="Times New Roman" w:cs="Times New Roman"/>
                <w:sz w:val="24"/>
                <w:szCs w:val="24"/>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0B0162">
              <w:rPr>
                <w:rFonts w:ascii="Times New Roman" w:eastAsia="Times New Roman" w:hAnsi="Times New Roman" w:cs="Times New Roman"/>
                <w:sz w:val="24"/>
                <w:szCs w:val="24"/>
                <w:lang w:eastAsia="ru-RU"/>
              </w:rPr>
              <w:t xml:space="preserve"> </w:t>
            </w:r>
            <w:r w:rsidRPr="000B0162">
              <w:rPr>
                <w:rFonts w:ascii="Times New Roman" w:eastAsia="Times New Roman" w:hAnsi="Times New Roman" w:cs="Times New Roman"/>
                <w:sz w:val="24"/>
                <w:szCs w:val="24"/>
                <w:lang w:val="uk-UA" w:eastAsia="ru-RU"/>
              </w:rPr>
              <w:t xml:space="preserve">стрибки у глибину з висоти до </w:t>
            </w:r>
            <w:smartTag w:uri="urn:schemas-microsoft-com:office:smarttags" w:element="metricconverter">
              <w:smartTagPr>
                <w:attr w:name="ProductID" w:val="80 см"/>
              </w:smartTagPr>
              <w:r w:rsidRPr="000B0162">
                <w:rPr>
                  <w:rFonts w:ascii="Times New Roman" w:eastAsia="Times New Roman" w:hAnsi="Times New Roman" w:cs="Times New Roman"/>
                  <w:sz w:val="24"/>
                  <w:szCs w:val="24"/>
                  <w:lang w:val="uk-UA" w:eastAsia="ru-RU"/>
                </w:rPr>
                <w:t>80 см</w:t>
              </w:r>
            </w:smartTag>
            <w:r w:rsidRPr="000B0162">
              <w:rPr>
                <w:rFonts w:ascii="Times New Roman" w:eastAsia="Times New Roman" w:hAnsi="Times New Roman" w:cs="Times New Roman"/>
                <w:sz w:val="24"/>
                <w:szCs w:val="24"/>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0B0162">
                <w:rPr>
                  <w:rFonts w:ascii="Times New Roman" w:eastAsia="Times New Roman" w:hAnsi="Times New Roman" w:cs="Times New Roman"/>
                  <w:sz w:val="24"/>
                  <w:szCs w:val="24"/>
                  <w:lang w:val="uk-UA" w:eastAsia="ru-RU"/>
                </w:rPr>
                <w:t>50 см</w:t>
              </w:r>
            </w:smartTag>
            <w:r w:rsidRPr="000B0162">
              <w:rPr>
                <w:rFonts w:ascii="Times New Roman" w:eastAsia="Times New Roman" w:hAnsi="Times New Roman" w:cs="Times New Roman"/>
                <w:sz w:val="24"/>
                <w:szCs w:val="24"/>
                <w:lang w:val="uk-UA" w:eastAsia="ru-RU"/>
              </w:rPr>
              <w:t xml:space="preserve"> поштовхом однією та двома ногами; стрибки у висоту з прямого розбігу (через гумову мотузку);</w:t>
            </w:r>
            <w:r w:rsidRPr="000B0162">
              <w:rPr>
                <w:rFonts w:ascii="Times New Roman" w:eastAsia="Times New Roman" w:hAnsi="Times New Roman" w:cs="Times New Roman"/>
                <w:sz w:val="24"/>
                <w:szCs w:val="24"/>
                <w:lang w:eastAsia="ru-RU"/>
              </w:rPr>
              <w:t xml:space="preserve"> </w:t>
            </w:r>
            <w:r w:rsidRPr="000B0162">
              <w:rPr>
                <w:rFonts w:ascii="Times New Roman" w:eastAsia="Times New Roman" w:hAnsi="Times New Roman" w:cs="Times New Roman"/>
                <w:sz w:val="24"/>
                <w:szCs w:val="24"/>
                <w:lang w:val="uk-UA" w:eastAsia="ru-RU"/>
              </w:rPr>
              <w:t>стрибки у довжину тощо;</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Calibri" w:hAnsi="Times New Roman" w:cs="Times New Roman"/>
                <w:i/>
                <w:sz w:val="24"/>
                <w:szCs w:val="24"/>
                <w:lang w:val="uk-UA"/>
              </w:rPr>
              <w:t>виконує</w:t>
            </w:r>
            <w:r w:rsidRPr="000B0162">
              <w:rPr>
                <w:rFonts w:ascii="Times New Roman" w:eastAsia="Calibri" w:hAnsi="Times New Roman" w:cs="Times New Roman"/>
                <w:sz w:val="24"/>
                <w:szCs w:val="24"/>
                <w:lang w:val="uk-UA"/>
              </w:rPr>
              <w:t xml:space="preserve"> фізичні вправи для розвитку фізичних якостей: сили – </w:t>
            </w:r>
            <w:r w:rsidRPr="000B0162">
              <w:rPr>
                <w:rFonts w:ascii="Times New Roman" w:eastAsia="Times New Roman" w:hAnsi="Times New Roman" w:cs="Times New Roman"/>
                <w:sz w:val="24"/>
                <w:szCs w:val="24"/>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0B0162">
              <w:rPr>
                <w:rFonts w:ascii="Times New Roman" w:eastAsia="Calibri" w:hAnsi="Times New Roman" w:cs="Times New Roman"/>
                <w:sz w:val="24"/>
                <w:szCs w:val="24"/>
                <w:lang w:val="uk-UA"/>
              </w:rPr>
              <w:t xml:space="preserve"> </w:t>
            </w:r>
            <w:r w:rsidRPr="000B0162">
              <w:rPr>
                <w:rFonts w:ascii="Times New Roman" w:eastAsia="Times New Roman" w:hAnsi="Times New Roman" w:cs="Times New Roman"/>
                <w:sz w:val="24"/>
                <w:szCs w:val="24"/>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0B0162">
                <w:rPr>
                  <w:rFonts w:ascii="Times New Roman" w:eastAsia="Times New Roman" w:hAnsi="Times New Roman" w:cs="Times New Roman"/>
                  <w:sz w:val="24"/>
                  <w:szCs w:val="24"/>
                  <w:lang w:val="uk-UA" w:eastAsia="ru-RU"/>
                </w:rPr>
                <w:t>10 м</w:t>
              </w:r>
            </w:smartTag>
            <w:r w:rsidRPr="000B0162">
              <w:rPr>
                <w:rFonts w:ascii="Times New Roman" w:eastAsia="Times New Roman" w:hAnsi="Times New Roman" w:cs="Times New Roman"/>
                <w:sz w:val="24"/>
                <w:szCs w:val="2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0B0162">
                <w:rPr>
                  <w:rFonts w:ascii="Times New Roman" w:eastAsia="Times New Roman" w:hAnsi="Times New Roman" w:cs="Times New Roman"/>
                  <w:sz w:val="24"/>
                  <w:szCs w:val="24"/>
                  <w:lang w:val="uk-UA" w:eastAsia="ru-RU"/>
                </w:rPr>
                <w:t>1000 м</w:t>
              </w:r>
            </w:smartTag>
            <w:r w:rsidRPr="000B0162">
              <w:rPr>
                <w:rFonts w:ascii="Times New Roman" w:eastAsia="Times New Roman" w:hAnsi="Times New Roman" w:cs="Times New Roman"/>
                <w:sz w:val="24"/>
                <w:szCs w:val="24"/>
                <w:lang w:val="uk-UA" w:eastAsia="ru-RU"/>
              </w:rPr>
              <w:t xml:space="preserve">, біг на дистанцію до </w:t>
            </w:r>
            <w:smartTag w:uri="urn:schemas-microsoft-com:office:smarttags" w:element="metricconverter">
              <w:smartTagPr>
                <w:attr w:name="ProductID" w:val="500 м"/>
              </w:smartTagPr>
              <w:r w:rsidRPr="000B0162">
                <w:rPr>
                  <w:rFonts w:ascii="Times New Roman" w:eastAsia="Times New Roman" w:hAnsi="Times New Roman" w:cs="Times New Roman"/>
                  <w:sz w:val="24"/>
                  <w:szCs w:val="24"/>
                  <w:lang w:val="uk-UA" w:eastAsia="ru-RU"/>
                </w:rPr>
                <w:t>500 м</w:t>
              </w:r>
            </w:smartTag>
            <w:r w:rsidRPr="000B0162">
              <w:rPr>
                <w:rFonts w:ascii="Times New Roman" w:eastAsia="Times New Roman" w:hAnsi="Times New Roman" w:cs="Times New Roman"/>
                <w:sz w:val="24"/>
                <w:szCs w:val="24"/>
                <w:lang w:val="uk-UA" w:eastAsia="ru-RU"/>
              </w:rPr>
              <w:t xml:space="preserve"> малої інтенсивності; гнучкості </w:t>
            </w:r>
            <w:r w:rsidRPr="000B0162">
              <w:rPr>
                <w:rFonts w:ascii="Times New Roman" w:eastAsia="Times New Roman" w:hAnsi="Times New Roman" w:cs="Times New Roman"/>
                <w:sz w:val="24"/>
                <w:szCs w:val="24"/>
                <w:lang w:val="uk-UA" w:eastAsia="ru-RU"/>
              </w:rPr>
              <w:sym w:font="Symbol" w:char="F02D"/>
            </w:r>
            <w:r w:rsidRPr="000B0162">
              <w:rPr>
                <w:rFonts w:ascii="Times New Roman" w:eastAsia="Times New Roman" w:hAnsi="Times New Roman" w:cs="Times New Roman"/>
                <w:sz w:val="24"/>
                <w:szCs w:val="2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A351B1" w:rsidRPr="000B0162" w:rsidRDefault="00A351B1" w:rsidP="00A351B1">
            <w:pPr>
              <w:jc w:val="both"/>
              <w:rPr>
                <w:rFonts w:ascii="Times New Roman" w:eastAsia="SimSun" w:hAnsi="Times New Roman" w:cs="Times New Roman"/>
                <w:i/>
                <w:kern w:val="2"/>
                <w:sz w:val="24"/>
                <w:szCs w:val="24"/>
                <w:lang w:val="uk-UA" w:eastAsia="hi-IN" w:bidi="hi-IN"/>
              </w:rPr>
            </w:pPr>
          </w:p>
          <w:p w:rsidR="00A351B1" w:rsidRPr="000B0162" w:rsidRDefault="00A351B1" w:rsidP="00A351B1">
            <w:pPr>
              <w:jc w:val="both"/>
              <w:rPr>
                <w:rFonts w:ascii="Times New Roman" w:eastAsia="Times New Roman" w:hAnsi="Times New Roman" w:cs="Times New Roman"/>
                <w:bCs/>
                <w:kern w:val="32"/>
                <w:sz w:val="24"/>
                <w:szCs w:val="24"/>
                <w:lang w:val="uk-UA" w:eastAsia="ru-RU"/>
              </w:rPr>
            </w:pPr>
            <w:r w:rsidRPr="000B0162">
              <w:rPr>
                <w:rFonts w:ascii="Times New Roman" w:eastAsia="SimSun" w:hAnsi="Times New Roman" w:cs="Times New Roman"/>
                <w:i/>
                <w:kern w:val="2"/>
                <w:sz w:val="24"/>
                <w:szCs w:val="24"/>
                <w:lang w:val="uk-UA" w:eastAsia="hi-IN" w:bidi="hi-IN"/>
              </w:rPr>
              <w:lastRenderedPageBreak/>
              <w:t>добирає</w:t>
            </w:r>
            <w:r w:rsidRPr="000B0162">
              <w:rPr>
                <w:rFonts w:ascii="Times New Roman" w:eastAsia="SimSun" w:hAnsi="Times New Roman" w:cs="Times New Roman"/>
                <w:kern w:val="2"/>
                <w:sz w:val="24"/>
                <w:szCs w:val="24"/>
                <w:lang w:val="uk-UA" w:eastAsia="hi-IN" w:bidi="hi-IN"/>
              </w:rPr>
              <w:t xml:space="preserve"> та </w:t>
            </w:r>
            <w:r w:rsidRPr="000B0162">
              <w:rPr>
                <w:rFonts w:ascii="Times New Roman" w:eastAsia="SimSun" w:hAnsi="Times New Roman" w:cs="Times New Roman"/>
                <w:i/>
                <w:kern w:val="2"/>
                <w:sz w:val="24"/>
                <w:szCs w:val="24"/>
                <w:lang w:val="uk-UA" w:eastAsia="hi-IN" w:bidi="hi-IN"/>
              </w:rPr>
              <w:t>виконує</w:t>
            </w:r>
            <w:r w:rsidRPr="000B0162">
              <w:rPr>
                <w:rFonts w:ascii="Times New Roman" w:eastAsia="SimSun" w:hAnsi="Times New Roman" w:cs="Times New Roman"/>
                <w:kern w:val="2"/>
                <w:sz w:val="24"/>
                <w:szCs w:val="24"/>
                <w:lang w:val="uk-UA" w:eastAsia="hi-IN" w:bidi="hi-IN"/>
              </w:rPr>
              <w:t xml:space="preserve"> фізичні вправи для </w:t>
            </w:r>
            <w:r w:rsidRPr="000B0162">
              <w:rPr>
                <w:rFonts w:ascii="Times New Roman" w:eastAsia="Times New Roman" w:hAnsi="Times New Roman" w:cs="Times New Roman"/>
                <w:bCs/>
                <w:color w:val="000000"/>
                <w:spacing w:val="3"/>
                <w:kern w:val="36"/>
                <w:sz w:val="24"/>
                <w:szCs w:val="24"/>
                <w:lang w:val="uk-UA"/>
              </w:rPr>
              <w:t xml:space="preserve">формування правильної постави і </w:t>
            </w:r>
            <w:r w:rsidRPr="000B0162">
              <w:rPr>
                <w:rFonts w:ascii="Times New Roman" w:eastAsia="Times New Roman" w:hAnsi="Times New Roman" w:cs="Times New Roman"/>
                <w:bCs/>
                <w:color w:val="000000"/>
                <w:spacing w:val="3"/>
                <w:sz w:val="24"/>
                <w:szCs w:val="24"/>
                <w:lang w:val="uk-UA" w:eastAsia="ru-RU"/>
              </w:rPr>
              <w:t xml:space="preserve">профілактики </w:t>
            </w:r>
            <w:r w:rsidRPr="000B0162">
              <w:rPr>
                <w:rFonts w:ascii="Times New Roman" w:eastAsia="Times New Roman" w:hAnsi="Times New Roman" w:cs="Times New Roman"/>
                <w:bCs/>
                <w:color w:val="000000"/>
                <w:spacing w:val="3"/>
                <w:kern w:val="36"/>
                <w:sz w:val="24"/>
                <w:szCs w:val="24"/>
                <w:lang w:val="uk-UA"/>
              </w:rPr>
              <w:t xml:space="preserve">плоскостопості: </w:t>
            </w:r>
            <w:r w:rsidRPr="000B0162">
              <w:rPr>
                <w:rFonts w:ascii="Times New Roman" w:eastAsia="Times New Roman" w:hAnsi="Times New Roman" w:cs="Times New Roman"/>
                <w:sz w:val="24"/>
                <w:szCs w:val="24"/>
                <w:lang w:val="uk-UA" w:eastAsia="ru-RU"/>
              </w:rPr>
              <w:t>загальнорозвивальні вправи</w:t>
            </w: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 xml:space="preserve">на місці без предметів; </w:t>
            </w:r>
            <w:r w:rsidRPr="000B0162">
              <w:rPr>
                <w:rFonts w:ascii="Times New Roman" w:eastAsia="Times New Roman" w:hAnsi="Times New Roman" w:cs="Times New Roman"/>
                <w:iCs/>
                <w:sz w:val="24"/>
                <w:szCs w:val="24"/>
                <w:lang w:val="uk-UA" w:eastAsia="ru-RU"/>
              </w:rPr>
              <w:t>вправи для м’язів шиї,</w:t>
            </w:r>
            <w:r w:rsidRPr="000B0162">
              <w:rPr>
                <w:rFonts w:ascii="Times New Roman" w:eastAsia="Times New Roman" w:hAnsi="Times New Roman" w:cs="Times New Roman"/>
                <w:sz w:val="24"/>
                <w:szCs w:val="24"/>
                <w:lang w:val="uk-UA" w:eastAsia="ru-RU"/>
              </w:rPr>
              <w:t xml:space="preserve"> нахили та повороти голови; </w:t>
            </w:r>
            <w:r w:rsidRPr="000B0162">
              <w:rPr>
                <w:rFonts w:ascii="Times New Roman" w:eastAsia="Times New Roman" w:hAnsi="Times New Roman" w:cs="Times New Roman"/>
                <w:iCs/>
                <w:sz w:val="24"/>
                <w:szCs w:val="24"/>
                <w:lang w:val="uk-UA" w:eastAsia="ru-RU"/>
              </w:rPr>
              <w:t>вправи для верхніх кінцівок і плечового поясу</w:t>
            </w:r>
            <w:r w:rsidRPr="000B0162">
              <w:rPr>
                <w:rFonts w:ascii="Times New Roman" w:eastAsia="Times New Roman" w:hAnsi="Times New Roman" w:cs="Times New Roman"/>
                <w:sz w:val="24"/>
                <w:szCs w:val="24"/>
                <w:lang w:val="uk-UA" w:eastAsia="ru-RU"/>
              </w:rPr>
              <w:t xml:space="preserve">: згинання та розгинання верхніх кінцівок, кругові рухи руками, нахили в сторони, пружні рухи; </w:t>
            </w:r>
          </w:p>
          <w:p w:rsidR="00A351B1" w:rsidRPr="000B0162" w:rsidRDefault="00A351B1" w:rsidP="00A351B1">
            <w:pPr>
              <w:jc w:val="both"/>
              <w:rPr>
                <w:rFonts w:ascii="Times New Roman" w:eastAsia="Times New Roman" w:hAnsi="Times New Roman" w:cs="Times New Roman"/>
                <w:i/>
                <w:sz w:val="24"/>
                <w:szCs w:val="24"/>
                <w:lang w:val="uk-UA" w:eastAsia="ru-RU"/>
              </w:rPr>
            </w:pP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виконує</w:t>
            </w:r>
            <w:r w:rsidRPr="000B0162">
              <w:rPr>
                <w:rFonts w:ascii="Times New Roman" w:eastAsia="Times New Roman" w:hAnsi="Times New Roman" w:cs="Times New Roman"/>
                <w:sz w:val="24"/>
                <w:szCs w:val="24"/>
                <w:lang w:val="uk-UA" w:eastAsia="ru-RU"/>
              </w:rPr>
              <w:t xml:space="preserve"> загальнорозвивальні вправи в русі:</w:t>
            </w: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A351B1" w:rsidRPr="000B0162" w:rsidRDefault="00A351B1" w:rsidP="00A351B1">
            <w:pPr>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A351B1" w:rsidRPr="000B0162" w:rsidRDefault="00A351B1" w:rsidP="00A351B1">
            <w:pPr>
              <w:jc w:val="both"/>
              <w:rPr>
                <w:rFonts w:ascii="Times New Roman" w:eastAsia="Times New Roman" w:hAnsi="Times New Roman" w:cs="Times New Roman"/>
                <w:sz w:val="24"/>
                <w:szCs w:val="24"/>
                <w:lang w:val="uk-UA" w:eastAsia="ru-RU"/>
              </w:rPr>
            </w:pPr>
          </w:p>
          <w:p w:rsidR="00A351B1" w:rsidRPr="000B0162" w:rsidRDefault="00A351B1" w:rsidP="00A351B1">
            <w:pPr>
              <w:keepNext/>
              <w:keepLines/>
              <w:jc w:val="both"/>
              <w:outlineLvl w:val="0"/>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color w:val="000000"/>
                <w:spacing w:val="3"/>
                <w:sz w:val="24"/>
                <w:szCs w:val="24"/>
                <w:lang w:val="uk-UA"/>
              </w:rPr>
              <w:t>володіє</w:t>
            </w:r>
            <w:r w:rsidRPr="000B0162">
              <w:rPr>
                <w:rFonts w:ascii="Times New Roman" w:eastAsia="Times New Roman" w:hAnsi="Times New Roman" w:cs="Times New Roman"/>
                <w:color w:val="000000"/>
                <w:spacing w:val="3"/>
                <w:sz w:val="24"/>
                <w:szCs w:val="24"/>
                <w:lang w:val="uk-UA"/>
              </w:rPr>
              <w:t xml:space="preserve"> навичками пересувань на лижах</w:t>
            </w:r>
            <w:r w:rsidRPr="000B0162">
              <w:rPr>
                <w:rFonts w:ascii="Times New Roman" w:eastAsia="Times New Roman" w:hAnsi="Times New Roman" w:cs="Times New Roman"/>
                <w:color w:val="2E74B5"/>
                <w:sz w:val="24"/>
                <w:szCs w:val="24"/>
                <w:lang w:val="uk-UA"/>
              </w:rPr>
              <w:t xml:space="preserve">: </w:t>
            </w:r>
            <w:r w:rsidRPr="000B0162">
              <w:rPr>
                <w:rFonts w:ascii="Times New Roman" w:eastAsia="Times New Roman" w:hAnsi="Times New Roman" w:cs="Times New Roman"/>
                <w:sz w:val="24"/>
                <w:szCs w:val="24"/>
                <w:lang w:val="uk-UA" w:eastAsia="ru-RU"/>
              </w:rPr>
              <w:t>лижні ходи, повороти, спуски, підйоми, гальмування;</w:t>
            </w:r>
          </w:p>
          <w:p w:rsidR="00A351B1" w:rsidRPr="000B0162" w:rsidRDefault="00A351B1" w:rsidP="00A351B1">
            <w:pPr>
              <w:keepNext/>
              <w:keepLines/>
              <w:jc w:val="both"/>
              <w:outlineLvl w:val="0"/>
              <w:rPr>
                <w:rFonts w:ascii="Times New Roman" w:eastAsia="Times New Roman" w:hAnsi="Times New Roman" w:cs="Times New Roman"/>
                <w:sz w:val="24"/>
                <w:szCs w:val="24"/>
                <w:lang w:val="uk-UA" w:eastAsia="ru-RU"/>
              </w:rPr>
            </w:pPr>
          </w:p>
          <w:p w:rsidR="00A351B1" w:rsidRPr="000B0162" w:rsidRDefault="00A351B1" w:rsidP="00A351B1">
            <w:pPr>
              <w:jc w:val="both"/>
              <w:rPr>
                <w:rFonts w:ascii="Times New Roman" w:eastAsia="Calibri" w:hAnsi="Times New Roman" w:cs="Times New Roman"/>
                <w:i/>
                <w:sz w:val="24"/>
                <w:szCs w:val="24"/>
              </w:rPr>
            </w:pPr>
          </w:p>
        </w:tc>
        <w:tc>
          <w:tcPr>
            <w:tcW w:w="3794" w:type="dxa"/>
          </w:tcPr>
          <w:p w:rsidR="00A351B1" w:rsidRPr="000B0162" w:rsidRDefault="00A351B1" w:rsidP="00A351B1">
            <w:pPr>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lastRenderedPageBreak/>
              <w:t>а) загальнорозвивальні вправи;</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 xml:space="preserve">б) положення тіла у просторі: </w:t>
            </w:r>
          </w:p>
          <w:p w:rsidR="00A351B1" w:rsidRPr="000B0162" w:rsidRDefault="00A351B1" w:rsidP="00A351B1">
            <w:pPr>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 xml:space="preserve">сіди, упори, виси, елементи акробатики. </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Calibri" w:hAnsi="Times New Roman" w:cs="Times New Roman"/>
                <w:sz w:val="24"/>
                <w:szCs w:val="24"/>
                <w:lang w:val="uk-UA"/>
              </w:rPr>
              <w:t>Вправи для оволодіння навичками пересувань.</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lastRenderedPageBreak/>
              <w:t>Вправи для опанування навичок володіння  малим м’ячем.</w:t>
            </w: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Вправи з великим м’ячем.</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Вправи для оволодіння навичками стрибків.</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r w:rsidRPr="000B0162">
              <w:rPr>
                <w:rFonts w:ascii="Times New Roman" w:eastAsia="Times New Roman" w:hAnsi="Times New Roman" w:cs="Times New Roman"/>
                <w:bCs/>
                <w:color w:val="333333"/>
                <w:spacing w:val="3"/>
                <w:sz w:val="24"/>
                <w:szCs w:val="24"/>
                <w:lang w:val="uk-UA" w:eastAsia="ru-RU"/>
              </w:rPr>
              <w:t>Вправи для розвитку фізичних якостей</w:t>
            </w:r>
            <w:r w:rsidRPr="000B0162">
              <w:rPr>
                <w:rFonts w:ascii="Times New Roman" w:eastAsia="Times New Roman" w:hAnsi="Times New Roman" w:cs="Times New Roman"/>
                <w:sz w:val="24"/>
                <w:szCs w:val="24"/>
                <w:lang w:val="uk-UA" w:eastAsia="ru-RU"/>
              </w:rPr>
              <w:t>.</w:t>
            </w: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bCs/>
                <w:spacing w:val="3"/>
                <w:kern w:val="36"/>
                <w:sz w:val="24"/>
                <w:szCs w:val="24"/>
                <w:lang w:val="uk-UA" w:eastAsia="ru-RU"/>
              </w:rPr>
              <w:t>Вправи для формування постави і профілактики плоскостопості.</w:t>
            </w: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p>
          <w:p w:rsidR="00A351B1" w:rsidRPr="000B0162" w:rsidRDefault="00A351B1" w:rsidP="00A351B1">
            <w:pPr>
              <w:shd w:val="clear" w:color="auto" w:fill="FFFFFF"/>
              <w:jc w:val="both"/>
              <w:outlineLvl w:val="0"/>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sz w:val="24"/>
                <w:szCs w:val="24"/>
                <w:lang w:val="uk-UA" w:eastAsia="ru-RU"/>
              </w:rPr>
              <w:t>Загальнорозвивальні вправи в русі, з предметами, вправи на відчуття правильної постави;</w:t>
            </w:r>
            <w:r w:rsidRPr="000B0162">
              <w:rPr>
                <w:rFonts w:ascii="Times New Roman" w:eastAsia="Times New Roman" w:hAnsi="Times New Roman" w:cs="Times New Roman"/>
                <w:bCs/>
                <w:color w:val="333333"/>
                <w:spacing w:val="3"/>
                <w:kern w:val="36"/>
                <w:sz w:val="24"/>
                <w:szCs w:val="24"/>
                <w:lang w:val="uk-UA" w:eastAsia="ru-RU"/>
              </w:rPr>
              <w:t xml:space="preserve"> </w:t>
            </w:r>
            <w:r w:rsidRPr="000B0162">
              <w:rPr>
                <w:rFonts w:ascii="Times New Roman" w:eastAsia="Times New Roman" w:hAnsi="Times New Roman" w:cs="Times New Roman"/>
                <w:sz w:val="24"/>
                <w:szCs w:val="24"/>
                <w:lang w:val="uk-UA" w:eastAsia="ru-RU"/>
              </w:rPr>
              <w:t>вправи для профілактики плоскостопості.</w:t>
            </w:r>
          </w:p>
          <w:p w:rsidR="00A351B1" w:rsidRPr="000B0162" w:rsidRDefault="00A351B1" w:rsidP="00A351B1">
            <w:pPr>
              <w:rPr>
                <w:rFonts w:ascii="Times New Roman" w:eastAsia="Times New Roman"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p>
          <w:p w:rsidR="00A351B1" w:rsidRPr="000B0162" w:rsidRDefault="00A351B1" w:rsidP="00A351B1">
            <w:pPr>
              <w:rPr>
                <w:rFonts w:ascii="Times New Roman" w:eastAsia="Times New Roman"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r w:rsidRPr="000B0162">
              <w:rPr>
                <w:rFonts w:ascii="Times New Roman" w:eastAsia="Calibri" w:hAnsi="Times New Roman" w:cs="Times New Roman"/>
                <w:sz w:val="24"/>
                <w:szCs w:val="24"/>
                <w:lang w:val="uk-UA"/>
              </w:rPr>
              <w:t>Вправи для оволодіння навичками пересувань на лижах.</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tc>
      </w:tr>
      <w:tr w:rsidR="00A351B1" w:rsidRPr="003531DA" w:rsidTr="00A351B1">
        <w:tc>
          <w:tcPr>
            <w:tcW w:w="9629" w:type="dxa"/>
            <w:gridSpan w:val="3"/>
          </w:tcPr>
          <w:p w:rsidR="00A351B1" w:rsidRPr="003531DA" w:rsidRDefault="00A351B1" w:rsidP="00A351B1">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A351B1" w:rsidRPr="003531DA" w:rsidTr="00A351B1">
        <w:tc>
          <w:tcPr>
            <w:tcW w:w="5835" w:type="dxa"/>
            <w:gridSpan w:val="2"/>
          </w:tcPr>
          <w:p w:rsidR="00A351B1" w:rsidRPr="000B0162" w:rsidRDefault="00A351B1" w:rsidP="00A351B1">
            <w:pPr>
              <w:widowControl w:val="0"/>
              <w:suppressAutoHyphens/>
              <w:jc w:val="both"/>
              <w:rPr>
                <w:rFonts w:ascii="Times New Roman" w:eastAsia="Times New Roman" w:hAnsi="Times New Roman" w:cs="Times New Roman"/>
                <w:sz w:val="24"/>
                <w:szCs w:val="24"/>
                <w:lang w:val="uk-UA" w:eastAsia="ru-RU"/>
              </w:rPr>
            </w:pPr>
            <w:r w:rsidRPr="000B0162">
              <w:rPr>
                <w:rFonts w:ascii="Times New Roman" w:eastAsia="Times New Roman" w:hAnsi="Times New Roman" w:cs="Times New Roman"/>
                <w:i/>
                <w:sz w:val="24"/>
                <w:szCs w:val="24"/>
                <w:lang w:val="uk-UA" w:eastAsia="ru-RU"/>
              </w:rPr>
              <w:t>бере участь</w:t>
            </w:r>
            <w:r w:rsidRPr="000B0162">
              <w:rPr>
                <w:rFonts w:ascii="Times New Roman" w:eastAsia="Times New Roman" w:hAnsi="Times New Roman" w:cs="Times New Roman"/>
                <w:sz w:val="24"/>
                <w:szCs w:val="24"/>
                <w:lang w:val="uk-UA" w:eastAsia="ru-RU"/>
              </w:rPr>
              <w:t xml:space="preserve"> у рухливих іграх та естафетах, </w:t>
            </w:r>
            <w:r w:rsidRPr="000B0162">
              <w:rPr>
                <w:rFonts w:ascii="Times New Roman" w:eastAsia="SimSun" w:hAnsi="Times New Roman" w:cs="Times New Roman"/>
                <w:kern w:val="2"/>
                <w:sz w:val="24"/>
                <w:szCs w:val="24"/>
                <w:lang w:val="uk-UA" w:eastAsia="hi-IN" w:bidi="hi-IN"/>
              </w:rPr>
              <w:t>виконуючи різні ролі в процесі рухливих ігор</w:t>
            </w:r>
            <w:r w:rsidRPr="000B0162">
              <w:rPr>
                <w:rFonts w:ascii="Times New Roman" w:eastAsia="Times New Roman" w:hAnsi="Times New Roman" w:cs="Times New Roman"/>
                <w:sz w:val="24"/>
                <w:szCs w:val="24"/>
                <w:lang w:val="uk-UA" w:eastAsia="ru-RU"/>
              </w:rPr>
              <w:t>;</w:t>
            </w:r>
          </w:p>
          <w:p w:rsidR="00A351B1" w:rsidRPr="000B0162" w:rsidRDefault="00A351B1" w:rsidP="00A351B1">
            <w:pPr>
              <w:widowControl w:val="0"/>
              <w:suppressAutoHyphens/>
              <w:jc w:val="both"/>
              <w:rPr>
                <w:rFonts w:ascii="Times New Roman" w:eastAsia="Times New Roman" w:hAnsi="Times New Roman" w:cs="Times New Roman"/>
                <w:sz w:val="24"/>
                <w:szCs w:val="24"/>
                <w:lang w:val="uk-UA" w:eastAsia="ru-RU"/>
              </w:rPr>
            </w:pPr>
          </w:p>
          <w:p w:rsidR="00A351B1" w:rsidRPr="000B0162" w:rsidRDefault="00A351B1" w:rsidP="00A351B1">
            <w:pPr>
              <w:rPr>
                <w:rFonts w:ascii="Times New Roman" w:eastAsia="Calibri" w:hAnsi="Times New Roman" w:cs="Times New Roman"/>
                <w:b/>
                <w:sz w:val="24"/>
                <w:szCs w:val="24"/>
                <w:lang w:val="uk-UA"/>
              </w:rPr>
            </w:pPr>
            <w:r w:rsidRPr="000B0162">
              <w:rPr>
                <w:rFonts w:ascii="Times New Roman" w:eastAsia="Times New Roman" w:hAnsi="Times New Roman" w:cs="Times New Roman"/>
                <w:i/>
                <w:color w:val="000000"/>
                <w:sz w:val="24"/>
                <w:szCs w:val="24"/>
                <w:lang w:val="uk-UA"/>
              </w:rPr>
              <w:t>дотримується правил</w:t>
            </w:r>
            <w:r w:rsidRPr="000B0162">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94" w:type="dxa"/>
          </w:tcPr>
          <w:p w:rsidR="00A351B1" w:rsidRPr="000B0162" w:rsidRDefault="00A351B1" w:rsidP="00A351B1">
            <w:pPr>
              <w:jc w:val="both"/>
              <w:rPr>
                <w:rFonts w:ascii="Times New Roman" w:eastAsia="Times New Roman" w:hAnsi="Times New Roman" w:cs="Times New Roman"/>
                <w:bCs/>
                <w:color w:val="333333"/>
                <w:spacing w:val="3"/>
                <w:kern w:val="36"/>
                <w:sz w:val="24"/>
                <w:szCs w:val="24"/>
                <w:lang w:val="uk-UA" w:eastAsia="ru-RU"/>
              </w:rPr>
            </w:pPr>
            <w:r w:rsidRPr="000B0162">
              <w:rPr>
                <w:rFonts w:ascii="Times New Roman" w:eastAsia="Calibri" w:hAnsi="Times New Roman" w:cs="Times New Roman"/>
                <w:sz w:val="24"/>
                <w:szCs w:val="24"/>
                <w:lang w:val="uk-UA"/>
              </w:rPr>
              <w:t>Рухливі ігри та естафети</w:t>
            </w:r>
            <w:r w:rsidRPr="000B0162">
              <w:rPr>
                <w:rFonts w:ascii="Times New Roman" w:eastAsia="Times New Roman" w:hAnsi="Times New Roman" w:cs="Times New Roman"/>
                <w:sz w:val="24"/>
                <w:szCs w:val="24"/>
                <w:lang w:val="uk-UA" w:eastAsia="ru-RU"/>
              </w:rPr>
              <w:t>.</w:t>
            </w: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rPr>
                <w:rFonts w:ascii="Times New Roman" w:eastAsia="Calibri" w:hAnsi="Times New Roman" w:cs="Times New Roman"/>
                <w:sz w:val="24"/>
                <w:szCs w:val="24"/>
                <w:lang w:val="uk-UA"/>
              </w:rPr>
            </w:pPr>
          </w:p>
          <w:p w:rsidR="00A351B1" w:rsidRPr="000B0162" w:rsidRDefault="00A351B1" w:rsidP="00A351B1">
            <w:pPr>
              <w:jc w:val="both"/>
              <w:rPr>
                <w:rFonts w:ascii="Times New Roman" w:eastAsia="Calibri" w:hAnsi="Times New Roman" w:cs="Times New Roman"/>
                <w:b/>
                <w:sz w:val="24"/>
                <w:szCs w:val="24"/>
                <w:lang w:val="uk-UA"/>
              </w:rPr>
            </w:pPr>
            <w:r w:rsidRPr="000B0162">
              <w:rPr>
                <w:rFonts w:ascii="Times New Roman" w:eastAsia="Calibri" w:hAnsi="Times New Roman" w:cs="Times New Roman"/>
                <w:sz w:val="24"/>
                <w:szCs w:val="24"/>
                <w:lang w:val="uk-UA"/>
              </w:rPr>
              <w:t xml:space="preserve">Правила </w:t>
            </w:r>
            <w:r w:rsidRPr="000B0162">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687E7D" w:rsidRDefault="00E162DF" w:rsidP="00A351B1">
      <w:pPr>
        <w:rPr>
          <w:rFonts w:ascii="Times New Roman" w:eastAsia="Times New Roman" w:hAnsi="Times New Roman" w:cs="Times New Roman"/>
          <w:lang w:eastAsia="ru-RU"/>
        </w:rPr>
      </w:pPr>
      <w:r w:rsidRPr="00554E40">
        <w:rPr>
          <w:rFonts w:ascii="Times New Roman" w:eastAsia="Times New Roman" w:hAnsi="Times New Roman" w:cs="Times New Roman"/>
          <w:lang w:eastAsia="ru-RU"/>
        </w:rPr>
        <w:t xml:space="preserve">                                                                                    </w:t>
      </w:r>
    </w:p>
    <w:p w:rsidR="00687E7D" w:rsidRDefault="00687E7D" w:rsidP="00A351B1">
      <w:pPr>
        <w:rPr>
          <w:rFonts w:ascii="Times New Roman" w:eastAsia="Times New Roman" w:hAnsi="Times New Roman" w:cs="Times New Roman"/>
          <w:b/>
          <w:sz w:val="28"/>
          <w:szCs w:val="28"/>
          <w:lang w:val="uk-UA" w:eastAsia="ru-RU"/>
        </w:rPr>
      </w:pPr>
      <w:r w:rsidRPr="00687E7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87E7D">
        <w:rPr>
          <w:rFonts w:ascii="Times New Roman" w:eastAsia="Times New Roman" w:hAnsi="Times New Roman" w:cs="Times New Roman"/>
          <w:b/>
          <w:sz w:val="28"/>
          <w:szCs w:val="28"/>
          <w:lang w:val="uk-UA" w:eastAsia="ru-RU"/>
        </w:rPr>
        <w:t xml:space="preserve">       3 класи</w:t>
      </w:r>
    </w:p>
    <w:tbl>
      <w:tblPr>
        <w:tblStyle w:val="ab"/>
        <w:tblW w:w="0" w:type="auto"/>
        <w:tblInd w:w="-289" w:type="dxa"/>
        <w:tblLook w:val="04A0" w:firstRow="1" w:lastRow="0" w:firstColumn="1" w:lastColumn="0" w:noHBand="0" w:noVBand="1"/>
      </w:tblPr>
      <w:tblGrid>
        <w:gridCol w:w="6521"/>
        <w:gridCol w:w="3113"/>
      </w:tblGrid>
      <w:tr w:rsidR="00687E7D" w:rsidTr="00D60660">
        <w:tc>
          <w:tcPr>
            <w:tcW w:w="6521" w:type="dxa"/>
          </w:tcPr>
          <w:p w:rsidR="00687E7D" w:rsidRDefault="00687E7D" w:rsidP="00687E7D">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687E7D" w:rsidRDefault="00687E7D" w:rsidP="00687E7D">
            <w:pP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здобувачів освіти</w:t>
            </w:r>
          </w:p>
        </w:tc>
        <w:tc>
          <w:tcPr>
            <w:tcW w:w="3113" w:type="dxa"/>
          </w:tcPr>
          <w:p w:rsidR="00687E7D" w:rsidRDefault="00687E7D" w:rsidP="00A351B1">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Зміст навчання</w:t>
            </w:r>
          </w:p>
        </w:tc>
      </w:tr>
      <w:tr w:rsidR="00687E7D" w:rsidTr="00687E7D">
        <w:tc>
          <w:tcPr>
            <w:tcW w:w="9634" w:type="dxa"/>
            <w:gridSpan w:val="2"/>
          </w:tcPr>
          <w:p w:rsidR="00687E7D" w:rsidRDefault="00687E7D" w:rsidP="00A351B1">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Рухова діяльність</w:t>
            </w:r>
          </w:p>
        </w:tc>
      </w:tr>
      <w:tr w:rsidR="00687E7D" w:rsidTr="00D60660">
        <w:tc>
          <w:tcPr>
            <w:tcW w:w="6521" w:type="dxa"/>
          </w:tcPr>
          <w:p w:rsidR="00687E7D" w:rsidRPr="00D60660" w:rsidRDefault="00687E7D" w:rsidP="00A351B1">
            <w:pPr>
              <w:rPr>
                <w:rFonts w:ascii="Times New Roman" w:hAnsi="Times New Roman" w:cs="Times New Roman"/>
                <w:sz w:val="24"/>
                <w:szCs w:val="24"/>
                <w:lang w:val="uk-UA"/>
              </w:rPr>
            </w:pPr>
            <w:r w:rsidRPr="00D60660">
              <w:rPr>
                <w:rFonts w:ascii="Times New Roman" w:hAnsi="Times New Roman" w:cs="Times New Roman"/>
                <w:sz w:val="24"/>
                <w:szCs w:val="24"/>
                <w:lang w:val="uk-UA"/>
              </w:rPr>
              <w:t>має уявлення про історію виникнення Олімпійських ігор; називає олімпійське гасло та символ Олімпійських ігор; пояснює вплив позитивних та негативних чинників на</w:t>
            </w:r>
            <w:r w:rsidR="000B0162">
              <w:rPr>
                <w:rFonts w:ascii="Times New Roman" w:hAnsi="Times New Roman" w:cs="Times New Roman"/>
                <w:sz w:val="24"/>
                <w:szCs w:val="24"/>
                <w:lang w:val="uk-UA"/>
              </w:rPr>
              <w:t xml:space="preserve"> стан здоров'я учнів</w:t>
            </w:r>
            <w:r w:rsidRPr="00D60660">
              <w:rPr>
                <w:rFonts w:ascii="Times New Roman" w:hAnsi="Times New Roman" w:cs="Times New Roman"/>
                <w:sz w:val="24"/>
                <w:szCs w:val="24"/>
                <w:lang w:val="uk-UA"/>
              </w:rPr>
              <w:t>; добирає спортивний інвентар ві</w:t>
            </w:r>
            <w:r w:rsidR="000B0162">
              <w:rPr>
                <w:rFonts w:ascii="Times New Roman" w:hAnsi="Times New Roman" w:cs="Times New Roman"/>
                <w:sz w:val="24"/>
                <w:szCs w:val="24"/>
                <w:lang w:val="uk-UA"/>
              </w:rPr>
              <w:t>дповідно виду спорту</w:t>
            </w:r>
            <w:r w:rsidRPr="00D60660">
              <w:rPr>
                <w:rFonts w:ascii="Times New Roman" w:hAnsi="Times New Roman" w:cs="Times New Roman"/>
                <w:sz w:val="24"/>
                <w:szCs w:val="24"/>
                <w:lang w:val="uk-UA"/>
              </w:rPr>
              <w:t>; контролює свій фізичний стан за частотою серцевих скорочень, диханням та самопочуттям перед фізичними навантаженнями в процесі та після</w:t>
            </w:r>
            <w:r w:rsidR="000B0162">
              <w:rPr>
                <w:rFonts w:ascii="Times New Roman" w:hAnsi="Times New Roman" w:cs="Times New Roman"/>
                <w:sz w:val="24"/>
                <w:szCs w:val="24"/>
                <w:lang w:val="uk-UA"/>
              </w:rPr>
              <w:t xml:space="preserve"> занять</w:t>
            </w:r>
            <w:r w:rsidRPr="00D60660">
              <w:rPr>
                <w:rFonts w:ascii="Times New Roman" w:hAnsi="Times New Roman" w:cs="Times New Roman"/>
                <w:sz w:val="24"/>
                <w:szCs w:val="24"/>
                <w:lang w:val="uk-UA"/>
              </w:rPr>
              <w:t>; виконує організовуючі вправи команди на перешикування з однієї шеренги уступами за розрахунк</w:t>
            </w:r>
            <w:r w:rsidR="000B0162">
              <w:rPr>
                <w:rFonts w:ascii="Times New Roman" w:hAnsi="Times New Roman" w:cs="Times New Roman"/>
                <w:sz w:val="24"/>
                <w:szCs w:val="24"/>
                <w:lang w:val="uk-UA"/>
              </w:rPr>
              <w:t>ом 9, 6, 3, на місці</w:t>
            </w:r>
            <w:r w:rsidRPr="00D60660">
              <w:rPr>
                <w:rFonts w:ascii="Times New Roman" w:hAnsi="Times New Roman" w:cs="Times New Roman"/>
                <w:sz w:val="24"/>
                <w:szCs w:val="24"/>
                <w:lang w:val="uk-UA"/>
              </w:rPr>
              <w:t xml:space="preserve">; </w:t>
            </w:r>
            <w:r w:rsidRPr="00D60660">
              <w:rPr>
                <w:rFonts w:ascii="Times New Roman" w:hAnsi="Times New Roman" w:cs="Times New Roman"/>
                <w:sz w:val="24"/>
                <w:szCs w:val="24"/>
                <w:lang w:val="uk-UA"/>
              </w:rPr>
              <w:lastRenderedPageBreak/>
              <w:t>виконує загальнорозвивальні вправи з предметами (малі м’ячі, скакалки) та без предметів.</w:t>
            </w:r>
          </w:p>
          <w:p w:rsidR="00687E7D" w:rsidRPr="00D60660" w:rsidRDefault="00687E7D" w:rsidP="00A351B1">
            <w:pPr>
              <w:rPr>
                <w:rFonts w:ascii="Times New Roman" w:hAnsi="Times New Roman" w:cs="Times New Roman"/>
                <w:sz w:val="24"/>
                <w:szCs w:val="24"/>
                <w:lang w:val="uk-UA"/>
              </w:rPr>
            </w:pPr>
            <w:r w:rsidRPr="00D60660">
              <w:rPr>
                <w:rFonts w:ascii="Times New Roman" w:hAnsi="Times New Roman" w:cs="Times New Roman"/>
                <w:sz w:val="24"/>
                <w:szCs w:val="24"/>
                <w:lang w:val="uk-UA"/>
              </w:rPr>
              <w:t>розрізняє та виконує присідання, виси, упори: присідання, нахили тулуба у сіді з різними положеннями ніг; перехід із сіду на правому стегні у сід на лівому стегні; виси та упори – згинання і розгинання рук в упорі на стегнах, в упорі лежачи; перехід із упору присівши в упор стоячи, із упору лежачи в упор лежачи боком і навпаки;</w:t>
            </w:r>
            <w:r w:rsidR="00EE391F">
              <w:rPr>
                <w:rFonts w:ascii="Times New Roman" w:hAnsi="Times New Roman" w:cs="Times New Roman"/>
                <w:sz w:val="24"/>
                <w:szCs w:val="24"/>
                <w:lang w:val="uk-UA"/>
              </w:rPr>
              <w:t xml:space="preserve"> упор на перекладині</w:t>
            </w:r>
            <w:r w:rsidRPr="00D60660">
              <w:rPr>
                <w:rFonts w:ascii="Times New Roman" w:hAnsi="Times New Roman" w:cs="Times New Roman"/>
                <w:sz w:val="24"/>
                <w:szCs w:val="24"/>
                <w:lang w:val="uk-UA"/>
              </w:rPr>
              <w:t>; виконує елементи акробатики: перекид назад в упор стоячи на колінах, в упор присівши; два перекиди вперед; “міст”</w:t>
            </w:r>
            <w:r w:rsidR="00EE391F">
              <w:rPr>
                <w:rFonts w:ascii="Times New Roman" w:hAnsi="Times New Roman" w:cs="Times New Roman"/>
                <w:sz w:val="24"/>
                <w:szCs w:val="24"/>
                <w:lang w:val="uk-UA"/>
              </w:rPr>
              <w:t xml:space="preserve"> із положення лежачи</w:t>
            </w:r>
            <w:r w:rsidRPr="00D60660">
              <w:rPr>
                <w:rFonts w:ascii="Times New Roman" w:hAnsi="Times New Roman" w:cs="Times New Roman"/>
                <w:sz w:val="24"/>
                <w:szCs w:val="24"/>
                <w:lang w:val="uk-UA"/>
              </w:rPr>
              <w:t>; володіє навичками пересувань: ходьба по гімнастичній лаві з високим підніманням стегна, біг до 30 м, рівномірний біг почергово з ходьбою до 1200 м; рівн</w:t>
            </w:r>
            <w:r w:rsidR="00EE391F">
              <w:rPr>
                <w:rFonts w:ascii="Times New Roman" w:hAnsi="Times New Roman" w:cs="Times New Roman"/>
                <w:sz w:val="24"/>
                <w:szCs w:val="24"/>
                <w:lang w:val="uk-UA"/>
              </w:rPr>
              <w:t>омірний біг до 900 м</w:t>
            </w:r>
            <w:r w:rsidRPr="00D60660">
              <w:rPr>
                <w:rFonts w:ascii="Times New Roman" w:hAnsi="Times New Roman" w:cs="Times New Roman"/>
                <w:sz w:val="24"/>
                <w:szCs w:val="24"/>
                <w:lang w:val="uk-UA"/>
              </w:rPr>
              <w:t>; пересування танцювальними кроками: ритмічне поєднання рухів і кроків, підскоків; танцювальні імпровізаційні вправи босоніж; лазіння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w:t>
            </w:r>
            <w:r w:rsidR="00EE391F">
              <w:rPr>
                <w:rFonts w:ascii="Times New Roman" w:hAnsi="Times New Roman" w:cs="Times New Roman"/>
                <w:sz w:val="24"/>
                <w:szCs w:val="24"/>
                <w:lang w:val="uk-UA"/>
              </w:rPr>
              <w:t xml:space="preserve"> праворуч, ліворуч)</w:t>
            </w:r>
            <w:r w:rsidRPr="00D60660">
              <w:rPr>
                <w:rFonts w:ascii="Times New Roman" w:hAnsi="Times New Roman" w:cs="Times New Roman"/>
                <w:sz w:val="24"/>
                <w:szCs w:val="24"/>
                <w:lang w:val="uk-UA"/>
              </w:rPr>
              <w:t>; лазіння по канату, закріпленому над похилою гімнастичною лавою (лежачи на сп</w:t>
            </w:r>
            <w:r w:rsidR="00EE391F">
              <w:rPr>
                <w:rFonts w:ascii="Times New Roman" w:hAnsi="Times New Roman" w:cs="Times New Roman"/>
                <w:sz w:val="24"/>
                <w:szCs w:val="24"/>
                <w:lang w:val="uk-UA"/>
              </w:rPr>
              <w:t>ині на похилій лаві)</w:t>
            </w:r>
            <w:r w:rsidRPr="00D60660">
              <w:rPr>
                <w:rFonts w:ascii="Times New Roman" w:hAnsi="Times New Roman" w:cs="Times New Roman"/>
                <w:sz w:val="24"/>
                <w:szCs w:val="24"/>
                <w:lang w:val="uk-UA"/>
              </w:rPr>
              <w:t>; володіє навичками метання м’яча у вертикальну ціль (мішень 1х1 м) на висоті 3 м з відстані 3 – 4 м на дальність відскоку; метання м’яча з різн</w:t>
            </w:r>
            <w:r w:rsidR="00EE391F">
              <w:rPr>
                <w:rFonts w:ascii="Times New Roman" w:hAnsi="Times New Roman" w:cs="Times New Roman"/>
                <w:sz w:val="24"/>
                <w:szCs w:val="24"/>
                <w:lang w:val="uk-UA"/>
              </w:rPr>
              <w:t>их вихідних положень</w:t>
            </w:r>
            <w:r w:rsidRPr="00D60660">
              <w:rPr>
                <w:rFonts w:ascii="Times New Roman" w:hAnsi="Times New Roman" w:cs="Times New Roman"/>
                <w:sz w:val="24"/>
                <w:szCs w:val="24"/>
                <w:lang w:val="uk-UA"/>
              </w:rPr>
              <w:t>; виконує вправи з великим м’ячем: елементами баскетболу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елементи футболу – удари м’яча внутрішньою та середньою частиною підйому по нерухомому м’ячу у вертикальну ціль (смуга шириною 1,5 м, довжиною 8-10 м) та горизонтальну ціль (смуга шириною 1,5 м, довжиною 8-10 м), ведення м’яча вивченими способами між стійками і їх обведенням; жонглювання м’ячем (хлопці), повітряною кулькою (дівчат</w:t>
            </w:r>
            <w:r w:rsidR="00EE391F">
              <w:rPr>
                <w:rFonts w:ascii="Times New Roman" w:hAnsi="Times New Roman" w:cs="Times New Roman"/>
                <w:sz w:val="24"/>
                <w:szCs w:val="24"/>
                <w:lang w:val="uk-UA"/>
              </w:rPr>
              <w:t>а)</w:t>
            </w:r>
            <w:r w:rsidRPr="00D60660">
              <w:rPr>
                <w:rFonts w:ascii="Times New Roman" w:hAnsi="Times New Roman" w:cs="Times New Roman"/>
                <w:sz w:val="24"/>
                <w:szCs w:val="24"/>
                <w:lang w:val="uk-UA"/>
              </w:rPr>
              <w:t>; застосовує вивчені прийоми в іграх з міні-баске</w:t>
            </w:r>
            <w:r w:rsidR="00EE391F">
              <w:rPr>
                <w:rFonts w:ascii="Times New Roman" w:hAnsi="Times New Roman" w:cs="Times New Roman"/>
                <w:sz w:val="24"/>
                <w:szCs w:val="24"/>
                <w:lang w:val="uk-UA"/>
              </w:rPr>
              <w:t>тболу та мініфутболу</w:t>
            </w:r>
            <w:r w:rsidRPr="00D60660">
              <w:rPr>
                <w:rFonts w:ascii="Times New Roman" w:hAnsi="Times New Roman" w:cs="Times New Roman"/>
                <w:sz w:val="24"/>
                <w:szCs w:val="24"/>
                <w:lang w:val="uk-UA"/>
              </w:rPr>
              <w:t xml:space="preserve">; виконує стрибки: зі скакалкою </w:t>
            </w:r>
            <w:r w:rsidR="00EE391F">
              <w:rPr>
                <w:rFonts w:ascii="Times New Roman" w:hAnsi="Times New Roman" w:cs="Times New Roman"/>
                <w:sz w:val="24"/>
                <w:szCs w:val="24"/>
                <w:lang w:val="uk-UA"/>
              </w:rPr>
              <w:t>на одній, двох ногах</w:t>
            </w:r>
            <w:r w:rsidRPr="00D60660">
              <w:rPr>
                <w:rFonts w:ascii="Times New Roman" w:hAnsi="Times New Roman" w:cs="Times New Roman"/>
                <w:sz w:val="24"/>
                <w:szCs w:val="24"/>
                <w:lang w:val="uk-UA"/>
              </w:rPr>
              <w:t>; стрибки у висоту з прямого розбігу (через гумову мотузку) спос</w:t>
            </w:r>
            <w:r w:rsidR="00EE391F">
              <w:rPr>
                <w:rFonts w:ascii="Times New Roman" w:hAnsi="Times New Roman" w:cs="Times New Roman"/>
                <w:sz w:val="24"/>
                <w:szCs w:val="24"/>
                <w:lang w:val="uk-UA"/>
              </w:rPr>
              <w:t>обом “зігнувши ноги”</w:t>
            </w:r>
            <w:r w:rsidRPr="00D60660">
              <w:rPr>
                <w:rFonts w:ascii="Times New Roman" w:hAnsi="Times New Roman" w:cs="Times New Roman"/>
                <w:sz w:val="24"/>
                <w:szCs w:val="24"/>
                <w:lang w:val="uk-UA"/>
              </w:rPr>
              <w:t>; стрибки у довжину з місця, з розбігу 5-7 кроків способом “зігнувши ноги</w:t>
            </w:r>
            <w:r w:rsidR="00EE391F">
              <w:rPr>
                <w:rFonts w:ascii="Times New Roman" w:hAnsi="Times New Roman" w:cs="Times New Roman"/>
                <w:sz w:val="24"/>
                <w:szCs w:val="24"/>
                <w:lang w:val="uk-UA"/>
              </w:rPr>
              <w:t xml:space="preserve">”; стрибки “у кроці” </w:t>
            </w:r>
            <w:r w:rsidRPr="00D60660">
              <w:rPr>
                <w:rFonts w:ascii="Times New Roman" w:hAnsi="Times New Roman" w:cs="Times New Roman"/>
                <w:sz w:val="24"/>
                <w:szCs w:val="24"/>
                <w:lang w:val="uk-UA"/>
              </w:rPr>
              <w:t>; виконує фізичні вправи для розвитку фізичних якостей: сили – 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1 кг; підтягування у висі лежачи на</w:t>
            </w:r>
            <w:r w:rsidR="00EE391F">
              <w:rPr>
                <w:rFonts w:ascii="Times New Roman" w:hAnsi="Times New Roman" w:cs="Times New Roman"/>
                <w:sz w:val="24"/>
                <w:szCs w:val="24"/>
                <w:lang w:val="uk-UA"/>
              </w:rPr>
              <w:t xml:space="preserve"> низькій перекладині</w:t>
            </w:r>
            <w:r w:rsidRPr="00D60660">
              <w:rPr>
                <w:rFonts w:ascii="Times New Roman" w:hAnsi="Times New Roman" w:cs="Times New Roman"/>
                <w:sz w:val="24"/>
                <w:szCs w:val="24"/>
                <w:lang w:val="uk-UA"/>
              </w:rPr>
              <w:t xml:space="preserve">; швидкості – біг за м’ячем, обручем, що котиться; прискорення до 10 м; підкидання і ловіння малого м’яча почергово </w:t>
            </w:r>
            <w:r w:rsidR="00EE391F">
              <w:rPr>
                <w:rFonts w:ascii="Times New Roman" w:hAnsi="Times New Roman" w:cs="Times New Roman"/>
                <w:sz w:val="24"/>
                <w:szCs w:val="24"/>
                <w:lang w:val="uk-UA"/>
              </w:rPr>
              <w:t>правою і лівою рукою</w:t>
            </w:r>
            <w:r w:rsidRPr="00D60660">
              <w:rPr>
                <w:rFonts w:ascii="Times New Roman" w:hAnsi="Times New Roman" w:cs="Times New Roman"/>
                <w:sz w:val="24"/>
                <w:szCs w:val="24"/>
                <w:lang w:val="uk-UA"/>
              </w:rPr>
              <w:t>; витривалості – рівномірний біг у повільному темпі до 6 хв. (з можливим переходом на ходьбу, враховуючи індивідуаль</w:t>
            </w:r>
            <w:r w:rsidR="00EE391F">
              <w:rPr>
                <w:rFonts w:ascii="Times New Roman" w:hAnsi="Times New Roman" w:cs="Times New Roman"/>
                <w:sz w:val="24"/>
                <w:szCs w:val="24"/>
                <w:lang w:val="uk-UA"/>
              </w:rPr>
              <w:t xml:space="preserve">ні особливості </w:t>
            </w:r>
            <w:r w:rsidR="00EE391F">
              <w:rPr>
                <w:rFonts w:ascii="Times New Roman" w:hAnsi="Times New Roman" w:cs="Times New Roman"/>
                <w:sz w:val="24"/>
                <w:szCs w:val="24"/>
                <w:lang w:val="uk-UA"/>
              </w:rPr>
              <w:lastRenderedPageBreak/>
              <w:t>учня)</w:t>
            </w:r>
            <w:r w:rsidRPr="00D60660">
              <w:rPr>
                <w:rFonts w:ascii="Times New Roman" w:hAnsi="Times New Roman" w:cs="Times New Roman"/>
                <w:sz w:val="24"/>
                <w:szCs w:val="24"/>
                <w:lang w:val="uk-UA"/>
              </w:rPr>
              <w:t>; гнучкості – 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w:t>
            </w:r>
            <w:r w:rsidR="00D60660" w:rsidRPr="00D60660">
              <w:rPr>
                <w:rFonts w:ascii="Times New Roman" w:hAnsi="Times New Roman" w:cs="Times New Roman"/>
                <w:sz w:val="24"/>
                <w:szCs w:val="24"/>
                <w:lang w:val="uk-UA"/>
              </w:rPr>
              <w:t xml:space="preserve"> гімнастичну палицю або скакалку. </w:t>
            </w:r>
            <w:r w:rsidR="00D60660">
              <w:rPr>
                <w:rFonts w:ascii="Times New Roman" w:hAnsi="Times New Roman" w:cs="Times New Roman"/>
                <w:sz w:val="24"/>
                <w:szCs w:val="24"/>
                <w:lang w:val="uk-UA"/>
              </w:rPr>
              <w:t>К</w:t>
            </w:r>
            <w:r w:rsidR="00D60660" w:rsidRPr="00D60660">
              <w:rPr>
                <w:rFonts w:ascii="Times New Roman" w:hAnsi="Times New Roman" w:cs="Times New Roman"/>
                <w:sz w:val="24"/>
                <w:szCs w:val="24"/>
                <w:lang w:val="uk-UA"/>
              </w:rPr>
              <w:t>оординації – пересування по обмеженій і підвищеній опорі з подоланням перешкод; вправи зі зміною положення тіла у прост</w:t>
            </w:r>
            <w:r w:rsidR="00D60660">
              <w:rPr>
                <w:rFonts w:ascii="Times New Roman" w:hAnsi="Times New Roman" w:cs="Times New Roman"/>
                <w:sz w:val="24"/>
                <w:szCs w:val="24"/>
                <w:lang w:val="uk-UA"/>
              </w:rPr>
              <w:t>орі</w:t>
            </w:r>
            <w:r w:rsidR="00D60660" w:rsidRPr="00D60660">
              <w:rPr>
                <w:rFonts w:ascii="Times New Roman" w:hAnsi="Times New Roman" w:cs="Times New Roman"/>
                <w:sz w:val="24"/>
                <w:szCs w:val="24"/>
                <w:lang w:val="uk-UA"/>
              </w:rPr>
              <w:t>; “човниковий добирає та виконує фізичні вправи для формування правильної постави і профілактики плоскостопості: вправи для м’язів шиї, плечового пояса, верхніх кінцівок, спини, живота, тулуба та нижніх кінцівок; загальнорозвивальні вправи в русі: ходьба, біг, стрибки, випади, повороти тулуба під час бігу, вправи на координацію, викрути тулуба; загальнорозвивальні вправи з предметами: з гімнастичними палицями, м’ячами, зі скакалками, обручами, мішечками піску на голові під час</w:t>
            </w:r>
            <w:r w:rsidR="00EE391F">
              <w:rPr>
                <w:rFonts w:ascii="Times New Roman" w:hAnsi="Times New Roman" w:cs="Times New Roman"/>
                <w:sz w:val="24"/>
                <w:szCs w:val="24"/>
                <w:lang w:val="uk-UA"/>
              </w:rPr>
              <w:t xml:space="preserve"> ходьби</w:t>
            </w:r>
            <w:r w:rsidR="00D60660" w:rsidRPr="00D60660">
              <w:rPr>
                <w:rFonts w:ascii="Times New Roman" w:hAnsi="Times New Roman" w:cs="Times New Roman"/>
                <w:sz w:val="24"/>
                <w:szCs w:val="24"/>
                <w:lang w:val="uk-UA"/>
              </w:rPr>
              <w:t>; вправи для попередження плоскостопості: ходьба, біг на носках, ходьба перекатами з п’яти на носок, “гусінь”, “ве</w:t>
            </w:r>
            <w:r w:rsidR="00EE391F">
              <w:rPr>
                <w:rFonts w:ascii="Times New Roman" w:hAnsi="Times New Roman" w:cs="Times New Roman"/>
                <w:sz w:val="24"/>
                <w:szCs w:val="24"/>
                <w:lang w:val="uk-UA"/>
              </w:rPr>
              <w:t xml:space="preserve">дмідь клишоногий”, стрибки </w:t>
            </w:r>
            <w:r w:rsidR="00D60660" w:rsidRPr="00D60660">
              <w:rPr>
                <w:rFonts w:ascii="Times New Roman" w:hAnsi="Times New Roman" w:cs="Times New Roman"/>
                <w:sz w:val="24"/>
                <w:szCs w:val="24"/>
                <w:lang w:val="uk-UA"/>
              </w:rPr>
              <w:t>; володіє навичками пересувань на лижах вивченими ходами (одночасний, безкроковий, поперемінний, двокроковий) на відстань до 1000 м; спуски у низькій стійці; підйоми “драбинкою”; гальмування “плугом”; “нап</w:t>
            </w:r>
            <w:r w:rsidR="00EE391F">
              <w:rPr>
                <w:rFonts w:ascii="Times New Roman" w:hAnsi="Times New Roman" w:cs="Times New Roman"/>
                <w:sz w:val="24"/>
                <w:szCs w:val="24"/>
                <w:lang w:val="uk-UA"/>
              </w:rPr>
              <w:t>івплугом”</w:t>
            </w:r>
            <w:r w:rsidR="00D60660" w:rsidRPr="00D60660">
              <w:rPr>
                <w:rFonts w:ascii="Times New Roman" w:hAnsi="Times New Roman" w:cs="Times New Roman"/>
                <w:sz w:val="24"/>
                <w:szCs w:val="24"/>
                <w:lang w:val="uk-UA"/>
              </w:rPr>
              <w:t>; виконує вправи у воді – стрибок у воду з бортика; багатократні видихи у воду із зануренням; 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15 м вивченим способом</w:t>
            </w:r>
            <w:r w:rsidR="00D60660">
              <w:rPr>
                <w:rFonts w:ascii="Times New Roman" w:hAnsi="Times New Roman" w:cs="Times New Roman"/>
                <w:sz w:val="24"/>
                <w:szCs w:val="24"/>
                <w:lang w:val="uk-UA"/>
              </w:rPr>
              <w:t xml:space="preserve"> “ </w:t>
            </w:r>
          </w:p>
          <w:p w:rsidR="00D60660" w:rsidRPr="00D60660" w:rsidRDefault="00D60660" w:rsidP="00A351B1">
            <w:pPr>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 xml:space="preserve">   </w:t>
            </w:r>
          </w:p>
        </w:tc>
        <w:tc>
          <w:tcPr>
            <w:tcW w:w="3113" w:type="dxa"/>
          </w:tcPr>
          <w:p w:rsidR="00687E7D" w:rsidRPr="00D60660" w:rsidRDefault="00687E7D" w:rsidP="00A351B1">
            <w:pPr>
              <w:rPr>
                <w:rFonts w:ascii="Times New Roman" w:hAnsi="Times New Roman" w:cs="Times New Roman"/>
                <w:sz w:val="24"/>
                <w:szCs w:val="24"/>
              </w:rPr>
            </w:pPr>
            <w:r w:rsidRPr="00D60660">
              <w:rPr>
                <w:rFonts w:ascii="Times New Roman" w:hAnsi="Times New Roman" w:cs="Times New Roman"/>
                <w:sz w:val="24"/>
                <w:szCs w:val="24"/>
                <w:lang w:val="uk-UA"/>
              </w:rPr>
              <w:lastRenderedPageBreak/>
              <w:t>Історія виникнення Олімпійських ігор. Символи, ритуали і церемонії Олімпійських ігор. Вплив позитивних та негативних чинників на стан здоров'я у</w:t>
            </w:r>
            <w:r w:rsidRPr="00EE391F">
              <w:rPr>
                <w:rFonts w:ascii="Times New Roman" w:hAnsi="Times New Roman" w:cs="Times New Roman"/>
                <w:sz w:val="24"/>
                <w:szCs w:val="24"/>
                <w:lang w:val="uk-UA"/>
              </w:rPr>
              <w:t xml:space="preserve">чнів. Спортивний інвентар для різних видів спорту. Оцінка фізичного стану за </w:t>
            </w:r>
            <w:r w:rsidRPr="00D60660">
              <w:rPr>
                <w:rFonts w:ascii="Times New Roman" w:hAnsi="Times New Roman" w:cs="Times New Roman"/>
                <w:sz w:val="24"/>
                <w:szCs w:val="24"/>
              </w:rPr>
              <w:lastRenderedPageBreak/>
              <w:t>частотою серцевих скорочень, диханням та самопочуттям в процесі занять фізичною культурою</w:t>
            </w: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Pr="00D60660" w:rsidRDefault="00687E7D" w:rsidP="00A351B1">
            <w:pPr>
              <w:rPr>
                <w:rFonts w:ascii="Times New Roman" w:hAnsi="Times New Roman" w:cs="Times New Roman"/>
                <w:sz w:val="24"/>
                <w:szCs w:val="24"/>
              </w:rPr>
            </w:pPr>
          </w:p>
          <w:p w:rsidR="00687E7D" w:rsidRDefault="00687E7D" w:rsidP="00A351B1">
            <w:pPr>
              <w:rPr>
                <w:rFonts w:ascii="Times New Roman" w:hAnsi="Times New Roman" w:cs="Times New Roman"/>
                <w:sz w:val="24"/>
                <w:szCs w:val="24"/>
              </w:rPr>
            </w:pPr>
            <w:r w:rsidRPr="00D60660">
              <w:rPr>
                <w:rFonts w:ascii="Times New Roman" w:hAnsi="Times New Roman" w:cs="Times New Roman"/>
                <w:sz w:val="24"/>
                <w:szCs w:val="24"/>
              </w:rPr>
              <w:t xml:space="preserve">Культура рухів з елементами гімнастики: організовуючі вправи. Загальнорозвивальні вправи з предметами (малі м’ячі, скакалки) та без предметів. Фізичні вправи: присідання, нахили, виси та упори. Елементи акробатики. Вправи для оволодіння навичками пересувань (ходьба, біг). Пересування танцювальними кроками. Лазіння різними способами по гімнастичній лаві, гімнастичній стінці. Лазіння по канату. Вправи для формування навичок володіння малим м’ячем. Вправи для формування навичок володіння великим м’ячем (елементи баскетболу). Елементи футболу. Гра в міні-баскетбол та міні-футбол. Вправи для оволодіння навичками стрибків. Стрибки у висоту з прямого розбігу “зігнувши ноги”. Стрибки у довжину з місця і розбігу. Фізичні вправи для розвитку сили. Фізичні вправи для розвитку </w:t>
            </w:r>
            <w:r w:rsidRPr="00D60660">
              <w:rPr>
                <w:rFonts w:ascii="Times New Roman" w:hAnsi="Times New Roman" w:cs="Times New Roman"/>
                <w:sz w:val="24"/>
                <w:szCs w:val="24"/>
              </w:rPr>
              <w:lastRenderedPageBreak/>
              <w:t>швидкості. Фізичні вправи для розвитку витривалості. Фізичні вправи для розвитку гнучкості. Фізичні вправи для розвитку координації.</w:t>
            </w: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Pr="00D60660" w:rsidRDefault="00D60660" w:rsidP="00A351B1">
            <w:pPr>
              <w:rPr>
                <w:rFonts w:ascii="Times New Roman" w:hAnsi="Times New Roman" w:cs="Times New Roman"/>
                <w:sz w:val="24"/>
                <w:szCs w:val="24"/>
              </w:rPr>
            </w:pPr>
            <w:r w:rsidRPr="00D60660">
              <w:rPr>
                <w:rFonts w:ascii="Times New Roman" w:hAnsi="Times New Roman" w:cs="Times New Roman"/>
                <w:sz w:val="24"/>
                <w:szCs w:val="24"/>
              </w:rPr>
              <w:t>Фізичні вправи для формування постави і профілактики плоскостопості. Загальнорозвивальні вправи в русі. Вправи на координацію. Загальнорозвивальні вправи з предметами. Вправи для попередження плоскостопості. Вправи для оволодіння навичками пересувань на лижах (одночасний, безкроковий, поперемінний, двокроковий). * Вправи для оволодіння навичками плавання. * Правила безпечної поведінки на воді.</w:t>
            </w: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Default="00D60660" w:rsidP="00A351B1">
            <w:pPr>
              <w:rPr>
                <w:rFonts w:ascii="Times New Roman" w:hAnsi="Times New Roman" w:cs="Times New Roman"/>
                <w:sz w:val="24"/>
                <w:szCs w:val="24"/>
              </w:rPr>
            </w:pPr>
          </w:p>
          <w:p w:rsidR="00D60660" w:rsidRPr="00D60660" w:rsidRDefault="00D60660" w:rsidP="00A351B1">
            <w:pPr>
              <w:rPr>
                <w:rFonts w:ascii="Times New Roman" w:eastAsia="Times New Roman" w:hAnsi="Times New Roman" w:cs="Times New Roman"/>
                <w:b/>
                <w:sz w:val="24"/>
                <w:szCs w:val="24"/>
                <w:lang w:val="uk-UA" w:eastAsia="ru-RU"/>
              </w:rPr>
            </w:pPr>
          </w:p>
        </w:tc>
      </w:tr>
      <w:tr w:rsidR="00D60660" w:rsidTr="00D60660">
        <w:tc>
          <w:tcPr>
            <w:tcW w:w="9634" w:type="dxa"/>
            <w:gridSpan w:val="2"/>
          </w:tcPr>
          <w:p w:rsidR="00D60660" w:rsidRPr="00D60660" w:rsidRDefault="00D60660" w:rsidP="00A351B1">
            <w:pPr>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lastRenderedPageBreak/>
              <w:t xml:space="preserve">                                            </w:t>
            </w:r>
            <w:r w:rsidRPr="00D60660">
              <w:rPr>
                <w:rFonts w:ascii="Times New Roman" w:hAnsi="Times New Roman" w:cs="Times New Roman"/>
                <w:b/>
                <w:sz w:val="24"/>
                <w:szCs w:val="24"/>
              </w:rPr>
              <w:t>Ігрова та змагальна діяльність</w:t>
            </w:r>
          </w:p>
        </w:tc>
      </w:tr>
      <w:tr w:rsidR="00D60660" w:rsidTr="00D60660">
        <w:tc>
          <w:tcPr>
            <w:tcW w:w="6521" w:type="dxa"/>
          </w:tcPr>
          <w:p w:rsidR="00D60660" w:rsidRPr="00D60660" w:rsidRDefault="00D60660" w:rsidP="00A351B1">
            <w:pPr>
              <w:rPr>
                <w:rFonts w:ascii="Times New Roman" w:eastAsia="Times New Roman" w:hAnsi="Times New Roman" w:cs="Times New Roman"/>
                <w:b/>
                <w:sz w:val="24"/>
                <w:szCs w:val="24"/>
                <w:lang w:val="uk-UA" w:eastAsia="ru-RU"/>
              </w:rPr>
            </w:pPr>
            <w:r w:rsidRPr="00D60660">
              <w:rPr>
                <w:rFonts w:ascii="Times New Roman" w:hAnsi="Times New Roman" w:cs="Times New Roman"/>
                <w:sz w:val="24"/>
                <w:szCs w:val="24"/>
                <w:lang w:val="uk-UA"/>
              </w:rPr>
              <w:t>бере участь у рухливих, спортивних іграх та естафетах, ефективно взаємодіє з однолітками для досягненн</w:t>
            </w:r>
            <w:r w:rsidR="00EE391F">
              <w:rPr>
                <w:rFonts w:ascii="Times New Roman" w:hAnsi="Times New Roman" w:cs="Times New Roman"/>
                <w:sz w:val="24"/>
                <w:szCs w:val="24"/>
                <w:lang w:val="uk-UA"/>
              </w:rPr>
              <w:t>я спільних командних цілей</w:t>
            </w:r>
            <w:r w:rsidRPr="00D60660">
              <w:rPr>
                <w:rFonts w:ascii="Times New Roman" w:hAnsi="Times New Roman" w:cs="Times New Roman"/>
                <w:sz w:val="24"/>
                <w:szCs w:val="24"/>
                <w:lang w:val="uk-UA"/>
              </w:rPr>
              <w:t>; дотримується правил безпечної поведінки для себе та однокласників у процесі рухової, ігрової та змагальної діяльності</w:t>
            </w:r>
          </w:p>
        </w:tc>
        <w:tc>
          <w:tcPr>
            <w:tcW w:w="3113" w:type="dxa"/>
          </w:tcPr>
          <w:p w:rsidR="00D60660" w:rsidRPr="00D60660" w:rsidRDefault="00D60660" w:rsidP="00A351B1">
            <w:pPr>
              <w:rPr>
                <w:rFonts w:ascii="Times New Roman" w:eastAsia="Times New Roman" w:hAnsi="Times New Roman" w:cs="Times New Roman"/>
                <w:b/>
                <w:sz w:val="24"/>
                <w:szCs w:val="24"/>
                <w:lang w:val="uk-UA" w:eastAsia="ru-RU"/>
              </w:rPr>
            </w:pPr>
            <w:r w:rsidRPr="00EE391F">
              <w:rPr>
                <w:rFonts w:ascii="Times New Roman" w:hAnsi="Times New Roman" w:cs="Times New Roman"/>
                <w:sz w:val="24"/>
                <w:szCs w:val="24"/>
                <w:lang w:val="uk-UA"/>
              </w:rPr>
              <w:t xml:space="preserve">Рухливі ігри. Техніка і тактика спортивних ігор (баскетбол, футбол). Правила безпечної поведінки в процесі рухової, ігрової </w:t>
            </w:r>
            <w:r w:rsidRPr="00D60660">
              <w:rPr>
                <w:rFonts w:ascii="Times New Roman" w:hAnsi="Times New Roman" w:cs="Times New Roman"/>
                <w:sz w:val="24"/>
                <w:szCs w:val="24"/>
              </w:rPr>
              <w:t>та змагальної діяльності.</w:t>
            </w:r>
          </w:p>
        </w:tc>
      </w:tr>
    </w:tbl>
    <w:p w:rsidR="00687E7D" w:rsidRDefault="00687E7D" w:rsidP="00A351B1">
      <w:pPr>
        <w:rPr>
          <w:rFonts w:ascii="Times New Roman" w:eastAsia="Times New Roman" w:hAnsi="Times New Roman" w:cs="Times New Roman"/>
          <w:b/>
          <w:sz w:val="28"/>
          <w:szCs w:val="28"/>
          <w:lang w:val="uk-UA" w:eastAsia="ru-RU"/>
        </w:rPr>
      </w:pPr>
    </w:p>
    <w:p w:rsidR="00D60660" w:rsidRDefault="00D60660" w:rsidP="00A351B1">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4 класи</w:t>
      </w:r>
    </w:p>
    <w:tbl>
      <w:tblPr>
        <w:tblStyle w:val="ab"/>
        <w:tblW w:w="0" w:type="auto"/>
        <w:tblInd w:w="-289" w:type="dxa"/>
        <w:tblLook w:val="04A0" w:firstRow="1" w:lastRow="0" w:firstColumn="1" w:lastColumn="0" w:noHBand="0" w:noVBand="1"/>
      </w:tblPr>
      <w:tblGrid>
        <w:gridCol w:w="6521"/>
        <w:gridCol w:w="3113"/>
      </w:tblGrid>
      <w:tr w:rsidR="00D60660" w:rsidTr="003D71CA">
        <w:tc>
          <w:tcPr>
            <w:tcW w:w="6521" w:type="dxa"/>
          </w:tcPr>
          <w:p w:rsidR="00D60660" w:rsidRDefault="00D60660" w:rsidP="00A351B1">
            <w:pPr>
              <w:rPr>
                <w:rFonts w:ascii="Times New Roman" w:eastAsia="Times New Roman" w:hAnsi="Times New Roman" w:cs="Times New Roman"/>
                <w:b/>
                <w:sz w:val="28"/>
                <w:szCs w:val="28"/>
                <w:lang w:val="uk-UA" w:eastAsia="ru-RU"/>
              </w:rPr>
            </w:pPr>
          </w:p>
        </w:tc>
        <w:tc>
          <w:tcPr>
            <w:tcW w:w="3113" w:type="dxa"/>
          </w:tcPr>
          <w:p w:rsidR="00D60660" w:rsidRDefault="00D60660" w:rsidP="00A351B1">
            <w:pPr>
              <w:rPr>
                <w:rFonts w:ascii="Times New Roman" w:eastAsia="Times New Roman" w:hAnsi="Times New Roman" w:cs="Times New Roman"/>
                <w:b/>
                <w:sz w:val="28"/>
                <w:szCs w:val="28"/>
                <w:lang w:val="uk-UA" w:eastAsia="ru-RU"/>
              </w:rPr>
            </w:pPr>
          </w:p>
        </w:tc>
      </w:tr>
      <w:tr w:rsidR="00D60660" w:rsidTr="003D71CA">
        <w:tc>
          <w:tcPr>
            <w:tcW w:w="9634" w:type="dxa"/>
            <w:gridSpan w:val="2"/>
          </w:tcPr>
          <w:p w:rsidR="00D60660" w:rsidRPr="00D60660" w:rsidRDefault="00D60660" w:rsidP="00A351B1">
            <w:pPr>
              <w:rPr>
                <w:rFonts w:ascii="Times New Roman" w:eastAsia="Times New Roman" w:hAnsi="Times New Roman" w:cs="Times New Roman"/>
                <w:b/>
                <w:sz w:val="24"/>
                <w:szCs w:val="24"/>
                <w:lang w:val="uk-UA" w:eastAsia="ru-RU"/>
              </w:rPr>
            </w:pPr>
            <w:r w:rsidRPr="00D60660">
              <w:rPr>
                <w:rFonts w:ascii="Times New Roman" w:hAnsi="Times New Roman"/>
                <w:b/>
                <w:sz w:val="24"/>
                <w:szCs w:val="24"/>
              </w:rPr>
              <w:t xml:space="preserve">Заняття руховою активністю, фізичною культурою та спортом; </w:t>
            </w:r>
            <w:r w:rsidRPr="00D60660">
              <w:rPr>
                <w:rFonts w:ascii="Times New Roman" w:hAnsi="Times New Roman"/>
                <w:b/>
                <w:sz w:val="24"/>
                <w:szCs w:val="24"/>
              </w:rPr>
              <w:br/>
              <w:t xml:space="preserve">демонстрація рухових умінь та навичок, використання </w:t>
            </w:r>
            <w:r w:rsidRPr="00D60660">
              <w:rPr>
                <w:rFonts w:ascii="Times New Roman" w:hAnsi="Times New Roman"/>
                <w:b/>
                <w:sz w:val="24"/>
                <w:szCs w:val="24"/>
              </w:rPr>
              <w:br/>
              <w:t>їх у різних життєвих ситуаціях</w:t>
            </w:r>
          </w:p>
        </w:tc>
      </w:tr>
      <w:tr w:rsidR="00D60660" w:rsidRPr="00623591" w:rsidTr="003D71CA">
        <w:tc>
          <w:tcPr>
            <w:tcW w:w="6521" w:type="dxa"/>
          </w:tcPr>
          <w:p w:rsidR="00D60660" w:rsidRPr="00D60660" w:rsidRDefault="00D60660" w:rsidP="00D60660">
            <w:pPr>
              <w:rPr>
                <w:rFonts w:ascii="Times New Roman" w:eastAsia="Times New Roman" w:hAnsi="Times New Roman" w:cs="Times New Roman"/>
                <w:sz w:val="24"/>
                <w:szCs w:val="24"/>
                <w:lang w:val="uk-UA" w:eastAsia="ru-RU"/>
              </w:rPr>
            </w:pPr>
            <w:r w:rsidRPr="00D60660">
              <w:rPr>
                <w:rFonts w:ascii="Times New Roman" w:eastAsia="Times New Roman" w:hAnsi="Times New Roman" w:cs="Times New Roman"/>
                <w:sz w:val="24"/>
                <w:szCs w:val="24"/>
                <w:lang w:val="uk-UA" w:eastAsia="ru-RU"/>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p w:rsidR="00D60660" w:rsidRPr="003D71CA" w:rsidRDefault="00D60660" w:rsidP="00D60660">
            <w:pPr>
              <w:rPr>
                <w:rFonts w:ascii="Times New Roman" w:eastAsia="Times New Roman" w:hAnsi="Times New Roman" w:cs="Times New Roman"/>
                <w:b/>
                <w:sz w:val="28"/>
                <w:szCs w:val="28"/>
                <w:lang w:val="uk-UA" w:eastAsia="ru-RU"/>
              </w:rPr>
            </w:pPr>
            <w:r w:rsidRPr="00D60660">
              <w:rPr>
                <w:rFonts w:ascii="Times New Roman" w:eastAsia="Times New Roman" w:hAnsi="Times New Roman" w:cs="Times New Roman"/>
                <w:sz w:val="24"/>
                <w:szCs w:val="24"/>
                <w:lang w:val="uk-UA" w:eastAsia="ru-RU"/>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r w:rsidR="003D71CA">
              <w:rPr>
                <w:rFonts w:ascii="Times New Roman" w:eastAsia="Times New Roman" w:hAnsi="Times New Roman" w:cs="Times New Roman"/>
                <w:sz w:val="24"/>
                <w:szCs w:val="24"/>
                <w:lang w:val="uk-UA" w:eastAsia="ru-RU"/>
              </w:rPr>
              <w:t xml:space="preserve">; </w:t>
            </w:r>
            <w:r w:rsidR="003D71CA" w:rsidRPr="003D71CA">
              <w:rPr>
                <w:rFonts w:ascii="Times New Roman" w:eastAsia="SimSun" w:hAnsi="Times New Roman"/>
                <w:sz w:val="24"/>
                <w:szCs w:val="24"/>
                <w:lang w:val="uk-UA"/>
              </w:rPr>
              <w:t>виконує рухові дії</w:t>
            </w:r>
            <w:r w:rsidR="003D71CA" w:rsidRPr="003D71CA">
              <w:rPr>
                <w:rFonts w:ascii="Times New Roman" w:hAnsi="Times New Roman"/>
                <w:sz w:val="24"/>
                <w:szCs w:val="24"/>
                <w:lang w:val="uk-UA"/>
              </w:rPr>
              <w:t xml:space="preserve"> у рухливих іграх під час занять у школі та  дозвілля</w:t>
            </w:r>
          </w:p>
        </w:tc>
        <w:tc>
          <w:tcPr>
            <w:tcW w:w="3113" w:type="dxa"/>
          </w:tcPr>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Виконує життєво необхідні рухові дії</w:t>
            </w:r>
          </w:p>
          <w:p w:rsidR="00D60660"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Моделює рухову діяльність</w:t>
            </w:r>
          </w:p>
          <w:p w:rsidR="003D71CA" w:rsidRDefault="003D71CA" w:rsidP="003D71CA">
            <w:pPr>
              <w:rPr>
                <w:rFonts w:ascii="Times New Roman" w:eastAsia="Times New Roman" w:hAnsi="Times New Roman" w:cs="Times New Roman"/>
                <w:sz w:val="24"/>
                <w:szCs w:val="24"/>
                <w:lang w:val="uk-UA" w:eastAsia="ru-RU"/>
              </w:rPr>
            </w:pPr>
          </w:p>
          <w:p w:rsidR="003D71CA" w:rsidRDefault="003D71CA" w:rsidP="003D71CA">
            <w:pPr>
              <w:rPr>
                <w:rFonts w:ascii="Times New Roman" w:eastAsia="Times New Roman" w:hAnsi="Times New Roman" w:cs="Times New Roman"/>
                <w:sz w:val="24"/>
                <w:szCs w:val="24"/>
                <w:lang w:val="uk-UA" w:eastAsia="ru-RU"/>
              </w:rPr>
            </w:pPr>
          </w:p>
          <w:p w:rsidR="003D71CA" w:rsidRDefault="003D71CA" w:rsidP="003D71CA">
            <w:pPr>
              <w:rPr>
                <w:rFonts w:ascii="Times New Roman" w:eastAsia="Times New Roman" w:hAnsi="Times New Roman" w:cs="Times New Roman"/>
                <w:sz w:val="24"/>
                <w:szCs w:val="24"/>
                <w:lang w:val="uk-UA" w:eastAsia="ru-RU"/>
              </w:rPr>
            </w:pPr>
          </w:p>
          <w:p w:rsidR="003D71CA" w:rsidRDefault="003D71CA" w:rsidP="003D71CA">
            <w:pPr>
              <w:rPr>
                <w:rFonts w:ascii="Times New Roman" w:eastAsia="Times New Roman" w:hAnsi="Times New Roman" w:cs="Times New Roman"/>
                <w:sz w:val="24"/>
                <w:szCs w:val="24"/>
                <w:lang w:val="uk-UA" w:eastAsia="ru-RU"/>
              </w:rPr>
            </w:pPr>
          </w:p>
          <w:p w:rsidR="003D71CA" w:rsidRDefault="003D71CA" w:rsidP="003D71CA">
            <w:pPr>
              <w:rPr>
                <w:rFonts w:ascii="Times New Roman" w:eastAsia="Times New Roman" w:hAnsi="Times New Roman" w:cs="Times New Roman"/>
                <w:sz w:val="24"/>
                <w:szCs w:val="24"/>
                <w:lang w:val="uk-UA" w:eastAsia="ru-RU"/>
              </w:rPr>
            </w:pPr>
          </w:p>
          <w:p w:rsidR="003D71CA" w:rsidRDefault="003D71CA" w:rsidP="003D71CA">
            <w:pPr>
              <w:rPr>
                <w:rFonts w:ascii="Times New Roman" w:eastAsia="Times New Roman" w:hAnsi="Times New Roman" w:cs="Times New Roman"/>
                <w:sz w:val="24"/>
                <w:szCs w:val="24"/>
                <w:lang w:val="uk-UA" w:eastAsia="ru-RU"/>
              </w:rPr>
            </w:pPr>
          </w:p>
          <w:p w:rsidR="003D71CA" w:rsidRPr="003D71CA" w:rsidRDefault="003D71CA" w:rsidP="003D71CA">
            <w:pPr>
              <w:rPr>
                <w:rFonts w:ascii="Times New Roman" w:eastAsia="Times New Roman" w:hAnsi="Times New Roman" w:cs="Times New Roman"/>
                <w:b/>
                <w:sz w:val="24"/>
                <w:szCs w:val="24"/>
                <w:lang w:val="uk-UA" w:eastAsia="ru-RU"/>
              </w:rPr>
            </w:pPr>
            <w:r w:rsidRPr="003D71CA">
              <w:rPr>
                <w:rFonts w:ascii="Times New Roman" w:eastAsia="SimSun" w:hAnsi="Times New Roman"/>
                <w:sz w:val="24"/>
                <w:szCs w:val="24"/>
                <w:lang w:val="uk-UA"/>
              </w:rPr>
              <w:t>Виконує фізичні вправи під час ігрової діяльності та змагань</w:t>
            </w:r>
          </w:p>
        </w:tc>
      </w:tr>
      <w:tr w:rsidR="003D71CA" w:rsidRPr="00623591" w:rsidTr="003D71CA">
        <w:tc>
          <w:tcPr>
            <w:tcW w:w="9634" w:type="dxa"/>
            <w:gridSpan w:val="2"/>
          </w:tcPr>
          <w:p w:rsidR="003D71CA" w:rsidRPr="003D71CA" w:rsidRDefault="003D71CA" w:rsidP="00A351B1">
            <w:pPr>
              <w:rPr>
                <w:rFonts w:ascii="Times New Roman" w:eastAsia="Times New Roman" w:hAnsi="Times New Roman" w:cs="Times New Roman"/>
                <w:b/>
                <w:sz w:val="24"/>
                <w:szCs w:val="24"/>
                <w:lang w:val="uk-UA" w:eastAsia="ru-RU"/>
              </w:rPr>
            </w:pPr>
            <w:r w:rsidRPr="003D71CA">
              <w:rPr>
                <w:rFonts w:ascii="Times New Roman" w:hAnsi="Times New Roman"/>
                <w:b/>
                <w:sz w:val="24"/>
                <w:szCs w:val="24"/>
                <w:lang w:val="uk-UA"/>
              </w:rPr>
              <w:t>Вибір фізичних впр</w:t>
            </w:r>
            <w:r>
              <w:rPr>
                <w:rFonts w:ascii="Times New Roman" w:hAnsi="Times New Roman"/>
                <w:b/>
                <w:sz w:val="24"/>
                <w:szCs w:val="24"/>
                <w:lang w:val="uk-UA"/>
              </w:rPr>
              <w:t xml:space="preserve">ав для підвищення рівня </w:t>
            </w:r>
            <w:r w:rsidRPr="003D71CA">
              <w:rPr>
                <w:rFonts w:ascii="Times New Roman" w:hAnsi="Times New Roman"/>
                <w:b/>
                <w:sz w:val="24"/>
                <w:szCs w:val="24"/>
                <w:lang w:val="uk-UA"/>
              </w:rPr>
              <w:t>фізичної підготовленості</w:t>
            </w:r>
          </w:p>
        </w:tc>
      </w:tr>
      <w:tr w:rsidR="003D71CA" w:rsidTr="003D71CA">
        <w:tc>
          <w:tcPr>
            <w:tcW w:w="6521" w:type="dxa"/>
          </w:tcPr>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 xml:space="preserve">володіє елементами самоконтролю у процесі виконання фізичних вправ </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3113" w:type="dxa"/>
          </w:tcPr>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Контролює свій фізичний стан</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Аналізує та оцінює вплив фізичного навантаження на стан здоров’я</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Добирає фізичні вправи для розвитку фізичних якостей та зміцнення здоров’я</w:t>
            </w:r>
          </w:p>
        </w:tc>
      </w:tr>
      <w:tr w:rsidR="003D71CA" w:rsidTr="003D71CA">
        <w:tc>
          <w:tcPr>
            <w:tcW w:w="9634" w:type="dxa"/>
            <w:gridSpan w:val="2"/>
          </w:tcPr>
          <w:p w:rsidR="003D71CA" w:rsidRPr="003D71CA" w:rsidRDefault="003D71CA" w:rsidP="00A351B1">
            <w:pPr>
              <w:rPr>
                <w:rFonts w:ascii="Times New Roman" w:eastAsia="Times New Roman" w:hAnsi="Times New Roman" w:cs="Times New Roman"/>
                <w:b/>
                <w:sz w:val="24"/>
                <w:szCs w:val="24"/>
                <w:lang w:val="uk-UA" w:eastAsia="ru-RU"/>
              </w:rPr>
            </w:pPr>
            <w:r w:rsidRPr="003D71CA">
              <w:rPr>
                <w:rFonts w:ascii="Times New Roman" w:hAnsi="Times New Roman" w:cs="Times New Roman"/>
                <w:b/>
                <w:sz w:val="24"/>
                <w:szCs w:val="24"/>
                <w:lang w:val="uk-UA"/>
              </w:rPr>
              <w:t xml:space="preserve">Дотримання правил безпечної і чесної гри, вміння боротися, </w:t>
            </w:r>
            <w:r w:rsidRPr="003D71CA">
              <w:rPr>
                <w:rFonts w:ascii="Times New Roman" w:hAnsi="Times New Roman" w:cs="Times New Roman"/>
                <w:b/>
                <w:sz w:val="24"/>
                <w:szCs w:val="24"/>
                <w:lang w:val="uk-UA"/>
              </w:rPr>
              <w:br/>
              <w:t xml:space="preserve">вигравати і програвати; усвідомлення значення фізичних </w:t>
            </w:r>
            <w:r w:rsidRPr="003D71CA">
              <w:rPr>
                <w:rFonts w:ascii="Times New Roman" w:hAnsi="Times New Roman" w:cs="Times New Roman"/>
                <w:b/>
                <w:sz w:val="24"/>
                <w:szCs w:val="24"/>
                <w:lang w:val="uk-UA"/>
              </w:rPr>
              <w:br/>
              <w:t xml:space="preserve">вправ для здоров’я, задоволення, гартування характеру, </w:t>
            </w:r>
            <w:r w:rsidRPr="003D71CA">
              <w:rPr>
                <w:rFonts w:ascii="Times New Roman" w:hAnsi="Times New Roman" w:cs="Times New Roman"/>
                <w:b/>
                <w:sz w:val="24"/>
                <w:szCs w:val="24"/>
                <w:lang w:val="uk-UA"/>
              </w:rPr>
              <w:br/>
              <w:t>самовираження та соціальна взаємодія</w:t>
            </w:r>
          </w:p>
        </w:tc>
      </w:tr>
      <w:tr w:rsidR="003D71CA" w:rsidRPr="00623591" w:rsidTr="003D71CA">
        <w:tc>
          <w:tcPr>
            <w:tcW w:w="6521" w:type="dxa"/>
          </w:tcPr>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 xml:space="preserve">ефективно взаємодіє з однолітками для досягнення спільних командних цілей під час рухової діяльності </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3113" w:type="dxa"/>
          </w:tcPr>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Виконує різні соціальні ролі</w:t>
            </w:r>
          </w:p>
          <w:p w:rsidR="003D71CA" w:rsidRPr="003D71CA" w:rsidRDefault="003D71CA" w:rsidP="003D71CA">
            <w:pPr>
              <w:rPr>
                <w:rFonts w:ascii="Times New Roman" w:eastAsia="Times New Roman" w:hAnsi="Times New Roman" w:cs="Times New Roman"/>
                <w:sz w:val="24"/>
                <w:szCs w:val="24"/>
                <w:lang w:val="uk-UA" w:eastAsia="ru-RU"/>
              </w:rPr>
            </w:pPr>
            <w:r w:rsidRPr="003D71CA">
              <w:rPr>
                <w:rFonts w:ascii="Times New Roman" w:eastAsia="Times New Roman" w:hAnsi="Times New Roman" w:cs="Times New Roman"/>
                <w:sz w:val="24"/>
                <w:szCs w:val="24"/>
                <w:lang w:val="uk-UA" w:eastAsia="ru-RU"/>
              </w:rPr>
              <w:t>Дотримується безпечної поведінки</w:t>
            </w:r>
          </w:p>
        </w:tc>
      </w:tr>
    </w:tbl>
    <w:p w:rsidR="00531FE9" w:rsidRDefault="00531FE9"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Default="00EE391F" w:rsidP="00A351B1">
      <w:pPr>
        <w:rPr>
          <w:rFonts w:ascii="Times New Roman" w:eastAsia="Times New Roman" w:hAnsi="Times New Roman" w:cs="Times New Roman"/>
          <w:lang w:val="uk-UA" w:eastAsia="ru-RU"/>
        </w:rPr>
      </w:pPr>
    </w:p>
    <w:p w:rsidR="00EE391F" w:rsidRPr="00687E7D" w:rsidRDefault="00EE391F" w:rsidP="00A351B1">
      <w:pPr>
        <w:rPr>
          <w:rFonts w:ascii="Times New Roman" w:eastAsia="Times New Roman" w:hAnsi="Times New Roman" w:cs="Times New Roman"/>
          <w:lang w:val="uk-UA" w:eastAsia="ru-RU"/>
        </w:rPr>
      </w:pPr>
    </w:p>
    <w:p w:rsidR="00E162DF" w:rsidRPr="00687E7D" w:rsidRDefault="00E162DF" w:rsidP="00A351B1">
      <w:pPr>
        <w:rPr>
          <w:rFonts w:ascii="Times New Roman" w:eastAsia="Times New Roman" w:hAnsi="Times New Roman" w:cs="Times New Roman"/>
          <w:lang w:val="uk-UA" w:eastAsia="ru-RU"/>
        </w:rPr>
      </w:pPr>
      <w:r w:rsidRPr="00687E7D">
        <w:rPr>
          <w:rFonts w:ascii="Times New Roman" w:eastAsia="Times New Roman" w:hAnsi="Times New Roman" w:cs="Times New Roman"/>
          <w:lang w:val="uk-UA" w:eastAsia="ru-RU"/>
        </w:rPr>
        <w:t xml:space="preserve">                                                    </w:t>
      </w:r>
    </w:p>
    <w:p w:rsidR="00E162DF" w:rsidRPr="00E162DF" w:rsidRDefault="00E162DF" w:rsidP="00E162DF">
      <w:pPr>
        <w:jc w:val="right"/>
        <w:rPr>
          <w:rFonts w:ascii="Times New Roman" w:eastAsia="Times New Roman" w:hAnsi="Times New Roman" w:cs="Times New Roman"/>
          <w:sz w:val="28"/>
          <w:szCs w:val="28"/>
          <w:lang w:val="uk-UA" w:eastAsia="ru-RU"/>
        </w:rPr>
      </w:pPr>
      <w:r w:rsidRPr="00E162DF">
        <w:rPr>
          <w:rFonts w:ascii="Times New Roman" w:eastAsia="Times New Roman" w:hAnsi="Times New Roman" w:cs="Times New Roman"/>
          <w:sz w:val="28"/>
          <w:szCs w:val="28"/>
          <w:lang w:val="uk-UA" w:eastAsia="ru-RU"/>
        </w:rPr>
        <w:t>Таблиця 1</w:t>
      </w:r>
    </w:p>
    <w:p w:rsidR="00E162DF" w:rsidRDefault="00602930"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556FD1">
        <w:rPr>
          <w:rFonts w:ascii="Times New Roman" w:eastAsia="Calibri" w:hAnsi="Times New Roman" w:cs="Times New Roman"/>
          <w:b/>
          <w:bCs/>
          <w:sz w:val="28"/>
          <w:szCs w:val="28"/>
          <w:lang w:val="uk-UA"/>
        </w:rPr>
        <w:t xml:space="preserve"> для учнів</w:t>
      </w:r>
      <w:r>
        <w:rPr>
          <w:rFonts w:ascii="Times New Roman" w:eastAsia="Calibri" w:hAnsi="Times New Roman" w:cs="Times New Roman"/>
          <w:b/>
          <w:bCs/>
          <w:sz w:val="28"/>
          <w:szCs w:val="28"/>
          <w:lang w:val="uk-UA"/>
        </w:rPr>
        <w:t xml:space="preserve"> </w:t>
      </w:r>
      <w:r w:rsidR="00556FD1">
        <w:rPr>
          <w:rFonts w:ascii="Times New Roman" w:eastAsia="Calibri" w:hAnsi="Times New Roman" w:cs="Times New Roman"/>
          <w:b/>
          <w:bCs/>
          <w:sz w:val="28"/>
          <w:szCs w:val="28"/>
          <w:lang w:val="uk-UA"/>
        </w:rPr>
        <w:t>1 класу</w:t>
      </w:r>
    </w:p>
    <w:tbl>
      <w:tblPr>
        <w:tblStyle w:val="ab"/>
        <w:tblW w:w="0" w:type="auto"/>
        <w:tblLook w:val="04A0" w:firstRow="1" w:lastRow="0" w:firstColumn="1" w:lastColumn="0" w:noHBand="0" w:noVBand="1"/>
      </w:tblPr>
      <w:tblGrid>
        <w:gridCol w:w="3256"/>
        <w:gridCol w:w="3226"/>
        <w:gridCol w:w="1451"/>
        <w:gridCol w:w="1412"/>
      </w:tblGrid>
      <w:tr w:rsidR="00E162DF" w:rsidTr="00E162DF">
        <w:tc>
          <w:tcPr>
            <w:tcW w:w="3256" w:type="dxa"/>
          </w:tcPr>
          <w:p w:rsidR="00E162DF" w:rsidRDefault="00E162DF" w:rsidP="00602930">
            <w:pPr>
              <w:jc w:val="center"/>
              <w:rPr>
                <w:rFonts w:ascii="Times New Roman" w:eastAsia="Calibri" w:hAnsi="Times New Roman" w:cs="Times New Roman"/>
                <w:b/>
                <w:bCs/>
                <w:sz w:val="28"/>
                <w:szCs w:val="28"/>
                <w:lang w:val="uk-UA"/>
              </w:rPr>
            </w:pPr>
          </w:p>
        </w:tc>
        <w:tc>
          <w:tcPr>
            <w:tcW w:w="3226" w:type="dxa"/>
          </w:tcPr>
          <w:p w:rsidR="00E162DF" w:rsidRDefault="00E162DF" w:rsidP="00602930">
            <w:pPr>
              <w:jc w:val="center"/>
              <w:rPr>
                <w:rFonts w:ascii="Times New Roman" w:eastAsia="Calibri" w:hAnsi="Times New Roman" w:cs="Times New Roman"/>
                <w:b/>
                <w:bCs/>
                <w:sz w:val="28"/>
                <w:szCs w:val="28"/>
                <w:lang w:val="uk-UA"/>
              </w:rPr>
            </w:pPr>
          </w:p>
        </w:tc>
        <w:tc>
          <w:tcPr>
            <w:tcW w:w="2863" w:type="dxa"/>
            <w:gridSpan w:val="2"/>
          </w:tcPr>
          <w:p w:rsidR="00E162DF" w:rsidRDefault="00E162DF"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w:t>
            </w:r>
            <w:r w:rsidR="006C6805">
              <w:rPr>
                <w:rFonts w:ascii="Times New Roman" w:eastAsia="Calibri" w:hAnsi="Times New Roman" w:cs="Times New Roman"/>
                <w:b/>
                <w:bCs/>
                <w:sz w:val="28"/>
                <w:szCs w:val="28"/>
                <w:lang w:val="uk-UA"/>
              </w:rPr>
              <w:t xml:space="preserve">сть годин </w:t>
            </w:r>
          </w:p>
        </w:tc>
      </w:tr>
      <w:tr w:rsidR="00E162DF" w:rsidTr="00E162DF">
        <w:tc>
          <w:tcPr>
            <w:tcW w:w="3256" w:type="dxa"/>
          </w:tcPr>
          <w:p w:rsidR="00E162DF" w:rsidRDefault="00E162DF"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w:t>
            </w:r>
          </w:p>
        </w:tc>
        <w:tc>
          <w:tcPr>
            <w:tcW w:w="3226" w:type="dxa"/>
          </w:tcPr>
          <w:p w:rsidR="00E162DF" w:rsidRDefault="00E162DF"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Навчальні предмети</w:t>
            </w:r>
          </w:p>
        </w:tc>
        <w:tc>
          <w:tcPr>
            <w:tcW w:w="1451" w:type="dxa"/>
          </w:tcPr>
          <w:p w:rsidR="00E162DF" w:rsidRDefault="006C6805"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 тиждень</w:t>
            </w:r>
          </w:p>
        </w:tc>
        <w:tc>
          <w:tcPr>
            <w:tcW w:w="1412" w:type="dxa"/>
          </w:tcPr>
          <w:p w:rsidR="00E162DF" w:rsidRDefault="006C6805" w:rsidP="00602930">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 рік</w:t>
            </w:r>
          </w:p>
        </w:tc>
      </w:tr>
      <w:tr w:rsidR="00920CC2" w:rsidTr="00803B3B">
        <w:tc>
          <w:tcPr>
            <w:tcW w:w="6482" w:type="dxa"/>
            <w:gridSpan w:val="2"/>
          </w:tcPr>
          <w:p w:rsidR="00920CC2" w:rsidRPr="00920CC2" w:rsidRDefault="00920CC2" w:rsidP="008F4544">
            <w:pPr>
              <w:rPr>
                <w:rFonts w:ascii="Times New Roman" w:eastAsia="Calibri" w:hAnsi="Times New Roman" w:cs="Times New Roman"/>
                <w:bCs/>
                <w:i/>
                <w:sz w:val="28"/>
                <w:szCs w:val="28"/>
                <w:lang w:val="uk-UA"/>
              </w:rPr>
            </w:pPr>
            <w:r>
              <w:rPr>
                <w:rFonts w:ascii="Times New Roman" w:eastAsia="Calibri" w:hAnsi="Times New Roman" w:cs="Times New Roman"/>
                <w:bCs/>
                <w:i/>
                <w:sz w:val="28"/>
                <w:szCs w:val="28"/>
                <w:lang w:val="uk-UA"/>
              </w:rPr>
              <w:t>Інваріативна складова</w:t>
            </w:r>
          </w:p>
        </w:tc>
        <w:tc>
          <w:tcPr>
            <w:tcW w:w="1451" w:type="dxa"/>
          </w:tcPr>
          <w:p w:rsidR="00920CC2" w:rsidRPr="00E162DF" w:rsidRDefault="00920CC2" w:rsidP="00602930">
            <w:pPr>
              <w:jc w:val="center"/>
              <w:rPr>
                <w:rFonts w:ascii="Times New Roman" w:eastAsia="Calibri" w:hAnsi="Times New Roman" w:cs="Times New Roman"/>
                <w:bCs/>
                <w:sz w:val="28"/>
                <w:szCs w:val="28"/>
                <w:lang w:val="uk-UA"/>
              </w:rPr>
            </w:pPr>
          </w:p>
        </w:tc>
        <w:tc>
          <w:tcPr>
            <w:tcW w:w="1412" w:type="dxa"/>
          </w:tcPr>
          <w:p w:rsidR="00920CC2" w:rsidRPr="00E162DF" w:rsidRDefault="00920CC2" w:rsidP="00602930">
            <w:pPr>
              <w:jc w:val="center"/>
              <w:rPr>
                <w:rFonts w:ascii="Times New Roman" w:eastAsia="Calibri" w:hAnsi="Times New Roman" w:cs="Times New Roman"/>
                <w:bCs/>
                <w:sz w:val="28"/>
                <w:szCs w:val="28"/>
                <w:lang w:val="uk-UA"/>
              </w:rPr>
            </w:pPr>
          </w:p>
        </w:tc>
      </w:tr>
      <w:tr w:rsidR="00E162DF" w:rsidTr="00E162DF">
        <w:tc>
          <w:tcPr>
            <w:tcW w:w="3256" w:type="dxa"/>
            <w:vMerge w:val="restart"/>
          </w:tcPr>
          <w:p w:rsidR="00E162DF" w:rsidRPr="00E162DF" w:rsidRDefault="00E162DF" w:rsidP="00E162DF">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Мовно-літературна</w:t>
            </w:r>
          </w:p>
        </w:tc>
        <w:tc>
          <w:tcPr>
            <w:tcW w:w="3226" w:type="dxa"/>
          </w:tcPr>
          <w:p w:rsidR="00E162DF" w:rsidRPr="00E162DF" w:rsidRDefault="003B7D66"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Навчання грамоти</w:t>
            </w:r>
          </w:p>
        </w:tc>
        <w:tc>
          <w:tcPr>
            <w:tcW w:w="1451" w:type="dxa"/>
          </w:tcPr>
          <w:p w:rsidR="00E162DF" w:rsidRPr="00E162DF" w:rsidRDefault="00E162DF" w:rsidP="00602930">
            <w:pPr>
              <w:jc w:val="cente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7</w:t>
            </w:r>
          </w:p>
        </w:tc>
        <w:tc>
          <w:tcPr>
            <w:tcW w:w="1412" w:type="dxa"/>
          </w:tcPr>
          <w:p w:rsidR="00E162DF"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245</w:t>
            </w:r>
          </w:p>
        </w:tc>
      </w:tr>
      <w:tr w:rsidR="00E162DF" w:rsidTr="00E162DF">
        <w:tc>
          <w:tcPr>
            <w:tcW w:w="3256" w:type="dxa"/>
            <w:vMerge/>
          </w:tcPr>
          <w:p w:rsidR="00E162DF" w:rsidRPr="00E162DF" w:rsidRDefault="00E162DF" w:rsidP="00602930">
            <w:pPr>
              <w:jc w:val="center"/>
              <w:rPr>
                <w:rFonts w:ascii="Times New Roman" w:eastAsia="Calibri" w:hAnsi="Times New Roman" w:cs="Times New Roman"/>
                <w:bCs/>
                <w:sz w:val="28"/>
                <w:szCs w:val="28"/>
                <w:lang w:val="uk-UA"/>
              </w:rPr>
            </w:pPr>
          </w:p>
        </w:tc>
        <w:tc>
          <w:tcPr>
            <w:tcW w:w="3226" w:type="dxa"/>
          </w:tcPr>
          <w:p w:rsidR="00E162DF" w:rsidRPr="00E162DF" w:rsidRDefault="00E162DF" w:rsidP="008F4544">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Англійська мова</w:t>
            </w:r>
          </w:p>
        </w:tc>
        <w:tc>
          <w:tcPr>
            <w:tcW w:w="1451" w:type="dxa"/>
          </w:tcPr>
          <w:p w:rsidR="00E162DF" w:rsidRPr="00E162DF" w:rsidRDefault="00E162DF"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2+1</w:t>
            </w:r>
          </w:p>
        </w:tc>
        <w:tc>
          <w:tcPr>
            <w:tcW w:w="1412" w:type="dxa"/>
          </w:tcPr>
          <w:p w:rsidR="00E162DF"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105</w:t>
            </w:r>
          </w:p>
        </w:tc>
      </w:tr>
      <w:tr w:rsidR="00E162DF" w:rsidTr="00E162DF">
        <w:tc>
          <w:tcPr>
            <w:tcW w:w="3256" w:type="dxa"/>
          </w:tcPr>
          <w:p w:rsidR="00E162DF" w:rsidRPr="00E162DF" w:rsidRDefault="00E162DF"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Математична</w:t>
            </w:r>
          </w:p>
        </w:tc>
        <w:tc>
          <w:tcPr>
            <w:tcW w:w="3226" w:type="dxa"/>
          </w:tcPr>
          <w:p w:rsidR="00E162DF" w:rsidRPr="00E162DF" w:rsidRDefault="00E162DF"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Математика</w:t>
            </w:r>
          </w:p>
        </w:tc>
        <w:tc>
          <w:tcPr>
            <w:tcW w:w="1451" w:type="dxa"/>
          </w:tcPr>
          <w:p w:rsidR="00E162DF" w:rsidRPr="00E162DF" w:rsidRDefault="00E162DF"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w:t>
            </w:r>
          </w:p>
        </w:tc>
        <w:tc>
          <w:tcPr>
            <w:tcW w:w="1412" w:type="dxa"/>
          </w:tcPr>
          <w:p w:rsidR="00E162DF"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140</w:t>
            </w:r>
          </w:p>
        </w:tc>
      </w:tr>
      <w:tr w:rsidR="008F4544" w:rsidTr="00E162DF">
        <w:tc>
          <w:tcPr>
            <w:tcW w:w="3256" w:type="dxa"/>
          </w:tcPr>
          <w:p w:rsidR="008F4544" w:rsidRPr="008F4544" w:rsidRDefault="008F4544" w:rsidP="008F4544">
            <w:pPr>
              <w:widowControl w:val="0"/>
              <w:snapToGrid w:val="0"/>
              <w:spacing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П</w:t>
            </w:r>
            <w:r w:rsidRPr="008F4544">
              <w:rPr>
                <w:rFonts w:ascii="Times New Roman" w:eastAsia="Times New Roman" w:hAnsi="Times New Roman" w:cs="Times New Roman"/>
                <w:sz w:val="28"/>
                <w:szCs w:val="28"/>
                <w:lang w:val="uk-UA" w:eastAsia="ru-RU"/>
              </w:rPr>
              <w:t>рироднича</w:t>
            </w:r>
          </w:p>
        </w:tc>
        <w:tc>
          <w:tcPr>
            <w:tcW w:w="3226" w:type="dxa"/>
            <w:vMerge w:val="restart"/>
          </w:tcPr>
          <w:p w:rsidR="008F4544"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Я досліджую світ</w:t>
            </w:r>
          </w:p>
        </w:tc>
        <w:tc>
          <w:tcPr>
            <w:tcW w:w="1451" w:type="dxa"/>
            <w:vMerge w:val="restart"/>
          </w:tcPr>
          <w:p w:rsidR="008F4544" w:rsidRPr="00E162DF" w:rsidRDefault="008F4544"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vMerge w:val="restart"/>
          </w:tcPr>
          <w:p w:rsidR="008F4544"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105</w:t>
            </w:r>
          </w:p>
        </w:tc>
      </w:tr>
      <w:tr w:rsidR="008F4544" w:rsidTr="00E162DF">
        <w:tc>
          <w:tcPr>
            <w:tcW w:w="3256" w:type="dxa"/>
          </w:tcPr>
          <w:p w:rsidR="008F4544"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Соціальна і здоров’язбережувальна</w:t>
            </w:r>
          </w:p>
        </w:tc>
        <w:tc>
          <w:tcPr>
            <w:tcW w:w="3226" w:type="dxa"/>
            <w:vMerge/>
          </w:tcPr>
          <w:p w:rsidR="008F4544" w:rsidRPr="00E162DF" w:rsidRDefault="008F4544" w:rsidP="008F4544">
            <w:pPr>
              <w:rPr>
                <w:rFonts w:ascii="Times New Roman" w:eastAsia="Calibri" w:hAnsi="Times New Roman" w:cs="Times New Roman"/>
                <w:bCs/>
                <w:sz w:val="28"/>
                <w:szCs w:val="28"/>
                <w:lang w:val="uk-UA"/>
              </w:rPr>
            </w:pPr>
          </w:p>
        </w:tc>
        <w:tc>
          <w:tcPr>
            <w:tcW w:w="1451" w:type="dxa"/>
            <w:vMerge/>
          </w:tcPr>
          <w:p w:rsidR="008F4544" w:rsidRPr="00E162DF" w:rsidRDefault="008F4544" w:rsidP="00602930">
            <w:pPr>
              <w:jc w:val="center"/>
              <w:rPr>
                <w:rFonts w:ascii="Times New Roman" w:eastAsia="Calibri" w:hAnsi="Times New Roman" w:cs="Times New Roman"/>
                <w:bCs/>
                <w:sz w:val="28"/>
                <w:szCs w:val="28"/>
                <w:lang w:val="uk-UA"/>
              </w:rPr>
            </w:pPr>
          </w:p>
        </w:tc>
        <w:tc>
          <w:tcPr>
            <w:tcW w:w="1412" w:type="dxa"/>
            <w:vMerge/>
          </w:tcPr>
          <w:p w:rsidR="008F4544" w:rsidRPr="00E162DF" w:rsidRDefault="008F4544" w:rsidP="00602930">
            <w:pPr>
              <w:jc w:val="center"/>
              <w:rPr>
                <w:rFonts w:ascii="Times New Roman" w:eastAsia="Calibri" w:hAnsi="Times New Roman" w:cs="Times New Roman"/>
                <w:bCs/>
                <w:sz w:val="28"/>
                <w:szCs w:val="28"/>
                <w:lang w:val="uk-UA"/>
              </w:rPr>
            </w:pPr>
          </w:p>
        </w:tc>
      </w:tr>
      <w:tr w:rsidR="008F4544" w:rsidTr="00E162DF">
        <w:tc>
          <w:tcPr>
            <w:tcW w:w="3256" w:type="dxa"/>
          </w:tcPr>
          <w:p w:rsidR="008F4544"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Громадянська та історична</w:t>
            </w:r>
          </w:p>
        </w:tc>
        <w:tc>
          <w:tcPr>
            <w:tcW w:w="3226" w:type="dxa"/>
            <w:vMerge/>
          </w:tcPr>
          <w:p w:rsidR="008F4544" w:rsidRPr="00E162DF" w:rsidRDefault="008F4544" w:rsidP="008F4544">
            <w:pPr>
              <w:rPr>
                <w:rFonts w:ascii="Times New Roman" w:eastAsia="Calibri" w:hAnsi="Times New Roman" w:cs="Times New Roman"/>
                <w:bCs/>
                <w:sz w:val="28"/>
                <w:szCs w:val="28"/>
                <w:lang w:val="uk-UA"/>
              </w:rPr>
            </w:pPr>
          </w:p>
        </w:tc>
        <w:tc>
          <w:tcPr>
            <w:tcW w:w="1451" w:type="dxa"/>
            <w:vMerge/>
          </w:tcPr>
          <w:p w:rsidR="008F4544" w:rsidRPr="00E162DF" w:rsidRDefault="008F4544" w:rsidP="00602930">
            <w:pPr>
              <w:jc w:val="center"/>
              <w:rPr>
                <w:rFonts w:ascii="Times New Roman" w:eastAsia="Calibri" w:hAnsi="Times New Roman" w:cs="Times New Roman"/>
                <w:bCs/>
                <w:sz w:val="28"/>
                <w:szCs w:val="28"/>
                <w:lang w:val="uk-UA"/>
              </w:rPr>
            </w:pPr>
          </w:p>
        </w:tc>
        <w:tc>
          <w:tcPr>
            <w:tcW w:w="1412" w:type="dxa"/>
            <w:vMerge/>
          </w:tcPr>
          <w:p w:rsidR="008F4544" w:rsidRPr="00E162DF" w:rsidRDefault="008F4544" w:rsidP="00602930">
            <w:pPr>
              <w:jc w:val="center"/>
              <w:rPr>
                <w:rFonts w:ascii="Times New Roman" w:eastAsia="Calibri" w:hAnsi="Times New Roman" w:cs="Times New Roman"/>
                <w:bCs/>
                <w:sz w:val="28"/>
                <w:szCs w:val="28"/>
                <w:lang w:val="uk-UA"/>
              </w:rPr>
            </w:pPr>
          </w:p>
        </w:tc>
      </w:tr>
      <w:tr w:rsidR="00E162DF" w:rsidTr="00E162DF">
        <w:tc>
          <w:tcPr>
            <w:tcW w:w="3256" w:type="dxa"/>
          </w:tcPr>
          <w:p w:rsidR="00E162DF"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Технологічна</w:t>
            </w:r>
          </w:p>
        </w:tc>
        <w:tc>
          <w:tcPr>
            <w:tcW w:w="3226" w:type="dxa"/>
          </w:tcPr>
          <w:p w:rsidR="00E162DF"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Дизайн і технології</w:t>
            </w:r>
          </w:p>
        </w:tc>
        <w:tc>
          <w:tcPr>
            <w:tcW w:w="1451" w:type="dxa"/>
          </w:tcPr>
          <w:p w:rsidR="00E162DF" w:rsidRPr="00E162DF" w:rsidRDefault="008F4544"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1412" w:type="dxa"/>
          </w:tcPr>
          <w:p w:rsidR="00E162DF"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r>
      <w:tr w:rsidR="008F4544" w:rsidTr="00E162DF">
        <w:tc>
          <w:tcPr>
            <w:tcW w:w="3256" w:type="dxa"/>
            <w:vMerge w:val="restart"/>
          </w:tcPr>
          <w:p w:rsidR="008F4544" w:rsidRPr="00E162DF" w:rsidRDefault="008F4544"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Мистецька</w:t>
            </w:r>
          </w:p>
        </w:tc>
        <w:tc>
          <w:tcPr>
            <w:tcW w:w="3226" w:type="dxa"/>
          </w:tcPr>
          <w:p w:rsidR="008F4544" w:rsidRPr="00E162DF" w:rsidRDefault="00E90482"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Мистецтво </w:t>
            </w:r>
          </w:p>
        </w:tc>
        <w:tc>
          <w:tcPr>
            <w:tcW w:w="1451" w:type="dxa"/>
          </w:tcPr>
          <w:p w:rsidR="008F4544" w:rsidRPr="00E162DF" w:rsidRDefault="00E90482"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c>
          <w:tcPr>
            <w:tcW w:w="1412" w:type="dxa"/>
          </w:tcPr>
          <w:p w:rsidR="008F4544" w:rsidRPr="00E162DF" w:rsidRDefault="00E90482"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w:t>
            </w:r>
          </w:p>
        </w:tc>
      </w:tr>
      <w:tr w:rsidR="008F4544" w:rsidTr="008F4544">
        <w:trPr>
          <w:trHeight w:val="70"/>
        </w:trPr>
        <w:tc>
          <w:tcPr>
            <w:tcW w:w="3256" w:type="dxa"/>
            <w:vMerge/>
          </w:tcPr>
          <w:p w:rsidR="008F4544" w:rsidRPr="00E162DF" w:rsidRDefault="008F4544" w:rsidP="008F4544">
            <w:pPr>
              <w:rPr>
                <w:rFonts w:ascii="Times New Roman" w:eastAsia="Calibri" w:hAnsi="Times New Roman" w:cs="Times New Roman"/>
                <w:bCs/>
                <w:sz w:val="28"/>
                <w:szCs w:val="28"/>
                <w:lang w:val="uk-UA"/>
              </w:rPr>
            </w:pPr>
          </w:p>
        </w:tc>
        <w:tc>
          <w:tcPr>
            <w:tcW w:w="3226" w:type="dxa"/>
          </w:tcPr>
          <w:p w:rsidR="008F4544" w:rsidRPr="00E162DF" w:rsidRDefault="008F4544" w:rsidP="008F4544">
            <w:pPr>
              <w:rPr>
                <w:rFonts w:ascii="Times New Roman" w:eastAsia="Calibri" w:hAnsi="Times New Roman" w:cs="Times New Roman"/>
                <w:bCs/>
                <w:sz w:val="28"/>
                <w:szCs w:val="28"/>
                <w:lang w:val="uk-UA"/>
              </w:rPr>
            </w:pPr>
          </w:p>
        </w:tc>
        <w:tc>
          <w:tcPr>
            <w:tcW w:w="1451" w:type="dxa"/>
          </w:tcPr>
          <w:p w:rsidR="008F4544" w:rsidRPr="00E162DF" w:rsidRDefault="008F4544" w:rsidP="00602930">
            <w:pPr>
              <w:jc w:val="center"/>
              <w:rPr>
                <w:rFonts w:ascii="Times New Roman" w:eastAsia="Calibri" w:hAnsi="Times New Roman" w:cs="Times New Roman"/>
                <w:bCs/>
                <w:sz w:val="28"/>
                <w:szCs w:val="28"/>
                <w:lang w:val="uk-UA"/>
              </w:rPr>
            </w:pPr>
          </w:p>
        </w:tc>
        <w:tc>
          <w:tcPr>
            <w:tcW w:w="1412" w:type="dxa"/>
          </w:tcPr>
          <w:p w:rsidR="008F4544" w:rsidRPr="00E162DF" w:rsidRDefault="008F4544" w:rsidP="00602930">
            <w:pPr>
              <w:jc w:val="center"/>
              <w:rPr>
                <w:rFonts w:ascii="Times New Roman" w:eastAsia="Calibri" w:hAnsi="Times New Roman" w:cs="Times New Roman"/>
                <w:bCs/>
                <w:sz w:val="28"/>
                <w:szCs w:val="28"/>
                <w:lang w:val="uk-UA"/>
              </w:rPr>
            </w:pPr>
          </w:p>
        </w:tc>
      </w:tr>
      <w:tr w:rsidR="00E162DF" w:rsidTr="00E162DF">
        <w:tc>
          <w:tcPr>
            <w:tcW w:w="3256" w:type="dxa"/>
          </w:tcPr>
          <w:p w:rsidR="00E162DF" w:rsidRPr="00E162DF" w:rsidRDefault="00355910"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Фізкультурна</w:t>
            </w:r>
          </w:p>
        </w:tc>
        <w:tc>
          <w:tcPr>
            <w:tcW w:w="3226" w:type="dxa"/>
          </w:tcPr>
          <w:p w:rsidR="00E162DF" w:rsidRPr="00E162DF" w:rsidRDefault="00355910"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Фізична культура</w:t>
            </w:r>
          </w:p>
        </w:tc>
        <w:tc>
          <w:tcPr>
            <w:tcW w:w="1451" w:type="dxa"/>
          </w:tcPr>
          <w:p w:rsidR="00E162DF" w:rsidRPr="00E162DF" w:rsidRDefault="00355910"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tcPr>
          <w:p w:rsidR="00E162DF" w:rsidRPr="00E162DF" w:rsidRDefault="006C6805"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105</w:t>
            </w:r>
          </w:p>
        </w:tc>
      </w:tr>
      <w:tr w:rsidR="00E162DF" w:rsidTr="00E162DF">
        <w:tc>
          <w:tcPr>
            <w:tcW w:w="3256" w:type="dxa"/>
          </w:tcPr>
          <w:p w:rsidR="00E162DF" w:rsidRPr="00E162DF" w:rsidRDefault="00E162DF" w:rsidP="008F4544">
            <w:pPr>
              <w:rPr>
                <w:rFonts w:ascii="Times New Roman" w:eastAsia="Calibri" w:hAnsi="Times New Roman" w:cs="Times New Roman"/>
                <w:bCs/>
                <w:sz w:val="28"/>
                <w:szCs w:val="28"/>
                <w:lang w:val="uk-UA"/>
              </w:rPr>
            </w:pPr>
          </w:p>
        </w:tc>
        <w:tc>
          <w:tcPr>
            <w:tcW w:w="3226" w:type="dxa"/>
          </w:tcPr>
          <w:p w:rsidR="00E162DF" w:rsidRPr="00355910" w:rsidRDefault="00355910" w:rsidP="008F4544">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Усього</w:t>
            </w:r>
          </w:p>
        </w:tc>
        <w:tc>
          <w:tcPr>
            <w:tcW w:w="1451" w:type="dxa"/>
          </w:tcPr>
          <w:p w:rsidR="00E162DF" w:rsidRPr="00E162DF" w:rsidRDefault="00355910"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19+3+1</w:t>
            </w:r>
          </w:p>
        </w:tc>
        <w:tc>
          <w:tcPr>
            <w:tcW w:w="1412" w:type="dxa"/>
          </w:tcPr>
          <w:p w:rsidR="00E162DF" w:rsidRPr="00E162DF" w:rsidRDefault="006C6805" w:rsidP="00920CC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805</w:t>
            </w:r>
          </w:p>
        </w:tc>
      </w:tr>
      <w:tr w:rsidR="003B7D66" w:rsidTr="00E162DF">
        <w:tc>
          <w:tcPr>
            <w:tcW w:w="3256" w:type="dxa"/>
          </w:tcPr>
          <w:p w:rsidR="003B7D66" w:rsidRPr="003B7D66" w:rsidRDefault="003B7D66" w:rsidP="008F4544">
            <w:pPr>
              <w:rPr>
                <w:rFonts w:ascii="Times New Roman" w:eastAsia="Calibri" w:hAnsi="Times New Roman" w:cs="Times New Roman"/>
                <w:bCs/>
                <w:i/>
                <w:sz w:val="28"/>
                <w:szCs w:val="28"/>
                <w:lang w:val="uk-UA"/>
              </w:rPr>
            </w:pPr>
            <w:r>
              <w:rPr>
                <w:rFonts w:ascii="Times New Roman" w:eastAsia="Calibri" w:hAnsi="Times New Roman" w:cs="Times New Roman"/>
                <w:bCs/>
                <w:i/>
                <w:sz w:val="28"/>
                <w:szCs w:val="28"/>
                <w:lang w:val="uk-UA"/>
              </w:rPr>
              <w:t>В</w:t>
            </w:r>
            <w:r w:rsidRPr="003B7D66">
              <w:rPr>
                <w:rFonts w:ascii="Times New Roman" w:eastAsia="Calibri" w:hAnsi="Times New Roman" w:cs="Times New Roman"/>
                <w:bCs/>
                <w:i/>
                <w:sz w:val="28"/>
                <w:szCs w:val="28"/>
                <w:lang w:val="uk-UA"/>
              </w:rPr>
              <w:t>аріативна складова</w:t>
            </w:r>
          </w:p>
        </w:tc>
        <w:tc>
          <w:tcPr>
            <w:tcW w:w="3226" w:type="dxa"/>
          </w:tcPr>
          <w:p w:rsidR="003B7D66" w:rsidRDefault="003B7D66" w:rsidP="008F4544">
            <w:pPr>
              <w:rPr>
                <w:rFonts w:ascii="Times New Roman" w:eastAsia="Calibri" w:hAnsi="Times New Roman" w:cs="Times New Roman"/>
                <w:b/>
                <w:bCs/>
                <w:sz w:val="28"/>
                <w:szCs w:val="28"/>
                <w:lang w:val="uk-UA"/>
              </w:rPr>
            </w:pPr>
          </w:p>
        </w:tc>
        <w:tc>
          <w:tcPr>
            <w:tcW w:w="1451" w:type="dxa"/>
          </w:tcPr>
          <w:p w:rsidR="003B7D66" w:rsidRDefault="003B7D66" w:rsidP="00602930">
            <w:pPr>
              <w:jc w:val="center"/>
              <w:rPr>
                <w:rFonts w:ascii="Times New Roman" w:eastAsia="Calibri" w:hAnsi="Times New Roman" w:cs="Times New Roman"/>
                <w:bCs/>
                <w:sz w:val="28"/>
                <w:szCs w:val="28"/>
                <w:lang w:val="uk-UA"/>
              </w:rPr>
            </w:pPr>
          </w:p>
        </w:tc>
        <w:tc>
          <w:tcPr>
            <w:tcW w:w="1412" w:type="dxa"/>
          </w:tcPr>
          <w:p w:rsidR="003B7D66" w:rsidRDefault="003B7D66" w:rsidP="00920CC2">
            <w:pPr>
              <w:jc w:val="center"/>
              <w:rPr>
                <w:rFonts w:ascii="Times New Roman" w:eastAsia="Calibri" w:hAnsi="Times New Roman" w:cs="Times New Roman"/>
                <w:bCs/>
                <w:sz w:val="28"/>
                <w:szCs w:val="28"/>
                <w:lang w:val="uk-UA"/>
              </w:rPr>
            </w:pPr>
          </w:p>
        </w:tc>
      </w:tr>
      <w:tr w:rsidR="00920CC2" w:rsidTr="00803B3B">
        <w:tc>
          <w:tcPr>
            <w:tcW w:w="6482" w:type="dxa"/>
            <w:gridSpan w:val="2"/>
          </w:tcPr>
          <w:p w:rsidR="00920CC2" w:rsidRDefault="00920CC2" w:rsidP="008F4544">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Додаткові години для вивчення предметів освітніх галузей, проведення індивідуальних консультацій та групових занять</w:t>
            </w:r>
          </w:p>
          <w:p w:rsidR="003B7D66" w:rsidRPr="00E162DF" w:rsidRDefault="003B7D66" w:rsidP="008F454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Мовно-літературна (англійська мова)</w:t>
            </w:r>
          </w:p>
        </w:tc>
        <w:tc>
          <w:tcPr>
            <w:tcW w:w="1451" w:type="dxa"/>
          </w:tcPr>
          <w:p w:rsidR="00920CC2" w:rsidRPr="00E162DF" w:rsidRDefault="00920CC2"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1412" w:type="dxa"/>
          </w:tcPr>
          <w:p w:rsidR="00920CC2" w:rsidRPr="00E162DF" w:rsidRDefault="003B7D66"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r>
      <w:tr w:rsidR="00920CC2" w:rsidTr="00803B3B">
        <w:tc>
          <w:tcPr>
            <w:tcW w:w="6482" w:type="dxa"/>
            <w:gridSpan w:val="2"/>
          </w:tcPr>
          <w:p w:rsidR="00920CC2" w:rsidRPr="00E162DF" w:rsidRDefault="00920CC2" w:rsidP="00920CC2">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Гранично допустиме тижневе навчальне навантаження учня</w:t>
            </w:r>
          </w:p>
        </w:tc>
        <w:tc>
          <w:tcPr>
            <w:tcW w:w="1451" w:type="dxa"/>
          </w:tcPr>
          <w:p w:rsidR="00920CC2" w:rsidRPr="00E162DF" w:rsidRDefault="00920CC2"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w:t>
            </w:r>
          </w:p>
        </w:tc>
        <w:tc>
          <w:tcPr>
            <w:tcW w:w="1412" w:type="dxa"/>
          </w:tcPr>
          <w:p w:rsidR="00920CC2" w:rsidRPr="00E162DF" w:rsidRDefault="006C6805" w:rsidP="00920CC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w:t>
            </w:r>
          </w:p>
        </w:tc>
      </w:tr>
      <w:tr w:rsidR="00920CC2" w:rsidTr="00803B3B">
        <w:tc>
          <w:tcPr>
            <w:tcW w:w="6482" w:type="dxa"/>
            <w:gridSpan w:val="2"/>
          </w:tcPr>
          <w:p w:rsidR="00920CC2" w:rsidRPr="00E162DF" w:rsidRDefault="00920CC2" w:rsidP="008F4544">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Сумарна кількість навчальних годин, що фінансуються з бюджету (без урахування поділу на групи)</w:t>
            </w:r>
          </w:p>
        </w:tc>
        <w:tc>
          <w:tcPr>
            <w:tcW w:w="1451" w:type="dxa"/>
          </w:tcPr>
          <w:p w:rsidR="00920CC2" w:rsidRPr="00E162DF" w:rsidRDefault="00920CC2" w:rsidP="00602930">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23</w:t>
            </w:r>
          </w:p>
        </w:tc>
        <w:tc>
          <w:tcPr>
            <w:tcW w:w="1412" w:type="dxa"/>
          </w:tcPr>
          <w:p w:rsidR="00920CC2" w:rsidRPr="00E162DF" w:rsidRDefault="006C6805" w:rsidP="007E0E4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805</w:t>
            </w:r>
          </w:p>
        </w:tc>
      </w:tr>
    </w:tbl>
    <w:p w:rsidR="00602930" w:rsidRDefault="00602930" w:rsidP="00602930">
      <w:pPr>
        <w:jc w:val="center"/>
        <w:rPr>
          <w:rFonts w:ascii="Times New Roman" w:eastAsia="Calibri" w:hAnsi="Times New Roman" w:cs="Times New Roman"/>
          <w:b/>
          <w:bCs/>
          <w:sz w:val="28"/>
          <w:szCs w:val="28"/>
          <w:lang w:val="uk-UA"/>
        </w:rPr>
      </w:pPr>
    </w:p>
    <w:p w:rsidR="00803B3B" w:rsidRDefault="00803B3B" w:rsidP="00602930">
      <w:pPr>
        <w:jc w:val="center"/>
        <w:rPr>
          <w:rFonts w:ascii="Times New Roman" w:eastAsia="Calibri" w:hAnsi="Times New Roman" w:cs="Times New Roman"/>
          <w:b/>
          <w:bCs/>
          <w:sz w:val="28"/>
          <w:szCs w:val="28"/>
          <w:lang w:val="uk-UA"/>
        </w:rPr>
      </w:pPr>
    </w:p>
    <w:p w:rsidR="00803B3B" w:rsidRDefault="00803B3B" w:rsidP="00602930">
      <w:pPr>
        <w:jc w:val="center"/>
        <w:rPr>
          <w:rFonts w:ascii="Times New Roman" w:eastAsia="Calibri" w:hAnsi="Times New Roman" w:cs="Times New Roman"/>
          <w:b/>
          <w:bCs/>
          <w:sz w:val="28"/>
          <w:szCs w:val="28"/>
          <w:lang w:val="uk-UA"/>
        </w:rPr>
      </w:pPr>
    </w:p>
    <w:p w:rsidR="00EE391F" w:rsidRDefault="00EE391F" w:rsidP="00602930">
      <w:pPr>
        <w:jc w:val="center"/>
        <w:rPr>
          <w:rFonts w:ascii="Times New Roman" w:eastAsia="Calibri" w:hAnsi="Times New Roman" w:cs="Times New Roman"/>
          <w:b/>
          <w:bCs/>
          <w:sz w:val="28"/>
          <w:szCs w:val="28"/>
          <w:lang w:val="uk-UA"/>
        </w:rPr>
      </w:pPr>
    </w:p>
    <w:p w:rsidR="00EE391F" w:rsidRDefault="00EE391F" w:rsidP="00602930">
      <w:pPr>
        <w:jc w:val="center"/>
        <w:rPr>
          <w:rFonts w:ascii="Times New Roman" w:eastAsia="Calibri" w:hAnsi="Times New Roman" w:cs="Times New Roman"/>
          <w:b/>
          <w:bCs/>
          <w:sz w:val="28"/>
          <w:szCs w:val="28"/>
          <w:lang w:val="uk-UA"/>
        </w:rPr>
      </w:pPr>
    </w:p>
    <w:p w:rsidR="00EE391F" w:rsidRDefault="00EE391F" w:rsidP="00602930">
      <w:pPr>
        <w:jc w:val="center"/>
        <w:rPr>
          <w:rFonts w:ascii="Times New Roman" w:eastAsia="Calibri" w:hAnsi="Times New Roman" w:cs="Times New Roman"/>
          <w:b/>
          <w:bCs/>
          <w:sz w:val="28"/>
          <w:szCs w:val="28"/>
          <w:lang w:val="uk-UA"/>
        </w:rPr>
      </w:pPr>
    </w:p>
    <w:p w:rsidR="00EE391F" w:rsidRDefault="00EE391F" w:rsidP="00602930">
      <w:pPr>
        <w:jc w:val="center"/>
        <w:rPr>
          <w:rFonts w:ascii="Times New Roman" w:eastAsia="Calibri" w:hAnsi="Times New Roman" w:cs="Times New Roman"/>
          <w:b/>
          <w:bCs/>
          <w:sz w:val="28"/>
          <w:szCs w:val="28"/>
          <w:lang w:val="uk-UA"/>
        </w:rPr>
      </w:pPr>
    </w:p>
    <w:p w:rsidR="00EE391F" w:rsidRDefault="00EE391F" w:rsidP="00602930">
      <w:pPr>
        <w:jc w:val="center"/>
        <w:rPr>
          <w:rFonts w:ascii="Times New Roman" w:eastAsia="Calibri" w:hAnsi="Times New Roman" w:cs="Times New Roman"/>
          <w:b/>
          <w:bCs/>
          <w:sz w:val="28"/>
          <w:szCs w:val="28"/>
          <w:lang w:val="uk-UA"/>
        </w:rPr>
      </w:pPr>
    </w:p>
    <w:p w:rsidR="00803B3B" w:rsidRDefault="00803B3B" w:rsidP="00602930">
      <w:pPr>
        <w:jc w:val="center"/>
        <w:rPr>
          <w:rFonts w:ascii="Times New Roman" w:eastAsia="Calibri" w:hAnsi="Times New Roman" w:cs="Times New Roman"/>
          <w:b/>
          <w:bCs/>
          <w:sz w:val="28"/>
          <w:szCs w:val="28"/>
          <w:lang w:val="uk-UA"/>
        </w:rPr>
      </w:pPr>
    </w:p>
    <w:p w:rsidR="00556FD1" w:rsidRDefault="003B7D66" w:rsidP="00556FD1">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 для учнів 2 класів</w:t>
      </w:r>
    </w:p>
    <w:tbl>
      <w:tblPr>
        <w:tblStyle w:val="ab"/>
        <w:tblW w:w="0" w:type="auto"/>
        <w:tblLook w:val="04A0" w:firstRow="1" w:lastRow="0" w:firstColumn="1" w:lastColumn="0" w:noHBand="0" w:noVBand="1"/>
      </w:tblPr>
      <w:tblGrid>
        <w:gridCol w:w="3256"/>
        <w:gridCol w:w="3226"/>
        <w:gridCol w:w="1451"/>
        <w:gridCol w:w="1412"/>
      </w:tblGrid>
      <w:tr w:rsidR="00556FD1" w:rsidTr="00243F0F">
        <w:tc>
          <w:tcPr>
            <w:tcW w:w="3256" w:type="dxa"/>
          </w:tcPr>
          <w:p w:rsidR="00556FD1" w:rsidRDefault="00556FD1" w:rsidP="00243F0F">
            <w:pPr>
              <w:jc w:val="center"/>
              <w:rPr>
                <w:rFonts w:ascii="Times New Roman" w:eastAsia="Calibri" w:hAnsi="Times New Roman" w:cs="Times New Roman"/>
                <w:b/>
                <w:bCs/>
                <w:sz w:val="28"/>
                <w:szCs w:val="28"/>
                <w:lang w:val="uk-UA"/>
              </w:rPr>
            </w:pPr>
          </w:p>
        </w:tc>
        <w:tc>
          <w:tcPr>
            <w:tcW w:w="3226" w:type="dxa"/>
          </w:tcPr>
          <w:p w:rsidR="00556FD1" w:rsidRDefault="00556FD1" w:rsidP="00243F0F">
            <w:pPr>
              <w:jc w:val="center"/>
              <w:rPr>
                <w:rFonts w:ascii="Times New Roman" w:eastAsia="Calibri" w:hAnsi="Times New Roman" w:cs="Times New Roman"/>
                <w:b/>
                <w:bCs/>
                <w:sz w:val="28"/>
                <w:szCs w:val="28"/>
                <w:lang w:val="uk-UA"/>
              </w:rPr>
            </w:pPr>
          </w:p>
        </w:tc>
        <w:tc>
          <w:tcPr>
            <w:tcW w:w="2863" w:type="dxa"/>
            <w:gridSpan w:val="2"/>
          </w:tcPr>
          <w:p w:rsidR="00556FD1" w:rsidRDefault="00556FD1" w:rsidP="00243F0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w:t>
            </w:r>
            <w:r w:rsidR="003B7D66">
              <w:rPr>
                <w:rFonts w:ascii="Times New Roman" w:eastAsia="Calibri" w:hAnsi="Times New Roman" w:cs="Times New Roman"/>
                <w:b/>
                <w:bCs/>
                <w:sz w:val="28"/>
                <w:szCs w:val="28"/>
                <w:lang w:val="uk-UA"/>
              </w:rPr>
              <w:t>сть годин на</w:t>
            </w:r>
          </w:p>
        </w:tc>
      </w:tr>
      <w:tr w:rsidR="00556FD1" w:rsidTr="00243F0F">
        <w:tc>
          <w:tcPr>
            <w:tcW w:w="3256" w:type="dxa"/>
          </w:tcPr>
          <w:p w:rsidR="00556FD1" w:rsidRDefault="00556FD1" w:rsidP="00243F0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w:t>
            </w:r>
          </w:p>
        </w:tc>
        <w:tc>
          <w:tcPr>
            <w:tcW w:w="3226" w:type="dxa"/>
          </w:tcPr>
          <w:p w:rsidR="00556FD1" w:rsidRDefault="00556FD1" w:rsidP="00243F0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Навчальні предмети</w:t>
            </w:r>
          </w:p>
        </w:tc>
        <w:tc>
          <w:tcPr>
            <w:tcW w:w="1451" w:type="dxa"/>
          </w:tcPr>
          <w:p w:rsidR="00556FD1" w:rsidRDefault="003B7D66" w:rsidP="00243F0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тиждень</w:t>
            </w:r>
          </w:p>
        </w:tc>
        <w:tc>
          <w:tcPr>
            <w:tcW w:w="1412" w:type="dxa"/>
          </w:tcPr>
          <w:p w:rsidR="00556FD1" w:rsidRDefault="003B7D66" w:rsidP="00243F0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рік</w:t>
            </w:r>
          </w:p>
        </w:tc>
      </w:tr>
      <w:tr w:rsidR="00556FD1" w:rsidTr="00243F0F">
        <w:tc>
          <w:tcPr>
            <w:tcW w:w="6482" w:type="dxa"/>
            <w:gridSpan w:val="2"/>
          </w:tcPr>
          <w:p w:rsidR="00556FD1" w:rsidRPr="00920CC2" w:rsidRDefault="00556FD1" w:rsidP="00243F0F">
            <w:pPr>
              <w:rPr>
                <w:rFonts w:ascii="Times New Roman" w:eastAsia="Calibri" w:hAnsi="Times New Roman" w:cs="Times New Roman"/>
                <w:bCs/>
                <w:i/>
                <w:sz w:val="28"/>
                <w:szCs w:val="28"/>
                <w:lang w:val="uk-UA"/>
              </w:rPr>
            </w:pPr>
            <w:r>
              <w:rPr>
                <w:rFonts w:ascii="Times New Roman" w:eastAsia="Calibri" w:hAnsi="Times New Roman" w:cs="Times New Roman"/>
                <w:bCs/>
                <w:i/>
                <w:sz w:val="28"/>
                <w:szCs w:val="28"/>
                <w:lang w:val="uk-UA"/>
              </w:rPr>
              <w:t>Інваріативна складова</w:t>
            </w:r>
          </w:p>
        </w:tc>
        <w:tc>
          <w:tcPr>
            <w:tcW w:w="1451" w:type="dxa"/>
          </w:tcPr>
          <w:p w:rsidR="00556FD1" w:rsidRPr="00E162DF" w:rsidRDefault="00556FD1" w:rsidP="00243F0F">
            <w:pPr>
              <w:jc w:val="center"/>
              <w:rPr>
                <w:rFonts w:ascii="Times New Roman" w:eastAsia="Calibri" w:hAnsi="Times New Roman" w:cs="Times New Roman"/>
                <w:bCs/>
                <w:sz w:val="28"/>
                <w:szCs w:val="28"/>
                <w:lang w:val="uk-UA"/>
              </w:rPr>
            </w:pPr>
          </w:p>
        </w:tc>
        <w:tc>
          <w:tcPr>
            <w:tcW w:w="1412" w:type="dxa"/>
          </w:tcPr>
          <w:p w:rsidR="00556FD1" w:rsidRPr="00E162DF" w:rsidRDefault="00556FD1" w:rsidP="00243F0F">
            <w:pPr>
              <w:jc w:val="center"/>
              <w:rPr>
                <w:rFonts w:ascii="Times New Roman" w:eastAsia="Calibri" w:hAnsi="Times New Roman" w:cs="Times New Roman"/>
                <w:bCs/>
                <w:sz w:val="28"/>
                <w:szCs w:val="28"/>
                <w:lang w:val="uk-UA"/>
              </w:rPr>
            </w:pPr>
          </w:p>
        </w:tc>
      </w:tr>
      <w:tr w:rsidR="00556FD1" w:rsidTr="00243F0F">
        <w:tc>
          <w:tcPr>
            <w:tcW w:w="3256" w:type="dxa"/>
            <w:vMerge w:val="restart"/>
          </w:tcPr>
          <w:p w:rsidR="00556FD1" w:rsidRPr="00E162DF" w:rsidRDefault="00556FD1" w:rsidP="00243F0F">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Мовно-літературна</w:t>
            </w:r>
          </w:p>
        </w:tc>
        <w:tc>
          <w:tcPr>
            <w:tcW w:w="3226" w:type="dxa"/>
          </w:tcPr>
          <w:p w:rsidR="004760E8" w:rsidRDefault="004760E8" w:rsidP="00243F0F">
            <w:pPr>
              <w:rPr>
                <w:rFonts w:ascii="Times New Roman" w:eastAsia="Calibri" w:hAnsi="Times New Roman" w:cs="Times New Roman"/>
                <w:bCs/>
                <w:sz w:val="28"/>
                <w:szCs w:val="28"/>
                <w:lang w:val="uk-UA"/>
              </w:rPr>
            </w:pPr>
          </w:p>
          <w:p w:rsidR="004760E8" w:rsidRDefault="00556FD1" w:rsidP="00243F0F">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Українська мова</w:t>
            </w:r>
          </w:p>
          <w:p w:rsidR="00556FD1" w:rsidRPr="00E162DF" w:rsidRDefault="003B7D66"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Читання</w:t>
            </w:r>
          </w:p>
        </w:tc>
        <w:tc>
          <w:tcPr>
            <w:tcW w:w="1451" w:type="dxa"/>
          </w:tcPr>
          <w:p w:rsidR="00556FD1" w:rsidRDefault="00556FD1" w:rsidP="004760E8">
            <w:pPr>
              <w:rPr>
                <w:rFonts w:ascii="Times New Roman" w:eastAsia="Calibri" w:hAnsi="Times New Roman" w:cs="Times New Roman"/>
                <w:bCs/>
                <w:sz w:val="28"/>
                <w:szCs w:val="28"/>
                <w:lang w:val="uk-UA"/>
              </w:rPr>
            </w:pPr>
          </w:p>
          <w:p w:rsidR="00B314A4" w:rsidRDefault="004760E8" w:rsidP="004760E8">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p w:rsidR="004760E8" w:rsidRPr="00E162DF" w:rsidRDefault="004760E8" w:rsidP="004760E8">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tc>
        <w:tc>
          <w:tcPr>
            <w:tcW w:w="1412" w:type="dxa"/>
          </w:tcPr>
          <w:p w:rsidR="00556FD1" w:rsidRDefault="00556FD1" w:rsidP="004760E8">
            <w:pPr>
              <w:rPr>
                <w:rFonts w:ascii="Times New Roman" w:eastAsia="Calibri" w:hAnsi="Times New Roman" w:cs="Times New Roman"/>
                <w:bCs/>
                <w:sz w:val="28"/>
                <w:szCs w:val="28"/>
                <w:lang w:val="uk-UA"/>
              </w:rPr>
            </w:pPr>
          </w:p>
          <w:p w:rsidR="004760E8" w:rsidRDefault="004760E8" w:rsidP="004760E8">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140</w:t>
            </w:r>
          </w:p>
          <w:p w:rsidR="004760E8" w:rsidRPr="00E162DF" w:rsidRDefault="004760E8" w:rsidP="004760E8">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140</w:t>
            </w:r>
          </w:p>
        </w:tc>
      </w:tr>
      <w:tr w:rsidR="00556FD1" w:rsidTr="00243F0F">
        <w:tc>
          <w:tcPr>
            <w:tcW w:w="3256" w:type="dxa"/>
            <w:vMerge/>
          </w:tcPr>
          <w:p w:rsidR="00556FD1" w:rsidRPr="00E162DF" w:rsidRDefault="00556FD1" w:rsidP="00243F0F">
            <w:pPr>
              <w:jc w:val="center"/>
              <w:rPr>
                <w:rFonts w:ascii="Times New Roman" w:eastAsia="Calibri" w:hAnsi="Times New Roman" w:cs="Times New Roman"/>
                <w:bCs/>
                <w:sz w:val="28"/>
                <w:szCs w:val="28"/>
                <w:lang w:val="uk-UA"/>
              </w:rPr>
            </w:pPr>
          </w:p>
        </w:tc>
        <w:tc>
          <w:tcPr>
            <w:tcW w:w="3226" w:type="dxa"/>
          </w:tcPr>
          <w:p w:rsidR="00556FD1" w:rsidRPr="00E162DF" w:rsidRDefault="00556FD1" w:rsidP="00243F0F">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Англійська мова</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2+1</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103</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Математична</w:t>
            </w:r>
          </w:p>
        </w:tc>
        <w:tc>
          <w:tcPr>
            <w:tcW w:w="322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Математика</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140</w:t>
            </w:r>
          </w:p>
        </w:tc>
      </w:tr>
      <w:tr w:rsidR="00556FD1" w:rsidTr="00243F0F">
        <w:tc>
          <w:tcPr>
            <w:tcW w:w="3256" w:type="dxa"/>
          </w:tcPr>
          <w:p w:rsidR="00556FD1" w:rsidRPr="008F4544" w:rsidRDefault="00556FD1" w:rsidP="00243F0F">
            <w:pPr>
              <w:widowControl w:val="0"/>
              <w:snapToGrid w:val="0"/>
              <w:spacing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П</w:t>
            </w:r>
            <w:r w:rsidRPr="008F4544">
              <w:rPr>
                <w:rFonts w:ascii="Times New Roman" w:eastAsia="Times New Roman" w:hAnsi="Times New Roman" w:cs="Times New Roman"/>
                <w:sz w:val="28"/>
                <w:szCs w:val="28"/>
                <w:lang w:val="uk-UA" w:eastAsia="ru-RU"/>
              </w:rPr>
              <w:t>рироднича</w:t>
            </w:r>
          </w:p>
        </w:tc>
        <w:tc>
          <w:tcPr>
            <w:tcW w:w="3226" w:type="dxa"/>
            <w:vMerge w:val="restart"/>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Я досліджую світ</w:t>
            </w:r>
          </w:p>
        </w:tc>
        <w:tc>
          <w:tcPr>
            <w:tcW w:w="1451" w:type="dxa"/>
            <w:vMerge w:val="restart"/>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vMerge w:val="restart"/>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105</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Соціальна і здоров’язбережувальна</w:t>
            </w:r>
          </w:p>
        </w:tc>
        <w:tc>
          <w:tcPr>
            <w:tcW w:w="3226" w:type="dxa"/>
            <w:vMerge/>
          </w:tcPr>
          <w:p w:rsidR="00556FD1" w:rsidRPr="00E162DF" w:rsidRDefault="00556FD1" w:rsidP="00243F0F">
            <w:pPr>
              <w:rPr>
                <w:rFonts w:ascii="Times New Roman" w:eastAsia="Calibri" w:hAnsi="Times New Roman" w:cs="Times New Roman"/>
                <w:bCs/>
                <w:sz w:val="28"/>
                <w:szCs w:val="28"/>
                <w:lang w:val="uk-UA"/>
              </w:rPr>
            </w:pPr>
          </w:p>
        </w:tc>
        <w:tc>
          <w:tcPr>
            <w:tcW w:w="1451" w:type="dxa"/>
            <w:vMerge/>
          </w:tcPr>
          <w:p w:rsidR="00556FD1" w:rsidRPr="00E162DF" w:rsidRDefault="00556FD1" w:rsidP="00243F0F">
            <w:pPr>
              <w:jc w:val="center"/>
              <w:rPr>
                <w:rFonts w:ascii="Times New Roman" w:eastAsia="Calibri" w:hAnsi="Times New Roman" w:cs="Times New Roman"/>
                <w:bCs/>
                <w:sz w:val="28"/>
                <w:szCs w:val="28"/>
                <w:lang w:val="uk-UA"/>
              </w:rPr>
            </w:pPr>
          </w:p>
        </w:tc>
        <w:tc>
          <w:tcPr>
            <w:tcW w:w="1412" w:type="dxa"/>
            <w:vMerge/>
          </w:tcPr>
          <w:p w:rsidR="00556FD1" w:rsidRPr="00E162DF" w:rsidRDefault="00556FD1" w:rsidP="00243F0F">
            <w:pPr>
              <w:jc w:val="center"/>
              <w:rPr>
                <w:rFonts w:ascii="Times New Roman" w:eastAsia="Calibri" w:hAnsi="Times New Roman" w:cs="Times New Roman"/>
                <w:bCs/>
                <w:sz w:val="28"/>
                <w:szCs w:val="28"/>
                <w:lang w:val="uk-UA"/>
              </w:rPr>
            </w:pP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Громадянська та історична</w:t>
            </w:r>
          </w:p>
        </w:tc>
        <w:tc>
          <w:tcPr>
            <w:tcW w:w="3226" w:type="dxa"/>
            <w:vMerge/>
          </w:tcPr>
          <w:p w:rsidR="00556FD1" w:rsidRPr="00E162DF" w:rsidRDefault="00556FD1" w:rsidP="00243F0F">
            <w:pPr>
              <w:rPr>
                <w:rFonts w:ascii="Times New Roman" w:eastAsia="Calibri" w:hAnsi="Times New Roman" w:cs="Times New Roman"/>
                <w:bCs/>
                <w:sz w:val="28"/>
                <w:szCs w:val="28"/>
                <w:lang w:val="uk-UA"/>
              </w:rPr>
            </w:pPr>
          </w:p>
        </w:tc>
        <w:tc>
          <w:tcPr>
            <w:tcW w:w="1451" w:type="dxa"/>
            <w:vMerge/>
          </w:tcPr>
          <w:p w:rsidR="00556FD1" w:rsidRPr="00E162DF" w:rsidRDefault="00556FD1" w:rsidP="00243F0F">
            <w:pPr>
              <w:jc w:val="center"/>
              <w:rPr>
                <w:rFonts w:ascii="Times New Roman" w:eastAsia="Calibri" w:hAnsi="Times New Roman" w:cs="Times New Roman"/>
                <w:bCs/>
                <w:sz w:val="28"/>
                <w:szCs w:val="28"/>
                <w:lang w:val="uk-UA"/>
              </w:rPr>
            </w:pPr>
          </w:p>
        </w:tc>
        <w:tc>
          <w:tcPr>
            <w:tcW w:w="1412" w:type="dxa"/>
            <w:vMerge/>
          </w:tcPr>
          <w:p w:rsidR="00556FD1" w:rsidRPr="00E162DF" w:rsidRDefault="00556FD1" w:rsidP="00243F0F">
            <w:pPr>
              <w:jc w:val="center"/>
              <w:rPr>
                <w:rFonts w:ascii="Times New Roman" w:eastAsia="Calibri" w:hAnsi="Times New Roman" w:cs="Times New Roman"/>
                <w:bCs/>
                <w:sz w:val="28"/>
                <w:szCs w:val="28"/>
                <w:lang w:val="uk-UA"/>
              </w:rPr>
            </w:pP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Технологічна</w:t>
            </w:r>
          </w:p>
        </w:tc>
        <w:tc>
          <w:tcPr>
            <w:tcW w:w="322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Дизайн і технології</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Інформатична</w:t>
            </w:r>
          </w:p>
        </w:tc>
        <w:tc>
          <w:tcPr>
            <w:tcW w:w="322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Інформатика</w:t>
            </w:r>
            <w:r w:rsidR="003B7D66">
              <w:rPr>
                <w:rFonts w:ascii="Times New Roman" w:eastAsia="Calibri" w:hAnsi="Times New Roman" w:cs="Times New Roman"/>
                <w:bCs/>
                <w:sz w:val="28"/>
                <w:szCs w:val="28"/>
                <w:lang w:val="uk-UA"/>
              </w:rPr>
              <w:t xml:space="preserve"> (у курсі «Я досліджую світ»)</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Мистецька</w:t>
            </w:r>
          </w:p>
        </w:tc>
        <w:tc>
          <w:tcPr>
            <w:tcW w:w="3226" w:type="dxa"/>
          </w:tcPr>
          <w:p w:rsidR="00556FD1" w:rsidRPr="00E162DF" w:rsidRDefault="00A45497"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Мистецтво</w:t>
            </w:r>
          </w:p>
        </w:tc>
        <w:tc>
          <w:tcPr>
            <w:tcW w:w="1451" w:type="dxa"/>
          </w:tcPr>
          <w:p w:rsidR="00556FD1" w:rsidRPr="00E162DF" w:rsidRDefault="00A45497"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c>
          <w:tcPr>
            <w:tcW w:w="1412" w:type="dxa"/>
          </w:tcPr>
          <w:p w:rsidR="00556FD1" w:rsidRPr="00E162DF" w:rsidRDefault="00A45497"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Фізкультурна</w:t>
            </w:r>
          </w:p>
        </w:tc>
        <w:tc>
          <w:tcPr>
            <w:tcW w:w="3226" w:type="dxa"/>
          </w:tcPr>
          <w:p w:rsidR="00556FD1" w:rsidRPr="00E162DF" w:rsidRDefault="00556FD1"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Фізична культура</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105</w:t>
            </w:r>
          </w:p>
        </w:tc>
      </w:tr>
      <w:tr w:rsidR="00556FD1" w:rsidTr="00243F0F">
        <w:tc>
          <w:tcPr>
            <w:tcW w:w="3256" w:type="dxa"/>
          </w:tcPr>
          <w:p w:rsidR="00556FD1" w:rsidRPr="00E162DF" w:rsidRDefault="00556FD1" w:rsidP="00243F0F">
            <w:pPr>
              <w:rPr>
                <w:rFonts w:ascii="Times New Roman" w:eastAsia="Calibri" w:hAnsi="Times New Roman" w:cs="Times New Roman"/>
                <w:bCs/>
                <w:sz w:val="28"/>
                <w:szCs w:val="28"/>
                <w:lang w:val="uk-UA"/>
              </w:rPr>
            </w:pPr>
          </w:p>
        </w:tc>
        <w:tc>
          <w:tcPr>
            <w:tcW w:w="3226" w:type="dxa"/>
          </w:tcPr>
          <w:p w:rsidR="00556FD1" w:rsidRPr="00355910" w:rsidRDefault="00556FD1" w:rsidP="00243F0F">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Усього</w:t>
            </w:r>
          </w:p>
        </w:tc>
        <w:tc>
          <w:tcPr>
            <w:tcW w:w="1451"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21+3+1</w:t>
            </w:r>
          </w:p>
        </w:tc>
        <w:tc>
          <w:tcPr>
            <w:tcW w:w="1412" w:type="dxa"/>
          </w:tcPr>
          <w:p w:rsidR="00556FD1" w:rsidRPr="00E162DF" w:rsidRDefault="003B7D66"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875</w:t>
            </w:r>
          </w:p>
        </w:tc>
      </w:tr>
    </w:tbl>
    <w:p w:rsidR="00B314A4" w:rsidRDefault="00B314A4" w:rsidP="007E0E4F">
      <w:pPr>
        <w:jc w:val="right"/>
        <w:rPr>
          <w:rFonts w:ascii="Times New Roman" w:eastAsia="Calibri" w:hAnsi="Times New Roman" w:cs="Times New Roman"/>
          <w:bCs/>
          <w:sz w:val="28"/>
          <w:szCs w:val="28"/>
          <w:lang w:val="uk-UA"/>
        </w:rPr>
      </w:pPr>
    </w:p>
    <w:tbl>
      <w:tblPr>
        <w:tblStyle w:val="ab"/>
        <w:tblW w:w="9351" w:type="dxa"/>
        <w:tblLook w:val="04A0" w:firstRow="1" w:lastRow="0" w:firstColumn="1" w:lastColumn="0" w:noHBand="0" w:noVBand="1"/>
      </w:tblPr>
      <w:tblGrid>
        <w:gridCol w:w="6516"/>
        <w:gridCol w:w="1417"/>
        <w:gridCol w:w="1418"/>
      </w:tblGrid>
      <w:tr w:rsidR="00B314A4" w:rsidTr="00B314A4">
        <w:tc>
          <w:tcPr>
            <w:tcW w:w="6516" w:type="dxa"/>
          </w:tcPr>
          <w:p w:rsidR="00B314A4" w:rsidRPr="00B314A4" w:rsidRDefault="00B314A4" w:rsidP="00243F0F">
            <w:pPr>
              <w:rPr>
                <w:rFonts w:ascii="Times New Roman" w:eastAsia="Calibri" w:hAnsi="Times New Roman" w:cs="Times New Roman"/>
                <w:bCs/>
                <w:i/>
                <w:sz w:val="28"/>
                <w:szCs w:val="28"/>
                <w:lang w:val="uk-UA"/>
              </w:rPr>
            </w:pPr>
            <w:r w:rsidRPr="00B314A4">
              <w:rPr>
                <w:rFonts w:ascii="Times New Roman" w:eastAsia="Calibri" w:hAnsi="Times New Roman" w:cs="Times New Roman"/>
                <w:bCs/>
                <w:i/>
                <w:sz w:val="28"/>
                <w:szCs w:val="28"/>
                <w:lang w:val="uk-UA"/>
              </w:rPr>
              <w:t>Варіативна складова</w:t>
            </w:r>
          </w:p>
        </w:tc>
        <w:tc>
          <w:tcPr>
            <w:tcW w:w="1417" w:type="dxa"/>
          </w:tcPr>
          <w:p w:rsidR="00B314A4" w:rsidRDefault="00B314A4" w:rsidP="00243F0F">
            <w:pPr>
              <w:rPr>
                <w:rFonts w:ascii="Times New Roman" w:eastAsia="Calibri" w:hAnsi="Times New Roman" w:cs="Times New Roman"/>
                <w:b/>
                <w:bCs/>
                <w:sz w:val="28"/>
                <w:szCs w:val="28"/>
                <w:lang w:val="uk-UA"/>
              </w:rPr>
            </w:pPr>
          </w:p>
        </w:tc>
        <w:tc>
          <w:tcPr>
            <w:tcW w:w="1418" w:type="dxa"/>
          </w:tcPr>
          <w:p w:rsidR="00B314A4" w:rsidRDefault="00B314A4" w:rsidP="00243F0F">
            <w:pPr>
              <w:jc w:val="center"/>
              <w:rPr>
                <w:rFonts w:ascii="Times New Roman" w:eastAsia="Calibri" w:hAnsi="Times New Roman" w:cs="Times New Roman"/>
                <w:bCs/>
                <w:sz w:val="28"/>
                <w:szCs w:val="28"/>
                <w:lang w:val="uk-UA"/>
              </w:rPr>
            </w:pPr>
          </w:p>
        </w:tc>
      </w:tr>
      <w:tr w:rsidR="00B314A4" w:rsidTr="00B314A4">
        <w:tc>
          <w:tcPr>
            <w:tcW w:w="6516" w:type="dxa"/>
          </w:tcPr>
          <w:p w:rsidR="00B314A4" w:rsidRDefault="00B314A4" w:rsidP="00B314A4">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Додаткові години для вивчення предметів освітніх галузей, проведення індивідуальних консультацій та групових занять</w:t>
            </w:r>
          </w:p>
          <w:p w:rsidR="00B314A4" w:rsidRDefault="00B314A4" w:rsidP="00B314A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Мовно-літературна (англійська мова)</w:t>
            </w:r>
          </w:p>
          <w:p w:rsidR="00B314A4" w:rsidRDefault="00B314A4" w:rsidP="00B314A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Мовно-літературна (українська мова)</w:t>
            </w:r>
          </w:p>
          <w:p w:rsidR="004760E8" w:rsidRPr="00B314A4" w:rsidRDefault="004760E8" w:rsidP="00B314A4">
            <w:pPr>
              <w:rPr>
                <w:rFonts w:ascii="Times New Roman" w:eastAsia="Calibri" w:hAnsi="Times New Roman" w:cs="Times New Roman"/>
                <w:bCs/>
                <w:i/>
                <w:sz w:val="28"/>
                <w:szCs w:val="28"/>
                <w:lang w:val="uk-UA"/>
              </w:rPr>
            </w:pPr>
            <w:r>
              <w:rPr>
                <w:rFonts w:ascii="Times New Roman" w:eastAsia="Calibri" w:hAnsi="Times New Roman" w:cs="Times New Roman"/>
                <w:bCs/>
                <w:sz w:val="28"/>
                <w:szCs w:val="28"/>
                <w:lang w:val="uk-UA"/>
              </w:rPr>
              <w:t>Мовно-літературна (читання)</w:t>
            </w:r>
          </w:p>
        </w:tc>
        <w:tc>
          <w:tcPr>
            <w:tcW w:w="1417" w:type="dxa"/>
          </w:tcPr>
          <w:p w:rsidR="00B314A4" w:rsidRDefault="00B314A4" w:rsidP="00243F0F">
            <w:pPr>
              <w:rPr>
                <w:rFonts w:ascii="Times New Roman" w:eastAsia="Calibri" w:hAnsi="Times New Roman" w:cs="Times New Roman"/>
                <w:b/>
                <w:bCs/>
                <w:sz w:val="28"/>
                <w:szCs w:val="28"/>
                <w:lang w:val="uk-UA"/>
              </w:rPr>
            </w:pPr>
          </w:p>
          <w:p w:rsidR="00B314A4" w:rsidRDefault="00B314A4" w:rsidP="00243F0F">
            <w:pPr>
              <w:rPr>
                <w:rFonts w:ascii="Times New Roman" w:eastAsia="Calibri" w:hAnsi="Times New Roman" w:cs="Times New Roman"/>
                <w:b/>
                <w:bCs/>
                <w:sz w:val="28"/>
                <w:szCs w:val="28"/>
                <w:lang w:val="uk-UA"/>
              </w:rPr>
            </w:pPr>
          </w:p>
          <w:p w:rsidR="00B314A4" w:rsidRDefault="00B314A4" w:rsidP="00243F0F">
            <w:pPr>
              <w:rPr>
                <w:rFonts w:ascii="Times New Roman" w:eastAsia="Calibri" w:hAnsi="Times New Roman" w:cs="Times New Roman"/>
                <w:b/>
                <w:bCs/>
                <w:sz w:val="28"/>
                <w:szCs w:val="28"/>
                <w:lang w:val="uk-UA"/>
              </w:rPr>
            </w:pPr>
          </w:p>
          <w:p w:rsidR="00B314A4" w:rsidRPr="00B314A4" w:rsidRDefault="00B314A4" w:rsidP="00243F0F">
            <w:pPr>
              <w:rPr>
                <w:rFonts w:ascii="Times New Roman" w:eastAsia="Calibri" w:hAnsi="Times New Roman" w:cs="Times New Roman"/>
                <w:bCs/>
                <w:sz w:val="28"/>
                <w:szCs w:val="28"/>
                <w:lang w:val="uk-UA"/>
              </w:rPr>
            </w:pPr>
            <w:r w:rsidRPr="00B314A4">
              <w:rPr>
                <w:rFonts w:ascii="Times New Roman" w:eastAsia="Calibri" w:hAnsi="Times New Roman" w:cs="Times New Roman"/>
                <w:bCs/>
                <w:sz w:val="28"/>
                <w:szCs w:val="28"/>
                <w:lang w:val="uk-UA"/>
              </w:rPr>
              <w:t>1</w:t>
            </w:r>
          </w:p>
          <w:p w:rsidR="00B314A4" w:rsidRDefault="004760E8" w:rsidP="00243F0F">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0,5</w:t>
            </w:r>
          </w:p>
          <w:p w:rsidR="004760E8" w:rsidRDefault="004760E8" w:rsidP="00243F0F">
            <w:pPr>
              <w:rPr>
                <w:rFonts w:ascii="Times New Roman" w:eastAsia="Calibri" w:hAnsi="Times New Roman" w:cs="Times New Roman"/>
                <w:b/>
                <w:bCs/>
                <w:sz w:val="28"/>
                <w:szCs w:val="28"/>
                <w:lang w:val="uk-UA"/>
              </w:rPr>
            </w:pPr>
            <w:r>
              <w:rPr>
                <w:rFonts w:ascii="Times New Roman" w:eastAsia="Calibri" w:hAnsi="Times New Roman" w:cs="Times New Roman"/>
                <w:bCs/>
                <w:sz w:val="28"/>
                <w:szCs w:val="28"/>
                <w:lang w:val="uk-UA"/>
              </w:rPr>
              <w:t>0,5</w:t>
            </w:r>
          </w:p>
        </w:tc>
        <w:tc>
          <w:tcPr>
            <w:tcW w:w="1418" w:type="dxa"/>
          </w:tcPr>
          <w:p w:rsidR="00B314A4" w:rsidRDefault="00B314A4" w:rsidP="00243F0F">
            <w:pPr>
              <w:jc w:val="center"/>
              <w:rPr>
                <w:rFonts w:ascii="Times New Roman" w:eastAsia="Calibri" w:hAnsi="Times New Roman" w:cs="Times New Roman"/>
                <w:bCs/>
                <w:sz w:val="28"/>
                <w:szCs w:val="28"/>
                <w:lang w:val="uk-UA"/>
              </w:rPr>
            </w:pPr>
          </w:p>
          <w:p w:rsidR="00B314A4" w:rsidRDefault="00B314A4" w:rsidP="00243F0F">
            <w:pPr>
              <w:jc w:val="center"/>
              <w:rPr>
                <w:rFonts w:ascii="Times New Roman" w:eastAsia="Calibri" w:hAnsi="Times New Roman" w:cs="Times New Roman"/>
                <w:bCs/>
                <w:sz w:val="28"/>
                <w:szCs w:val="28"/>
                <w:lang w:val="uk-UA"/>
              </w:rPr>
            </w:pPr>
          </w:p>
          <w:p w:rsidR="00B314A4" w:rsidRDefault="00B314A4" w:rsidP="00243F0F">
            <w:pPr>
              <w:jc w:val="center"/>
              <w:rPr>
                <w:rFonts w:ascii="Times New Roman" w:eastAsia="Calibri" w:hAnsi="Times New Roman" w:cs="Times New Roman"/>
                <w:bCs/>
                <w:sz w:val="28"/>
                <w:szCs w:val="28"/>
                <w:lang w:val="uk-UA"/>
              </w:rPr>
            </w:pPr>
          </w:p>
          <w:p w:rsidR="00B314A4" w:rsidRDefault="00B314A4"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w:t>
            </w:r>
          </w:p>
          <w:p w:rsidR="00B314A4" w:rsidRDefault="00EA4D15"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17,5</w:t>
            </w:r>
          </w:p>
          <w:p w:rsidR="00EA4D15" w:rsidRDefault="00EA4D15"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17,5</w:t>
            </w:r>
          </w:p>
        </w:tc>
      </w:tr>
      <w:tr w:rsidR="00B314A4" w:rsidTr="00B314A4">
        <w:tc>
          <w:tcPr>
            <w:tcW w:w="6516" w:type="dxa"/>
          </w:tcPr>
          <w:p w:rsidR="00B314A4" w:rsidRPr="00B314A4" w:rsidRDefault="00B314A4" w:rsidP="00243F0F">
            <w:pPr>
              <w:rPr>
                <w:rFonts w:ascii="Times New Roman" w:eastAsia="Calibri" w:hAnsi="Times New Roman" w:cs="Times New Roman"/>
                <w:bCs/>
                <w:i/>
                <w:sz w:val="28"/>
                <w:szCs w:val="28"/>
                <w:lang w:val="uk-UA"/>
              </w:rPr>
            </w:pPr>
            <w:r w:rsidRPr="00920CC2">
              <w:rPr>
                <w:rFonts w:ascii="Times New Roman" w:eastAsia="Calibri" w:hAnsi="Times New Roman" w:cs="Times New Roman"/>
                <w:bCs/>
                <w:sz w:val="28"/>
                <w:szCs w:val="28"/>
                <w:lang w:val="uk-UA"/>
              </w:rPr>
              <w:t>Гранично допустиме тижневе навчальне навантаження учня</w:t>
            </w:r>
          </w:p>
        </w:tc>
        <w:tc>
          <w:tcPr>
            <w:tcW w:w="1417" w:type="dxa"/>
          </w:tcPr>
          <w:p w:rsidR="00B314A4" w:rsidRPr="00B314A4" w:rsidRDefault="00B314A4" w:rsidP="00243F0F">
            <w:pPr>
              <w:rPr>
                <w:rFonts w:ascii="Times New Roman" w:eastAsia="Calibri" w:hAnsi="Times New Roman" w:cs="Times New Roman"/>
                <w:bCs/>
                <w:sz w:val="28"/>
                <w:szCs w:val="28"/>
                <w:lang w:val="uk-UA"/>
              </w:rPr>
            </w:pPr>
            <w:r w:rsidRPr="00B314A4">
              <w:rPr>
                <w:rFonts w:ascii="Times New Roman" w:eastAsia="Calibri" w:hAnsi="Times New Roman" w:cs="Times New Roman"/>
                <w:bCs/>
                <w:sz w:val="28"/>
                <w:szCs w:val="28"/>
                <w:lang w:val="uk-UA"/>
              </w:rPr>
              <w:t>22+3</w:t>
            </w:r>
          </w:p>
        </w:tc>
        <w:tc>
          <w:tcPr>
            <w:tcW w:w="1418" w:type="dxa"/>
          </w:tcPr>
          <w:p w:rsidR="00B314A4" w:rsidRDefault="007607FA"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875</w:t>
            </w:r>
          </w:p>
        </w:tc>
      </w:tr>
      <w:tr w:rsidR="00B314A4" w:rsidTr="00B314A4">
        <w:tc>
          <w:tcPr>
            <w:tcW w:w="6516" w:type="dxa"/>
          </w:tcPr>
          <w:p w:rsidR="00B314A4" w:rsidRPr="00920CC2" w:rsidRDefault="00B314A4" w:rsidP="00243F0F">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Сумарна кількість навчальних годин, що фінансуються з бюджету (без урахування поділу на групи)</w:t>
            </w:r>
          </w:p>
        </w:tc>
        <w:tc>
          <w:tcPr>
            <w:tcW w:w="1417" w:type="dxa"/>
          </w:tcPr>
          <w:p w:rsidR="00B314A4" w:rsidRPr="00B314A4" w:rsidRDefault="00B314A4" w:rsidP="00243F0F">
            <w:pPr>
              <w:rPr>
                <w:rFonts w:ascii="Times New Roman" w:eastAsia="Calibri" w:hAnsi="Times New Roman" w:cs="Times New Roman"/>
                <w:bCs/>
                <w:sz w:val="28"/>
                <w:szCs w:val="28"/>
                <w:lang w:val="uk-UA"/>
              </w:rPr>
            </w:pPr>
            <w:r w:rsidRPr="00B314A4">
              <w:rPr>
                <w:rFonts w:ascii="Times New Roman" w:eastAsia="Calibri" w:hAnsi="Times New Roman" w:cs="Times New Roman"/>
                <w:bCs/>
                <w:sz w:val="28"/>
                <w:szCs w:val="28"/>
                <w:lang w:val="uk-UA"/>
              </w:rPr>
              <w:t>25</w:t>
            </w:r>
          </w:p>
        </w:tc>
        <w:tc>
          <w:tcPr>
            <w:tcW w:w="1418" w:type="dxa"/>
          </w:tcPr>
          <w:p w:rsidR="00B314A4" w:rsidRDefault="007607FA" w:rsidP="00243F0F">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875</w:t>
            </w:r>
          </w:p>
        </w:tc>
      </w:tr>
    </w:tbl>
    <w:p w:rsidR="00B314A4" w:rsidRDefault="00E94900" w:rsidP="00E94900">
      <w:pPr>
        <w:rPr>
          <w:rFonts w:ascii="Times New Roman" w:eastAsia="Calibri" w:hAnsi="Times New Roman" w:cs="Times New Roman"/>
          <w:b/>
          <w:bCs/>
          <w:sz w:val="28"/>
          <w:szCs w:val="28"/>
          <w:lang w:val="uk-UA"/>
        </w:rPr>
      </w:pPr>
      <w:r w:rsidRPr="00E94900">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p>
    <w:p w:rsidR="00E94900" w:rsidRDefault="00E94900" w:rsidP="00E94900">
      <w:pPr>
        <w:rPr>
          <w:rFonts w:ascii="Times New Roman" w:eastAsia="Calibri" w:hAnsi="Times New Roman" w:cs="Times New Roman"/>
          <w:b/>
          <w:bCs/>
          <w:sz w:val="28"/>
          <w:szCs w:val="28"/>
          <w:lang w:val="uk-UA"/>
        </w:rPr>
      </w:pPr>
    </w:p>
    <w:p w:rsidR="00EE391F" w:rsidRDefault="00EE391F" w:rsidP="00E94900">
      <w:pPr>
        <w:rPr>
          <w:rFonts w:ascii="Times New Roman" w:eastAsia="Calibri" w:hAnsi="Times New Roman" w:cs="Times New Roman"/>
          <w:b/>
          <w:bCs/>
          <w:sz w:val="28"/>
          <w:szCs w:val="28"/>
          <w:lang w:val="uk-UA"/>
        </w:rPr>
      </w:pPr>
    </w:p>
    <w:p w:rsidR="00EE391F" w:rsidRDefault="00EE391F" w:rsidP="00E94900">
      <w:pPr>
        <w:rPr>
          <w:rFonts w:ascii="Times New Roman" w:eastAsia="Calibri" w:hAnsi="Times New Roman" w:cs="Times New Roman"/>
          <w:b/>
          <w:bCs/>
          <w:sz w:val="28"/>
          <w:szCs w:val="28"/>
          <w:lang w:val="uk-UA"/>
        </w:rPr>
      </w:pPr>
    </w:p>
    <w:p w:rsidR="00E94900" w:rsidRDefault="00E94900" w:rsidP="00E94900">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 xml:space="preserve">                                     Навчальний план 3-4 класи</w:t>
      </w:r>
    </w:p>
    <w:tbl>
      <w:tblPr>
        <w:tblStyle w:val="ab"/>
        <w:tblW w:w="0" w:type="auto"/>
        <w:tblLook w:val="04A0" w:firstRow="1" w:lastRow="0" w:firstColumn="1" w:lastColumn="0" w:noHBand="0" w:noVBand="1"/>
      </w:tblPr>
      <w:tblGrid>
        <w:gridCol w:w="3256"/>
        <w:gridCol w:w="3226"/>
        <w:gridCol w:w="1451"/>
        <w:gridCol w:w="1412"/>
      </w:tblGrid>
      <w:tr w:rsidR="00E94900" w:rsidTr="000A2E24">
        <w:tc>
          <w:tcPr>
            <w:tcW w:w="3256" w:type="dxa"/>
          </w:tcPr>
          <w:p w:rsidR="00E94900" w:rsidRDefault="00E94900" w:rsidP="000A2E24">
            <w:pPr>
              <w:jc w:val="center"/>
              <w:rPr>
                <w:rFonts w:ascii="Times New Roman" w:eastAsia="Calibri" w:hAnsi="Times New Roman" w:cs="Times New Roman"/>
                <w:b/>
                <w:bCs/>
                <w:sz w:val="28"/>
                <w:szCs w:val="28"/>
                <w:lang w:val="uk-UA"/>
              </w:rPr>
            </w:pPr>
          </w:p>
        </w:tc>
        <w:tc>
          <w:tcPr>
            <w:tcW w:w="3226" w:type="dxa"/>
          </w:tcPr>
          <w:p w:rsidR="00E94900" w:rsidRDefault="00E94900" w:rsidP="000A2E24">
            <w:pPr>
              <w:jc w:val="center"/>
              <w:rPr>
                <w:rFonts w:ascii="Times New Roman" w:eastAsia="Calibri" w:hAnsi="Times New Roman" w:cs="Times New Roman"/>
                <w:b/>
                <w:bCs/>
                <w:sz w:val="28"/>
                <w:szCs w:val="28"/>
                <w:lang w:val="uk-UA"/>
              </w:rPr>
            </w:pPr>
          </w:p>
        </w:tc>
        <w:tc>
          <w:tcPr>
            <w:tcW w:w="2863" w:type="dxa"/>
            <w:gridSpan w:val="2"/>
          </w:tcPr>
          <w:p w:rsidR="00E94900" w:rsidRDefault="00E94900" w:rsidP="000A2E2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Кількість годин на тиждень</w:t>
            </w:r>
          </w:p>
        </w:tc>
      </w:tr>
      <w:tr w:rsidR="00E94900" w:rsidTr="000A2E24">
        <w:tc>
          <w:tcPr>
            <w:tcW w:w="3256" w:type="dxa"/>
          </w:tcPr>
          <w:p w:rsidR="00E94900" w:rsidRDefault="00E94900" w:rsidP="000A2E2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w:t>
            </w:r>
          </w:p>
        </w:tc>
        <w:tc>
          <w:tcPr>
            <w:tcW w:w="3226" w:type="dxa"/>
          </w:tcPr>
          <w:p w:rsidR="00E94900" w:rsidRDefault="00E94900" w:rsidP="000A2E2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Навчальні предмети</w:t>
            </w:r>
          </w:p>
        </w:tc>
        <w:tc>
          <w:tcPr>
            <w:tcW w:w="1451" w:type="dxa"/>
          </w:tcPr>
          <w:p w:rsidR="00E94900" w:rsidRDefault="00E94900" w:rsidP="000A2E2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3 клас</w:t>
            </w:r>
          </w:p>
        </w:tc>
        <w:tc>
          <w:tcPr>
            <w:tcW w:w="1412" w:type="dxa"/>
          </w:tcPr>
          <w:p w:rsidR="00E94900" w:rsidRDefault="00E94900" w:rsidP="000A2E2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4 клас</w:t>
            </w:r>
          </w:p>
        </w:tc>
      </w:tr>
      <w:tr w:rsidR="00E94900" w:rsidTr="000A2E24">
        <w:tc>
          <w:tcPr>
            <w:tcW w:w="6482" w:type="dxa"/>
            <w:gridSpan w:val="2"/>
          </w:tcPr>
          <w:p w:rsidR="00E94900" w:rsidRPr="00920CC2" w:rsidRDefault="00E94900" w:rsidP="000A2E24">
            <w:pPr>
              <w:rPr>
                <w:rFonts w:ascii="Times New Roman" w:eastAsia="Calibri" w:hAnsi="Times New Roman" w:cs="Times New Roman"/>
                <w:bCs/>
                <w:i/>
                <w:sz w:val="28"/>
                <w:szCs w:val="28"/>
                <w:lang w:val="uk-UA"/>
              </w:rPr>
            </w:pPr>
            <w:r>
              <w:rPr>
                <w:rFonts w:ascii="Times New Roman" w:eastAsia="Calibri" w:hAnsi="Times New Roman" w:cs="Times New Roman"/>
                <w:bCs/>
                <w:i/>
                <w:sz w:val="28"/>
                <w:szCs w:val="28"/>
                <w:lang w:val="uk-UA"/>
              </w:rPr>
              <w:t>Інваріативна складова</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p>
        </w:tc>
      </w:tr>
      <w:tr w:rsidR="00E94900" w:rsidTr="000A2E24">
        <w:tc>
          <w:tcPr>
            <w:tcW w:w="3256" w:type="dxa"/>
            <w:vMerge w:val="restart"/>
          </w:tcPr>
          <w:p w:rsidR="00E94900" w:rsidRPr="00E162DF" w:rsidRDefault="00E94900" w:rsidP="000A2E24">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Мовно-літературна</w:t>
            </w:r>
          </w:p>
        </w:tc>
        <w:tc>
          <w:tcPr>
            <w:tcW w:w="3226" w:type="dxa"/>
          </w:tcPr>
          <w:p w:rsidR="00E94900" w:rsidRDefault="00E94900" w:rsidP="000A2E24">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Українська мова</w:t>
            </w:r>
          </w:p>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Літературне читання</w:t>
            </w:r>
          </w:p>
        </w:tc>
        <w:tc>
          <w:tcPr>
            <w:tcW w:w="1451" w:type="dxa"/>
          </w:tcPr>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tc>
        <w:tc>
          <w:tcPr>
            <w:tcW w:w="1412" w:type="dxa"/>
          </w:tcPr>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3,5+0,5</w:t>
            </w:r>
          </w:p>
        </w:tc>
      </w:tr>
      <w:tr w:rsidR="00E94900" w:rsidTr="000A2E24">
        <w:tc>
          <w:tcPr>
            <w:tcW w:w="3256" w:type="dxa"/>
            <w:vMerge/>
          </w:tcPr>
          <w:p w:rsidR="00E94900" w:rsidRPr="00E162DF" w:rsidRDefault="00E94900" w:rsidP="000A2E24">
            <w:pPr>
              <w:jc w:val="center"/>
              <w:rPr>
                <w:rFonts w:ascii="Times New Roman" w:eastAsia="Calibri" w:hAnsi="Times New Roman" w:cs="Times New Roman"/>
                <w:bCs/>
                <w:sz w:val="28"/>
                <w:szCs w:val="28"/>
                <w:lang w:val="uk-UA"/>
              </w:rPr>
            </w:pPr>
          </w:p>
        </w:tc>
        <w:tc>
          <w:tcPr>
            <w:tcW w:w="3226" w:type="dxa"/>
          </w:tcPr>
          <w:p w:rsidR="00E94900" w:rsidRPr="00E162DF" w:rsidRDefault="00E94900" w:rsidP="000A2E24">
            <w:pPr>
              <w:rPr>
                <w:rFonts w:ascii="Times New Roman" w:eastAsia="Calibri" w:hAnsi="Times New Roman" w:cs="Times New Roman"/>
                <w:bCs/>
                <w:sz w:val="28"/>
                <w:szCs w:val="28"/>
                <w:lang w:val="uk-UA"/>
              </w:rPr>
            </w:pPr>
            <w:r w:rsidRPr="00E162DF">
              <w:rPr>
                <w:rFonts w:ascii="Times New Roman" w:eastAsia="Calibri" w:hAnsi="Times New Roman" w:cs="Times New Roman"/>
                <w:bCs/>
                <w:sz w:val="28"/>
                <w:szCs w:val="28"/>
                <w:lang w:val="uk-UA"/>
              </w:rPr>
              <w:t>Англійська мова</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w:t>
            </w:r>
          </w:p>
        </w:tc>
      </w:tr>
      <w:tr w:rsidR="00E94900" w:rsidTr="000A2E24">
        <w:tc>
          <w:tcPr>
            <w:tcW w:w="325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Математична</w:t>
            </w:r>
          </w:p>
        </w:tc>
        <w:tc>
          <w:tcPr>
            <w:tcW w:w="322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Математика</w:t>
            </w:r>
          </w:p>
        </w:tc>
        <w:tc>
          <w:tcPr>
            <w:tcW w:w="1451" w:type="dxa"/>
          </w:tcPr>
          <w:p w:rsidR="00E94900" w:rsidRPr="00E162DF" w:rsidRDefault="00A32FDE"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w:t>
            </w:r>
          </w:p>
        </w:tc>
      </w:tr>
      <w:tr w:rsidR="00E94900" w:rsidTr="000A2E24">
        <w:tc>
          <w:tcPr>
            <w:tcW w:w="3256" w:type="dxa"/>
          </w:tcPr>
          <w:p w:rsidR="00E94900" w:rsidRPr="008F4544" w:rsidRDefault="00E94900" w:rsidP="000A2E24">
            <w:pPr>
              <w:widowControl w:val="0"/>
              <w:snapToGrid w:val="0"/>
              <w:spacing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Природознавство</w:t>
            </w:r>
          </w:p>
        </w:tc>
        <w:tc>
          <w:tcPr>
            <w:tcW w:w="322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Природознавство</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r>
      <w:tr w:rsidR="00E94900" w:rsidTr="000A2E24">
        <w:tc>
          <w:tcPr>
            <w:tcW w:w="325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Суспільствознавство</w:t>
            </w:r>
          </w:p>
        </w:tc>
        <w:tc>
          <w:tcPr>
            <w:tcW w:w="3226" w:type="dxa"/>
          </w:tcPr>
          <w:p w:rsidR="00E94900" w:rsidRPr="00E162DF" w:rsidRDefault="00A32FDE"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Я у світі</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r>
      <w:tr w:rsidR="00A32FDE" w:rsidTr="000A2E24">
        <w:tc>
          <w:tcPr>
            <w:tcW w:w="3256" w:type="dxa"/>
          </w:tcPr>
          <w:p w:rsidR="00A32FDE" w:rsidRDefault="00A32FDE" w:rsidP="000A2E24">
            <w:pPr>
              <w:rPr>
                <w:rFonts w:ascii="Times New Roman" w:eastAsia="Calibri" w:hAnsi="Times New Roman" w:cs="Times New Roman"/>
                <w:bCs/>
                <w:sz w:val="28"/>
                <w:szCs w:val="28"/>
                <w:lang w:val="uk-UA"/>
              </w:rPr>
            </w:pPr>
          </w:p>
        </w:tc>
        <w:tc>
          <w:tcPr>
            <w:tcW w:w="3226" w:type="dxa"/>
          </w:tcPr>
          <w:p w:rsidR="00A32FDE" w:rsidRDefault="00A32FDE"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Я досліджую світ</w:t>
            </w:r>
          </w:p>
        </w:tc>
        <w:tc>
          <w:tcPr>
            <w:tcW w:w="1451" w:type="dxa"/>
          </w:tcPr>
          <w:p w:rsidR="00A32FDE" w:rsidRPr="00E162DF" w:rsidRDefault="00A32FDE"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tcPr>
          <w:p w:rsidR="00A32FDE" w:rsidRDefault="00A32FDE" w:rsidP="000A2E24">
            <w:pPr>
              <w:jc w:val="center"/>
              <w:rPr>
                <w:rFonts w:ascii="Times New Roman" w:eastAsia="Calibri" w:hAnsi="Times New Roman" w:cs="Times New Roman"/>
                <w:bCs/>
                <w:sz w:val="28"/>
                <w:szCs w:val="28"/>
                <w:lang w:val="uk-UA"/>
              </w:rPr>
            </w:pPr>
          </w:p>
        </w:tc>
      </w:tr>
      <w:tr w:rsidR="00E94900" w:rsidTr="000A2E24">
        <w:tc>
          <w:tcPr>
            <w:tcW w:w="325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Технології</w:t>
            </w:r>
          </w:p>
        </w:tc>
        <w:tc>
          <w:tcPr>
            <w:tcW w:w="3226" w:type="dxa"/>
          </w:tcPr>
          <w:p w:rsidR="00484D9A"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Трудове навчання</w:t>
            </w:r>
          </w:p>
          <w:p w:rsidR="00484D9A" w:rsidRDefault="00484D9A"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Дизайн і технології</w:t>
            </w:r>
          </w:p>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Інформатика</w:t>
            </w:r>
          </w:p>
        </w:tc>
        <w:tc>
          <w:tcPr>
            <w:tcW w:w="1451" w:type="dxa"/>
          </w:tcPr>
          <w:p w:rsidR="00E94900" w:rsidRDefault="00E94900" w:rsidP="000A2E24">
            <w:pPr>
              <w:jc w:val="center"/>
              <w:rPr>
                <w:rFonts w:ascii="Times New Roman" w:eastAsia="Calibri" w:hAnsi="Times New Roman" w:cs="Times New Roman"/>
                <w:bCs/>
                <w:sz w:val="28"/>
                <w:szCs w:val="28"/>
                <w:lang w:val="uk-UA"/>
              </w:rPr>
            </w:pPr>
          </w:p>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p w:rsidR="00484D9A" w:rsidRPr="00E162DF" w:rsidRDefault="00484D9A"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1412" w:type="dxa"/>
          </w:tcPr>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p w:rsidR="00E94900" w:rsidRDefault="00E94900" w:rsidP="000A2E24">
            <w:pPr>
              <w:jc w:val="center"/>
              <w:rPr>
                <w:rFonts w:ascii="Times New Roman" w:eastAsia="Calibri" w:hAnsi="Times New Roman" w:cs="Times New Roman"/>
                <w:bCs/>
                <w:sz w:val="28"/>
                <w:szCs w:val="28"/>
                <w:lang w:val="uk-UA"/>
              </w:rPr>
            </w:pPr>
          </w:p>
          <w:p w:rsidR="00484D9A" w:rsidRPr="00E162DF" w:rsidRDefault="00484D9A"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r>
      <w:tr w:rsidR="00E94900" w:rsidTr="000A2E24">
        <w:trPr>
          <w:trHeight w:val="70"/>
        </w:trPr>
        <w:tc>
          <w:tcPr>
            <w:tcW w:w="3256" w:type="dxa"/>
          </w:tcPr>
          <w:p w:rsidR="00E94900" w:rsidRDefault="00A32FDE"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Мистецтво</w:t>
            </w:r>
          </w:p>
        </w:tc>
        <w:tc>
          <w:tcPr>
            <w:tcW w:w="3226" w:type="dxa"/>
          </w:tcPr>
          <w:p w:rsidR="00E94900"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Мистецтво</w:t>
            </w:r>
          </w:p>
        </w:tc>
        <w:tc>
          <w:tcPr>
            <w:tcW w:w="1451" w:type="dxa"/>
          </w:tcPr>
          <w:p w:rsidR="00E94900" w:rsidRDefault="00A32FDE"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c>
          <w:tcPr>
            <w:tcW w:w="1412" w:type="dxa"/>
          </w:tcPr>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r>
      <w:tr w:rsidR="00E94900" w:rsidTr="000A2E24">
        <w:trPr>
          <w:trHeight w:val="70"/>
        </w:trPr>
        <w:tc>
          <w:tcPr>
            <w:tcW w:w="3256" w:type="dxa"/>
            <w:vMerge w:val="restart"/>
          </w:tcPr>
          <w:p w:rsidR="00E94900" w:rsidRPr="001D34E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Здоров</w:t>
            </w:r>
            <w:r>
              <w:rPr>
                <w:rFonts w:ascii="Times New Roman" w:eastAsia="Calibri" w:hAnsi="Times New Roman" w:cs="Times New Roman"/>
                <w:bCs/>
                <w:sz w:val="28"/>
                <w:szCs w:val="28"/>
                <w:lang w:val="en-US"/>
              </w:rPr>
              <w:t>’</w:t>
            </w:r>
            <w:r>
              <w:rPr>
                <w:rFonts w:ascii="Times New Roman" w:eastAsia="Calibri" w:hAnsi="Times New Roman" w:cs="Times New Roman"/>
                <w:bCs/>
                <w:sz w:val="28"/>
                <w:szCs w:val="28"/>
                <w:lang w:val="uk-UA"/>
              </w:rPr>
              <w:t>я і фізична культура</w:t>
            </w:r>
          </w:p>
        </w:tc>
        <w:tc>
          <w:tcPr>
            <w:tcW w:w="322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Фізична культура</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r>
      <w:tr w:rsidR="00E94900" w:rsidTr="000A2E24">
        <w:trPr>
          <w:trHeight w:val="70"/>
        </w:trPr>
        <w:tc>
          <w:tcPr>
            <w:tcW w:w="3256" w:type="dxa"/>
            <w:vMerge/>
          </w:tcPr>
          <w:p w:rsidR="00E94900" w:rsidRDefault="00E94900" w:rsidP="000A2E24">
            <w:pPr>
              <w:rPr>
                <w:rFonts w:ascii="Times New Roman" w:eastAsia="Calibri" w:hAnsi="Times New Roman" w:cs="Times New Roman"/>
                <w:bCs/>
                <w:sz w:val="28"/>
                <w:szCs w:val="28"/>
                <w:lang w:val="uk-UA"/>
              </w:rPr>
            </w:pPr>
          </w:p>
        </w:tc>
        <w:tc>
          <w:tcPr>
            <w:tcW w:w="3226" w:type="dxa"/>
          </w:tcPr>
          <w:p w:rsidR="00E94900"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Основи здоров’я</w:t>
            </w:r>
          </w:p>
        </w:tc>
        <w:tc>
          <w:tcPr>
            <w:tcW w:w="1451" w:type="dxa"/>
          </w:tcPr>
          <w:p w:rsidR="00E94900" w:rsidRDefault="00E94900" w:rsidP="000A2E24">
            <w:pPr>
              <w:jc w:val="center"/>
              <w:rPr>
                <w:rFonts w:ascii="Times New Roman" w:eastAsia="Calibri" w:hAnsi="Times New Roman" w:cs="Times New Roman"/>
                <w:bCs/>
                <w:sz w:val="28"/>
                <w:szCs w:val="28"/>
                <w:lang w:val="uk-UA"/>
              </w:rPr>
            </w:pPr>
          </w:p>
        </w:tc>
        <w:tc>
          <w:tcPr>
            <w:tcW w:w="1412" w:type="dxa"/>
          </w:tcPr>
          <w:p w:rsidR="00E94900"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r>
      <w:tr w:rsidR="00E94900" w:rsidTr="000A2E24">
        <w:tc>
          <w:tcPr>
            <w:tcW w:w="3256" w:type="dxa"/>
          </w:tcPr>
          <w:p w:rsidR="00E94900" w:rsidRPr="00E162DF" w:rsidRDefault="00E94900" w:rsidP="000A2E24">
            <w:pPr>
              <w:rPr>
                <w:rFonts w:ascii="Times New Roman" w:eastAsia="Calibri" w:hAnsi="Times New Roman" w:cs="Times New Roman"/>
                <w:bCs/>
                <w:sz w:val="28"/>
                <w:szCs w:val="28"/>
                <w:lang w:val="uk-UA"/>
              </w:rPr>
            </w:pPr>
          </w:p>
        </w:tc>
        <w:tc>
          <w:tcPr>
            <w:tcW w:w="3226" w:type="dxa"/>
          </w:tcPr>
          <w:p w:rsidR="00E94900" w:rsidRPr="00E162DF" w:rsidRDefault="00E94900" w:rsidP="000A2E24">
            <w:pPr>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Усього</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21+3+2</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22+3+1</w:t>
            </w:r>
          </w:p>
        </w:tc>
      </w:tr>
      <w:tr w:rsidR="00E94900" w:rsidTr="000A2E24">
        <w:tc>
          <w:tcPr>
            <w:tcW w:w="6482" w:type="dxa"/>
            <w:gridSpan w:val="2"/>
          </w:tcPr>
          <w:p w:rsidR="00E94900" w:rsidRPr="00355910" w:rsidRDefault="00E94900" w:rsidP="000A2E24">
            <w:pPr>
              <w:rPr>
                <w:rFonts w:ascii="Times New Roman" w:eastAsia="Calibri" w:hAnsi="Times New Roman" w:cs="Times New Roman"/>
                <w:b/>
                <w:bCs/>
                <w:sz w:val="28"/>
                <w:szCs w:val="28"/>
                <w:lang w:val="uk-UA"/>
              </w:rPr>
            </w:pPr>
            <w:r w:rsidRPr="00920CC2">
              <w:rPr>
                <w:rFonts w:ascii="Times New Roman" w:eastAsia="Calibri" w:hAnsi="Times New Roman" w:cs="Times New Roman"/>
                <w:bCs/>
                <w:sz w:val="28"/>
                <w:szCs w:val="28"/>
                <w:lang w:val="uk-UA"/>
              </w:rPr>
              <w:t>Додаткові години для вивчення предметів освітніх галузей, проведення індивідуальних консультацій та групових занять</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r>
      <w:tr w:rsidR="00E94900" w:rsidTr="000A2E24">
        <w:tc>
          <w:tcPr>
            <w:tcW w:w="6482" w:type="dxa"/>
            <w:gridSpan w:val="2"/>
          </w:tcPr>
          <w:p w:rsidR="00E94900" w:rsidRPr="00E162DF" w:rsidRDefault="00E94900" w:rsidP="000A2E24">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Гранично допустиме тижневе навчальне навантаження учня</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23</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23</w:t>
            </w:r>
          </w:p>
        </w:tc>
      </w:tr>
      <w:tr w:rsidR="00E94900" w:rsidTr="000A2E24">
        <w:tc>
          <w:tcPr>
            <w:tcW w:w="6482" w:type="dxa"/>
            <w:gridSpan w:val="2"/>
          </w:tcPr>
          <w:p w:rsidR="00E94900" w:rsidRPr="00E162DF" w:rsidRDefault="00E94900" w:rsidP="000A2E24">
            <w:pPr>
              <w:rPr>
                <w:rFonts w:ascii="Times New Roman" w:eastAsia="Calibri" w:hAnsi="Times New Roman" w:cs="Times New Roman"/>
                <w:bCs/>
                <w:sz w:val="28"/>
                <w:szCs w:val="28"/>
                <w:lang w:val="uk-UA"/>
              </w:rPr>
            </w:pPr>
            <w:r w:rsidRPr="00920CC2">
              <w:rPr>
                <w:rFonts w:ascii="Times New Roman" w:eastAsia="Calibri" w:hAnsi="Times New Roman" w:cs="Times New Roman"/>
                <w:bCs/>
                <w:sz w:val="28"/>
                <w:szCs w:val="28"/>
                <w:lang w:val="uk-UA"/>
              </w:rPr>
              <w:t>Сумарна кількість навчальних годин, що фінансуються з бюджету (без урахування поділу на групи)</w:t>
            </w:r>
          </w:p>
        </w:tc>
        <w:tc>
          <w:tcPr>
            <w:tcW w:w="1451"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26</w:t>
            </w:r>
          </w:p>
        </w:tc>
        <w:tc>
          <w:tcPr>
            <w:tcW w:w="1412" w:type="dxa"/>
          </w:tcPr>
          <w:p w:rsidR="00E94900" w:rsidRPr="00E162DF" w:rsidRDefault="00E94900" w:rsidP="000A2E24">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26</w:t>
            </w:r>
          </w:p>
        </w:tc>
      </w:tr>
    </w:tbl>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E94900">
      <w:pPr>
        <w:pStyle w:val="afd"/>
        <w:ind w:firstLine="0"/>
        <w:rPr>
          <w:rFonts w:ascii="Times New Roman" w:eastAsia="SimSun" w:hAnsi="Times New Roman"/>
          <w:sz w:val="28"/>
          <w:szCs w:val="28"/>
        </w:rPr>
      </w:pPr>
    </w:p>
    <w:p w:rsidR="00E94900" w:rsidRDefault="00E94900" w:rsidP="007E0E4F">
      <w:pPr>
        <w:jc w:val="right"/>
        <w:rPr>
          <w:rFonts w:ascii="Times New Roman" w:eastAsia="Calibri" w:hAnsi="Times New Roman" w:cs="Times New Roman"/>
          <w:bCs/>
          <w:sz w:val="28"/>
          <w:szCs w:val="28"/>
          <w:lang w:val="uk-UA"/>
        </w:rPr>
      </w:pPr>
    </w:p>
    <w:p w:rsidR="00E94900" w:rsidRDefault="00E94900" w:rsidP="007E0E4F">
      <w:pPr>
        <w:jc w:val="right"/>
        <w:rPr>
          <w:rFonts w:ascii="Times New Roman" w:eastAsia="Calibri" w:hAnsi="Times New Roman" w:cs="Times New Roman"/>
          <w:bCs/>
          <w:sz w:val="28"/>
          <w:szCs w:val="28"/>
          <w:lang w:val="uk-UA"/>
        </w:rPr>
      </w:pPr>
    </w:p>
    <w:p w:rsidR="00EE391F" w:rsidRDefault="00EE391F" w:rsidP="007E0E4F">
      <w:pPr>
        <w:jc w:val="right"/>
        <w:rPr>
          <w:rFonts w:ascii="Times New Roman" w:eastAsia="Calibri" w:hAnsi="Times New Roman" w:cs="Times New Roman"/>
          <w:bCs/>
          <w:sz w:val="28"/>
          <w:szCs w:val="28"/>
          <w:lang w:val="uk-UA"/>
        </w:rPr>
      </w:pPr>
    </w:p>
    <w:p w:rsidR="00EE391F" w:rsidRDefault="00EE391F" w:rsidP="007E0E4F">
      <w:pPr>
        <w:jc w:val="right"/>
        <w:rPr>
          <w:rFonts w:ascii="Times New Roman" w:eastAsia="Calibri" w:hAnsi="Times New Roman" w:cs="Times New Roman"/>
          <w:bCs/>
          <w:sz w:val="28"/>
          <w:szCs w:val="28"/>
          <w:lang w:val="uk-UA"/>
        </w:rPr>
      </w:pPr>
    </w:p>
    <w:p w:rsidR="00EE391F" w:rsidRDefault="00EE391F" w:rsidP="007E0E4F">
      <w:pPr>
        <w:jc w:val="right"/>
        <w:rPr>
          <w:rFonts w:ascii="Times New Roman" w:eastAsia="Calibri" w:hAnsi="Times New Roman" w:cs="Times New Roman"/>
          <w:bCs/>
          <w:sz w:val="28"/>
          <w:szCs w:val="28"/>
          <w:lang w:val="uk-UA"/>
        </w:rPr>
      </w:pPr>
    </w:p>
    <w:p w:rsidR="007E0E4F" w:rsidRDefault="007E0E4F" w:rsidP="007E0E4F">
      <w:pPr>
        <w:jc w:val="right"/>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Таблиця 2 </w:t>
      </w:r>
    </w:p>
    <w:p w:rsidR="007E0E4F" w:rsidRDefault="007E0E4F" w:rsidP="007E0E4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Перелік навчальних програм </w:t>
      </w:r>
    </w:p>
    <w:p w:rsidR="007E0E4F" w:rsidRDefault="007E0E4F" w:rsidP="007E0E4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для учнів закладів загальної середньої освіти І ступеня</w:t>
      </w:r>
    </w:p>
    <w:p w:rsidR="007E0E4F" w:rsidRDefault="007E0E4F" w:rsidP="007E0E4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(затверджені наказом МОН від 29.05.2015 № 584)</w:t>
      </w:r>
    </w:p>
    <w:p w:rsidR="007E0E4F" w:rsidRPr="007E0E4F" w:rsidRDefault="007E0E4F" w:rsidP="007E0E4F">
      <w:pPr>
        <w:jc w:val="center"/>
        <w:rPr>
          <w:rFonts w:ascii="Times New Roman" w:eastAsia="Calibri" w:hAnsi="Times New Roman" w:cs="Times New Roman"/>
          <w:bCs/>
          <w:sz w:val="28"/>
          <w:szCs w:val="28"/>
          <w:lang w:val="uk-UA"/>
        </w:rPr>
      </w:pPr>
    </w:p>
    <w:p w:rsidR="00A351B1" w:rsidRPr="003531DA" w:rsidRDefault="00A351B1" w:rsidP="00A351B1">
      <w:pPr>
        <w:rPr>
          <w:rFonts w:ascii="Calibri" w:eastAsia="Calibri" w:hAnsi="Calibri" w:cs="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023"/>
      </w:tblGrid>
      <w:tr w:rsidR="006759C0" w:rsidTr="006759C0">
        <w:trPr>
          <w:trHeight w:val="20"/>
        </w:trPr>
        <w:tc>
          <w:tcPr>
            <w:tcW w:w="617" w:type="dxa"/>
            <w:tcBorders>
              <w:top w:val="single" w:sz="4" w:space="0" w:color="auto"/>
              <w:left w:val="single" w:sz="4" w:space="0" w:color="auto"/>
              <w:bottom w:val="single" w:sz="4" w:space="0" w:color="auto"/>
              <w:right w:val="single" w:sz="4" w:space="0" w:color="auto"/>
            </w:tcBorders>
            <w:hideMark/>
          </w:tcPr>
          <w:p w:rsidR="006759C0" w:rsidRDefault="006759C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п/п</w:t>
            </w:r>
          </w:p>
        </w:tc>
        <w:tc>
          <w:tcPr>
            <w:tcW w:w="9023" w:type="dxa"/>
            <w:tcBorders>
              <w:top w:val="single" w:sz="4" w:space="0" w:color="auto"/>
              <w:left w:val="single" w:sz="4" w:space="0" w:color="auto"/>
              <w:bottom w:val="single" w:sz="4" w:space="0" w:color="auto"/>
              <w:right w:val="single" w:sz="4" w:space="0" w:color="auto"/>
            </w:tcBorders>
            <w:hideMark/>
          </w:tcPr>
          <w:p w:rsidR="006759C0" w:rsidRDefault="006759C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Назва навчальної програми</w:t>
            </w:r>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5A2BAF">
            <w:pPr>
              <w:rPr>
                <w:rFonts w:ascii="Times New Roman" w:eastAsia="Times New Roman" w:hAnsi="Times New Roman" w:cs="Times New Roman"/>
                <w:sz w:val="28"/>
                <w:szCs w:val="28"/>
                <w:lang w:val="uk-UA" w:eastAsia="uk-UA"/>
              </w:rPr>
            </w:pPr>
            <w:hyperlink r:id="rId6" w:tgtFrame="_blank" w:history="1">
              <w:r w:rsidR="006759C0" w:rsidRPr="006759C0">
                <w:rPr>
                  <w:rStyle w:val="af"/>
                  <w:rFonts w:ascii="Times New Roman" w:hAnsi="Times New Roman" w:cs="Times New Roman"/>
                  <w:color w:val="000000"/>
                  <w:sz w:val="28"/>
                  <w:szCs w:val="28"/>
                  <w:u w:val="none"/>
                  <w:lang w:val="uk-UA" w:eastAsia="uk-UA"/>
                </w:rPr>
                <w:t>Українська мова.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6759C0">
            <w:pPr>
              <w:rPr>
                <w:rFonts w:ascii="Times New Roman" w:eastAsia="Times New Roman" w:hAnsi="Times New Roman" w:cs="Times New Roman"/>
                <w:sz w:val="28"/>
                <w:szCs w:val="28"/>
                <w:lang w:eastAsia="uk-UA"/>
              </w:rPr>
            </w:pPr>
            <w:r w:rsidRPr="006759C0">
              <w:t xml:space="preserve"> </w:t>
            </w:r>
            <w:hyperlink r:id="rId7" w:tgtFrame="_blank" w:history="1">
              <w:r w:rsidRPr="006759C0">
                <w:rPr>
                  <w:rStyle w:val="af"/>
                  <w:rFonts w:ascii="Times New Roman" w:hAnsi="Times New Roman" w:cs="Times New Roman"/>
                  <w:color w:val="000000"/>
                  <w:sz w:val="28"/>
                  <w:szCs w:val="28"/>
                  <w:u w:val="none"/>
                  <w:lang w:val="uk-UA" w:eastAsia="uk-UA"/>
                </w:rPr>
                <w:t>Інформатика. Навчальна програма для загальноосвітніх навчальних закладів 2–4 класів</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6759C0">
            <w:pPr>
              <w:rPr>
                <w:rFonts w:ascii="Times New Roman" w:eastAsia="Times New Roman" w:hAnsi="Times New Roman" w:cs="Times New Roman"/>
                <w:sz w:val="28"/>
                <w:szCs w:val="28"/>
                <w:lang w:eastAsia="uk-UA"/>
              </w:rPr>
            </w:pPr>
            <w:r w:rsidRPr="006759C0">
              <w:t xml:space="preserve"> </w:t>
            </w:r>
            <w:hyperlink r:id="rId8" w:tgtFrame="_blank" w:history="1">
              <w:r w:rsidRPr="006759C0">
                <w:rPr>
                  <w:rStyle w:val="af"/>
                  <w:rFonts w:ascii="Times New Roman" w:hAnsi="Times New Roman" w:cs="Times New Roman"/>
                  <w:color w:val="000000"/>
                  <w:sz w:val="28"/>
                  <w:szCs w:val="28"/>
                  <w:u w:val="none"/>
                  <w:lang w:val="uk-UA" w:eastAsia="uk-UA"/>
                </w:rPr>
                <w:t>Літературне читання. Навчальна програма для загальноосвітніх навчальних закладів 2–4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6759C0">
            <w:pPr>
              <w:rPr>
                <w:rFonts w:ascii="Times New Roman" w:eastAsia="Times New Roman" w:hAnsi="Times New Roman" w:cs="Times New Roman"/>
                <w:sz w:val="28"/>
                <w:szCs w:val="28"/>
                <w:lang w:eastAsia="uk-UA"/>
              </w:rPr>
            </w:pPr>
            <w:r w:rsidRPr="006759C0">
              <w:t xml:space="preserve"> </w:t>
            </w:r>
            <w:hyperlink r:id="rId9" w:tgtFrame="_blank" w:history="1">
              <w:r w:rsidRPr="006759C0">
                <w:rPr>
                  <w:rStyle w:val="af"/>
                  <w:rFonts w:ascii="Times New Roman" w:hAnsi="Times New Roman" w:cs="Times New Roman"/>
                  <w:color w:val="000000"/>
                  <w:sz w:val="28"/>
                  <w:szCs w:val="28"/>
                  <w:u w:val="none"/>
                  <w:lang w:val="uk-UA" w:eastAsia="uk-UA"/>
                </w:rPr>
                <w:t>Математика.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5A2BAF">
            <w:pPr>
              <w:rPr>
                <w:rFonts w:ascii="Times New Roman" w:eastAsia="Times New Roman" w:hAnsi="Times New Roman" w:cs="Times New Roman"/>
                <w:sz w:val="28"/>
                <w:szCs w:val="28"/>
                <w:lang w:eastAsia="uk-UA"/>
              </w:rPr>
            </w:pPr>
            <w:hyperlink r:id="rId10" w:tgtFrame="_blank" w:history="1">
              <w:r w:rsidR="006759C0" w:rsidRPr="006759C0">
                <w:rPr>
                  <w:rStyle w:val="af"/>
                  <w:rFonts w:ascii="Times New Roman" w:hAnsi="Times New Roman" w:cs="Times New Roman"/>
                  <w:color w:val="000000"/>
                  <w:sz w:val="28"/>
                  <w:szCs w:val="28"/>
                  <w:u w:val="none"/>
                  <w:lang w:val="uk-UA" w:eastAsia="uk-UA"/>
                </w:rPr>
                <w:t>Мистецтво. Навчальна програма для загальноосвітніх навчальних закладів 1–4 класи</w:t>
              </w:r>
            </w:hyperlink>
            <w:r w:rsidR="006759C0" w:rsidRPr="006759C0">
              <w:t xml:space="preserve"> </w:t>
            </w:r>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5A2BAF">
            <w:pPr>
              <w:rPr>
                <w:rFonts w:ascii="Times New Roman" w:eastAsia="Times New Roman" w:hAnsi="Times New Roman" w:cs="Times New Roman"/>
                <w:sz w:val="28"/>
                <w:szCs w:val="28"/>
                <w:lang w:val="uk-UA" w:eastAsia="uk-UA"/>
              </w:rPr>
            </w:pPr>
            <w:hyperlink r:id="rId11" w:tgtFrame="_blank" w:history="1">
              <w:r w:rsidR="006759C0" w:rsidRPr="006759C0">
                <w:rPr>
                  <w:rStyle w:val="af"/>
                  <w:rFonts w:ascii="Times New Roman" w:hAnsi="Times New Roman" w:cs="Times New Roman"/>
                  <w:color w:val="000000"/>
                  <w:sz w:val="28"/>
                  <w:szCs w:val="28"/>
                  <w:u w:val="none"/>
                  <w:lang w:val="uk-UA" w:eastAsia="uk-UA"/>
                </w:rPr>
                <w:t>Музичне мистецтво.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6759C0">
            <w:pPr>
              <w:rPr>
                <w:rFonts w:ascii="Times New Roman" w:eastAsia="Times New Roman" w:hAnsi="Times New Roman" w:cs="Times New Roman"/>
                <w:sz w:val="28"/>
                <w:szCs w:val="28"/>
                <w:lang w:eastAsia="uk-UA"/>
              </w:rPr>
            </w:pPr>
            <w:r w:rsidRPr="006759C0">
              <w:t xml:space="preserve"> </w:t>
            </w:r>
            <w:hyperlink r:id="rId12" w:tgtFrame="_blank" w:history="1">
              <w:r w:rsidRPr="006759C0">
                <w:rPr>
                  <w:rStyle w:val="af"/>
                  <w:rFonts w:ascii="Times New Roman" w:hAnsi="Times New Roman" w:cs="Times New Roman"/>
                  <w:color w:val="000000"/>
                  <w:sz w:val="28"/>
                  <w:szCs w:val="28"/>
                  <w:u w:val="none"/>
                  <w:lang w:val="uk-UA" w:eastAsia="uk-UA"/>
                </w:rPr>
                <w:t>Образотворче мистецтво.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5A2BAF">
            <w:pPr>
              <w:rPr>
                <w:rFonts w:ascii="Times New Roman" w:eastAsia="Times New Roman" w:hAnsi="Times New Roman" w:cs="Times New Roman"/>
                <w:sz w:val="28"/>
                <w:szCs w:val="28"/>
                <w:lang w:val="uk-UA" w:eastAsia="uk-UA"/>
              </w:rPr>
            </w:pPr>
            <w:hyperlink r:id="rId13" w:tgtFrame="_blank" w:history="1">
              <w:r w:rsidR="006759C0" w:rsidRPr="006759C0">
                <w:rPr>
                  <w:rStyle w:val="af"/>
                  <w:rFonts w:ascii="Times New Roman" w:hAnsi="Times New Roman" w:cs="Times New Roman"/>
                  <w:color w:val="000000"/>
                  <w:sz w:val="28"/>
                  <w:szCs w:val="28"/>
                  <w:u w:val="none"/>
                  <w:lang w:val="uk-UA" w:eastAsia="uk-UA"/>
                </w:rPr>
                <w:t>Трудове навчання.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5A2BAF">
            <w:pPr>
              <w:rPr>
                <w:rFonts w:ascii="Times New Roman" w:eastAsia="Times New Roman" w:hAnsi="Times New Roman" w:cs="Times New Roman"/>
                <w:sz w:val="28"/>
                <w:szCs w:val="28"/>
                <w:lang w:val="uk-UA" w:eastAsia="uk-UA"/>
              </w:rPr>
            </w:pPr>
            <w:hyperlink r:id="rId14" w:tgtFrame="_blank" w:history="1">
              <w:r w:rsidR="006759C0" w:rsidRPr="006759C0">
                <w:rPr>
                  <w:rStyle w:val="af"/>
                  <w:rFonts w:ascii="Times New Roman" w:hAnsi="Times New Roman" w:cs="Times New Roman"/>
                  <w:color w:val="000000"/>
                  <w:sz w:val="28"/>
                  <w:szCs w:val="28"/>
                  <w:u w:val="none"/>
                  <w:lang w:val="uk-UA" w:eastAsia="uk-UA"/>
                </w:rPr>
                <w:t>Фізична культура. Навчальна програма для загальноосвітніх навчальних закладів 1–4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hideMark/>
          </w:tcPr>
          <w:p w:rsidR="006759C0" w:rsidRPr="006759C0" w:rsidRDefault="006759C0">
            <w:pPr>
              <w:rPr>
                <w:rFonts w:ascii="Times New Roman" w:eastAsia="Times New Roman" w:hAnsi="Times New Roman" w:cs="Times New Roman"/>
                <w:sz w:val="28"/>
                <w:szCs w:val="28"/>
                <w:lang w:eastAsia="uk-UA"/>
              </w:rPr>
            </w:pPr>
            <w:r w:rsidRPr="006759C0">
              <w:t xml:space="preserve"> </w:t>
            </w:r>
            <w:hyperlink r:id="rId15" w:tgtFrame="_blank" w:history="1">
              <w:r w:rsidRPr="006759C0">
                <w:rPr>
                  <w:rStyle w:val="af"/>
                  <w:rFonts w:ascii="Times New Roman" w:hAnsi="Times New Roman" w:cs="Times New Roman"/>
                  <w:color w:val="000000"/>
                  <w:sz w:val="28"/>
                  <w:szCs w:val="28"/>
                  <w:u w:val="none"/>
                  <w:lang w:val="uk-UA" w:eastAsia="uk-UA"/>
                </w:rPr>
                <w:t>Я у світі. Навчальна програма для загальноосвітніх навчальних закладів 3–4 класи</w:t>
              </w:r>
            </w:hyperlink>
          </w:p>
        </w:tc>
      </w:tr>
      <w:tr w:rsidR="006759C0" w:rsidRPr="006759C0" w:rsidTr="006759C0">
        <w:trPr>
          <w:trHeight w:val="20"/>
        </w:trPr>
        <w:tc>
          <w:tcPr>
            <w:tcW w:w="617" w:type="dxa"/>
            <w:tcBorders>
              <w:top w:val="single" w:sz="4" w:space="0" w:color="auto"/>
              <w:left w:val="single" w:sz="4" w:space="0" w:color="auto"/>
              <w:bottom w:val="single" w:sz="4" w:space="0" w:color="auto"/>
              <w:right w:val="single" w:sz="4" w:space="0" w:color="auto"/>
            </w:tcBorders>
          </w:tcPr>
          <w:p w:rsidR="006759C0" w:rsidRPr="006759C0" w:rsidRDefault="006759C0" w:rsidP="00CE0ECB">
            <w:pPr>
              <w:numPr>
                <w:ilvl w:val="0"/>
                <w:numId w:val="5"/>
              </w:numPr>
              <w:spacing w:after="200" w:line="276" w:lineRule="auto"/>
              <w:contextualSpacing/>
              <w:rPr>
                <w:rFonts w:ascii="Times New Roman" w:eastAsia="Calibri" w:hAnsi="Times New Roman" w:cs="Times New Roman"/>
                <w:sz w:val="28"/>
                <w:szCs w:val="28"/>
                <w:lang w:val="uk-UA"/>
              </w:rPr>
            </w:pPr>
          </w:p>
        </w:tc>
        <w:tc>
          <w:tcPr>
            <w:tcW w:w="9023" w:type="dxa"/>
            <w:tcBorders>
              <w:top w:val="single" w:sz="4" w:space="0" w:color="auto"/>
              <w:left w:val="single" w:sz="4" w:space="0" w:color="auto"/>
              <w:bottom w:val="single" w:sz="4" w:space="0" w:color="auto"/>
              <w:right w:val="single" w:sz="4" w:space="0" w:color="auto"/>
            </w:tcBorders>
          </w:tcPr>
          <w:p w:rsidR="006759C0" w:rsidRPr="006759C0" w:rsidRDefault="006759C0">
            <w:pPr>
              <w:rPr>
                <w:rFonts w:ascii="Times New Roman" w:hAnsi="Times New Roman" w:cs="Times New Roman"/>
                <w:sz w:val="28"/>
                <w:szCs w:val="28"/>
              </w:rPr>
            </w:pPr>
            <w:r w:rsidRPr="006759C0">
              <w:rPr>
                <w:rFonts w:ascii="Times New Roman" w:hAnsi="Times New Roman" w:cs="Times New Roman"/>
                <w:sz w:val="28"/>
                <w:szCs w:val="28"/>
              </w:rPr>
              <w:t>Іноземні мови. Навчальні програми для 1–4 класів загальноосвітніх навчальних закладів та спеціалізованих шкіл</w:t>
            </w:r>
          </w:p>
        </w:tc>
      </w:tr>
    </w:tbl>
    <w:p w:rsidR="006759C0" w:rsidRPr="006759C0" w:rsidRDefault="006759C0" w:rsidP="006759C0">
      <w:pPr>
        <w:jc w:val="both"/>
        <w:rPr>
          <w:rFonts w:ascii="Times New Roman" w:eastAsia="Calibri" w:hAnsi="Times New Roman" w:cs="Times New Roman"/>
          <w:b/>
          <w:bCs/>
          <w:sz w:val="28"/>
          <w:szCs w:val="28"/>
        </w:rPr>
      </w:pPr>
    </w:p>
    <w:p w:rsidR="006759C0" w:rsidRDefault="006759C0" w:rsidP="006759C0">
      <w:pPr>
        <w:rPr>
          <w:rFonts w:ascii="Microsoft Sans Serif" w:eastAsia="Times New Roman" w:hAnsi="Microsoft Sans Serif" w:cs="Microsoft Sans Serif"/>
          <w:color w:val="000000"/>
          <w:sz w:val="2"/>
          <w:szCs w:val="2"/>
          <w:lang w:val="uk-UA"/>
        </w:rPr>
      </w:pPr>
    </w:p>
    <w:p w:rsidR="006759C0" w:rsidRDefault="006759C0" w:rsidP="006759C0">
      <w:pPr>
        <w:rPr>
          <w:sz w:val="24"/>
          <w:szCs w:val="24"/>
          <w:lang w:val="uk-UA"/>
        </w:rPr>
      </w:pPr>
    </w:p>
    <w:p w:rsidR="0056492E" w:rsidRPr="006759C0" w:rsidRDefault="0056492E" w:rsidP="0056492E">
      <w:pPr>
        <w:spacing w:after="0" w:line="240" w:lineRule="auto"/>
        <w:jc w:val="both"/>
        <w:rPr>
          <w:rFonts w:ascii="Times New Roman" w:hAnsi="Times New Roman" w:cs="Times New Roman"/>
          <w:bCs/>
          <w:sz w:val="28"/>
          <w:szCs w:val="28"/>
          <w:lang w:val="uk-UA"/>
        </w:rPr>
      </w:pPr>
    </w:p>
    <w:sectPr w:rsidR="0056492E" w:rsidRPr="00675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1169E0"/>
    <w:multiLevelType w:val="hybridMultilevel"/>
    <w:tmpl w:val="C4CAEB8A"/>
    <w:lvl w:ilvl="0" w:tplc="BE369536">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3A63CC"/>
    <w:multiLevelType w:val="hybridMultilevel"/>
    <w:tmpl w:val="885C9B2E"/>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4"/>
    <w:rsid w:val="000742F8"/>
    <w:rsid w:val="00074356"/>
    <w:rsid w:val="000A2E24"/>
    <w:rsid w:val="000B0162"/>
    <w:rsid w:val="000F18C1"/>
    <w:rsid w:val="00106BE1"/>
    <w:rsid w:val="0012140F"/>
    <w:rsid w:val="001219F0"/>
    <w:rsid w:val="00132B69"/>
    <w:rsid w:val="00132EAE"/>
    <w:rsid w:val="00132F3A"/>
    <w:rsid w:val="0014361C"/>
    <w:rsid w:val="0015403D"/>
    <w:rsid w:val="001566FC"/>
    <w:rsid w:val="00161A58"/>
    <w:rsid w:val="00165B7C"/>
    <w:rsid w:val="00174556"/>
    <w:rsid w:val="0019169D"/>
    <w:rsid w:val="001B4EAE"/>
    <w:rsid w:val="001B7710"/>
    <w:rsid w:val="001E3D40"/>
    <w:rsid w:val="00202C6C"/>
    <w:rsid w:val="00226353"/>
    <w:rsid w:val="00240E30"/>
    <w:rsid w:val="00243675"/>
    <w:rsid w:val="00243F0F"/>
    <w:rsid w:val="002549EA"/>
    <w:rsid w:val="002C230A"/>
    <w:rsid w:val="002E610C"/>
    <w:rsid w:val="00301593"/>
    <w:rsid w:val="0033015C"/>
    <w:rsid w:val="003543CB"/>
    <w:rsid w:val="00355910"/>
    <w:rsid w:val="00367636"/>
    <w:rsid w:val="003679B2"/>
    <w:rsid w:val="00367E4A"/>
    <w:rsid w:val="003B78E4"/>
    <w:rsid w:val="003B7D66"/>
    <w:rsid w:val="003C2ECE"/>
    <w:rsid w:val="003D71CA"/>
    <w:rsid w:val="003E0FB9"/>
    <w:rsid w:val="003E6E2B"/>
    <w:rsid w:val="003F7797"/>
    <w:rsid w:val="00422D78"/>
    <w:rsid w:val="00431037"/>
    <w:rsid w:val="0043495E"/>
    <w:rsid w:val="004760E8"/>
    <w:rsid w:val="00484D9A"/>
    <w:rsid w:val="00486EE3"/>
    <w:rsid w:val="004874C5"/>
    <w:rsid w:val="00491BE5"/>
    <w:rsid w:val="00493C6E"/>
    <w:rsid w:val="00495328"/>
    <w:rsid w:val="004954A6"/>
    <w:rsid w:val="004B4A75"/>
    <w:rsid w:val="004C3523"/>
    <w:rsid w:val="004C3E16"/>
    <w:rsid w:val="004D21CC"/>
    <w:rsid w:val="004E3237"/>
    <w:rsid w:val="004F2BCC"/>
    <w:rsid w:val="005169F0"/>
    <w:rsid w:val="00521C40"/>
    <w:rsid w:val="005221EB"/>
    <w:rsid w:val="00531FE9"/>
    <w:rsid w:val="005421DB"/>
    <w:rsid w:val="00554E40"/>
    <w:rsid w:val="00556FD1"/>
    <w:rsid w:val="0056492E"/>
    <w:rsid w:val="00570377"/>
    <w:rsid w:val="00583FFD"/>
    <w:rsid w:val="00597856"/>
    <w:rsid w:val="005A2BAF"/>
    <w:rsid w:val="005C6486"/>
    <w:rsid w:val="005D1463"/>
    <w:rsid w:val="00602930"/>
    <w:rsid w:val="00603C2D"/>
    <w:rsid w:val="00623591"/>
    <w:rsid w:val="006304B1"/>
    <w:rsid w:val="00642679"/>
    <w:rsid w:val="00671ADE"/>
    <w:rsid w:val="006759C0"/>
    <w:rsid w:val="00687E7D"/>
    <w:rsid w:val="006915B4"/>
    <w:rsid w:val="00692162"/>
    <w:rsid w:val="006B4384"/>
    <w:rsid w:val="006C6805"/>
    <w:rsid w:val="006D2546"/>
    <w:rsid w:val="006F07A6"/>
    <w:rsid w:val="0070268D"/>
    <w:rsid w:val="00730441"/>
    <w:rsid w:val="00752CAA"/>
    <w:rsid w:val="00753888"/>
    <w:rsid w:val="0076008C"/>
    <w:rsid w:val="007607FA"/>
    <w:rsid w:val="00782B0B"/>
    <w:rsid w:val="00793B7A"/>
    <w:rsid w:val="007B43C2"/>
    <w:rsid w:val="007D1874"/>
    <w:rsid w:val="007E0E4F"/>
    <w:rsid w:val="007F0499"/>
    <w:rsid w:val="007F2D30"/>
    <w:rsid w:val="007F51BA"/>
    <w:rsid w:val="00803B3B"/>
    <w:rsid w:val="0081144A"/>
    <w:rsid w:val="00866EAB"/>
    <w:rsid w:val="0087060C"/>
    <w:rsid w:val="008C05A4"/>
    <w:rsid w:val="008D0750"/>
    <w:rsid w:val="008E61F7"/>
    <w:rsid w:val="008E69BA"/>
    <w:rsid w:val="008F4544"/>
    <w:rsid w:val="00901D89"/>
    <w:rsid w:val="00907F0F"/>
    <w:rsid w:val="00920CC2"/>
    <w:rsid w:val="00923657"/>
    <w:rsid w:val="00956AEB"/>
    <w:rsid w:val="00981776"/>
    <w:rsid w:val="009913CB"/>
    <w:rsid w:val="009A1C05"/>
    <w:rsid w:val="009A60E2"/>
    <w:rsid w:val="009A76EF"/>
    <w:rsid w:val="009D6556"/>
    <w:rsid w:val="009D7FF5"/>
    <w:rsid w:val="009F6F9E"/>
    <w:rsid w:val="00A258CA"/>
    <w:rsid w:val="00A32FDE"/>
    <w:rsid w:val="00A351B1"/>
    <w:rsid w:val="00A45497"/>
    <w:rsid w:val="00A51D89"/>
    <w:rsid w:val="00A60090"/>
    <w:rsid w:val="00A62D54"/>
    <w:rsid w:val="00A63D15"/>
    <w:rsid w:val="00A96556"/>
    <w:rsid w:val="00AF26A8"/>
    <w:rsid w:val="00B245C4"/>
    <w:rsid w:val="00B314A4"/>
    <w:rsid w:val="00B62993"/>
    <w:rsid w:val="00B86A34"/>
    <w:rsid w:val="00BA7A0A"/>
    <w:rsid w:val="00C0337F"/>
    <w:rsid w:val="00C11885"/>
    <w:rsid w:val="00C20368"/>
    <w:rsid w:val="00C25099"/>
    <w:rsid w:val="00C30B41"/>
    <w:rsid w:val="00C37643"/>
    <w:rsid w:val="00C84487"/>
    <w:rsid w:val="00CA2316"/>
    <w:rsid w:val="00CA37C8"/>
    <w:rsid w:val="00CC0114"/>
    <w:rsid w:val="00CE0ECB"/>
    <w:rsid w:val="00CF6F45"/>
    <w:rsid w:val="00D06C00"/>
    <w:rsid w:val="00D60660"/>
    <w:rsid w:val="00DB19A7"/>
    <w:rsid w:val="00DF12D4"/>
    <w:rsid w:val="00E162DF"/>
    <w:rsid w:val="00E27990"/>
    <w:rsid w:val="00E37FE0"/>
    <w:rsid w:val="00E90482"/>
    <w:rsid w:val="00E94900"/>
    <w:rsid w:val="00EA0E81"/>
    <w:rsid w:val="00EA4D15"/>
    <w:rsid w:val="00EB746A"/>
    <w:rsid w:val="00EE391F"/>
    <w:rsid w:val="00F05162"/>
    <w:rsid w:val="00F234C4"/>
    <w:rsid w:val="00F42DB6"/>
    <w:rsid w:val="00F47010"/>
    <w:rsid w:val="00F62263"/>
    <w:rsid w:val="00F76306"/>
    <w:rsid w:val="00F8619C"/>
    <w:rsid w:val="00F904F9"/>
    <w:rsid w:val="00F925F2"/>
    <w:rsid w:val="00F95751"/>
    <w:rsid w:val="00FA724F"/>
    <w:rsid w:val="00FF06FE"/>
    <w:rsid w:val="00F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CAFB7"/>
  <w15:chartTrackingRefBased/>
  <w15:docId w15:val="{5D63A6FE-EA9B-4CA8-8372-EC46A7E5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57"/>
  </w:style>
  <w:style w:type="paragraph" w:styleId="1">
    <w:name w:val="heading 1"/>
    <w:basedOn w:val="a"/>
    <w:next w:val="a"/>
    <w:link w:val="10"/>
    <w:uiPriority w:val="9"/>
    <w:qFormat/>
    <w:rsid w:val="0056492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5649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6492E"/>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56492E"/>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E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EA0E81"/>
    <w:rPr>
      <w:b/>
      <w:bCs/>
    </w:rPr>
  </w:style>
  <w:style w:type="character" w:customStyle="1" w:styleId="10">
    <w:name w:val="Заголовок 1 Знак"/>
    <w:basedOn w:val="a0"/>
    <w:link w:val="1"/>
    <w:uiPriority w:val="9"/>
    <w:rsid w:val="0056492E"/>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56492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6492E"/>
    <w:rPr>
      <w:rFonts w:ascii="Arial" w:eastAsiaTheme="majorEastAsia" w:hAnsi="Arial" w:cstheme="majorBidi"/>
      <w:b/>
      <w:szCs w:val="24"/>
      <w:lang w:val="uk-UA"/>
    </w:rPr>
  </w:style>
  <w:style w:type="character" w:customStyle="1" w:styleId="40">
    <w:name w:val="Заголовок 4 Знак"/>
    <w:basedOn w:val="a0"/>
    <w:link w:val="4"/>
    <w:uiPriority w:val="9"/>
    <w:rsid w:val="0056492E"/>
    <w:rPr>
      <w:rFonts w:ascii="Arial" w:eastAsiaTheme="majorEastAsia" w:hAnsi="Arial" w:cstheme="majorBidi"/>
      <w:b/>
      <w:iCs/>
      <w:lang w:val="uk-UA"/>
    </w:rPr>
  </w:style>
  <w:style w:type="paragraph" w:styleId="a5">
    <w:name w:val="List Paragraph"/>
    <w:basedOn w:val="a"/>
    <w:uiPriority w:val="34"/>
    <w:qFormat/>
    <w:rsid w:val="0056492E"/>
    <w:pPr>
      <w:ind w:left="720"/>
      <w:contextualSpacing/>
    </w:pPr>
  </w:style>
  <w:style w:type="paragraph" w:styleId="a6">
    <w:name w:val="Balloon Text"/>
    <w:basedOn w:val="a"/>
    <w:link w:val="a7"/>
    <w:uiPriority w:val="99"/>
    <w:unhideWhenUsed/>
    <w:rsid w:val="005649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56492E"/>
    <w:rPr>
      <w:rFonts w:ascii="Segoe UI" w:hAnsi="Segoe UI" w:cs="Segoe UI"/>
      <w:sz w:val="18"/>
      <w:szCs w:val="18"/>
    </w:rPr>
  </w:style>
  <w:style w:type="paragraph" w:customStyle="1" w:styleId="a8">
    <w:name w:val="Знак"/>
    <w:basedOn w:val="a"/>
    <w:rsid w:val="0056492E"/>
    <w:pPr>
      <w:spacing w:after="0" w:line="240" w:lineRule="auto"/>
    </w:pPr>
    <w:rPr>
      <w:rFonts w:ascii="Times New Roman" w:eastAsia="Times New Roman" w:hAnsi="Times New Roman" w:cs="Times New Roman"/>
      <w:sz w:val="20"/>
      <w:szCs w:val="20"/>
      <w:lang w:val="en-US"/>
    </w:rPr>
  </w:style>
  <w:style w:type="paragraph" w:styleId="a9">
    <w:name w:val="Body Text"/>
    <w:basedOn w:val="a"/>
    <w:link w:val="aa"/>
    <w:rsid w:val="0056492E"/>
    <w:pPr>
      <w:spacing w:after="0" w:line="240" w:lineRule="auto"/>
      <w:jc w:val="both"/>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rsid w:val="0056492E"/>
    <w:rPr>
      <w:rFonts w:ascii="Times New Roman" w:eastAsia="Times New Roman" w:hAnsi="Times New Roman" w:cs="Times New Roman"/>
      <w:sz w:val="28"/>
      <w:szCs w:val="20"/>
      <w:lang w:val="uk-UA" w:eastAsia="ru-RU"/>
    </w:rPr>
  </w:style>
  <w:style w:type="table" w:styleId="ab">
    <w:name w:val="Table Grid"/>
    <w:basedOn w:val="a1"/>
    <w:uiPriority w:val="39"/>
    <w:rsid w:val="0056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
    <w:basedOn w:val="a"/>
    <w:uiPriority w:val="99"/>
    <w:rsid w:val="0056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56492E"/>
    <w:pPr>
      <w:spacing w:after="0" w:line="240" w:lineRule="auto"/>
    </w:pPr>
    <w:rPr>
      <w:lang w:val="uk-UA"/>
    </w:rPr>
  </w:style>
  <w:style w:type="character" w:customStyle="1" w:styleId="CharAttribute4">
    <w:name w:val="CharAttribute4"/>
    <w:uiPriority w:val="99"/>
    <w:qFormat/>
    <w:rsid w:val="0056492E"/>
    <w:rPr>
      <w:rFonts w:ascii="Times New Roman" w:hAnsi="Times New Roman"/>
      <w:color w:val="00000A"/>
      <w:sz w:val="28"/>
    </w:rPr>
  </w:style>
  <w:style w:type="character" w:customStyle="1" w:styleId="CharAttribute1">
    <w:name w:val="CharAttribute1"/>
    <w:rsid w:val="0056492E"/>
    <w:rPr>
      <w:rFonts w:ascii="Calibri" w:hAnsi="Calibri"/>
      <w:sz w:val="22"/>
    </w:rPr>
  </w:style>
  <w:style w:type="paragraph" w:customStyle="1" w:styleId="11">
    <w:name w:val="Звичайний1"/>
    <w:rsid w:val="0056492E"/>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e">
    <w:name w:val="TOC Heading"/>
    <w:basedOn w:val="1"/>
    <w:next w:val="a"/>
    <w:uiPriority w:val="39"/>
    <w:unhideWhenUsed/>
    <w:qFormat/>
    <w:rsid w:val="0056492E"/>
    <w:pPr>
      <w:spacing w:line="259" w:lineRule="auto"/>
      <w:outlineLvl w:val="9"/>
    </w:pPr>
  </w:style>
  <w:style w:type="paragraph" w:styleId="12">
    <w:name w:val="toc 1"/>
    <w:basedOn w:val="a"/>
    <w:next w:val="a"/>
    <w:autoRedefine/>
    <w:uiPriority w:val="39"/>
    <w:unhideWhenUsed/>
    <w:rsid w:val="0056492E"/>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56492E"/>
    <w:pPr>
      <w:spacing w:after="100" w:line="240" w:lineRule="auto"/>
      <w:ind w:left="240"/>
    </w:pPr>
    <w:rPr>
      <w:rFonts w:ascii="Arial" w:hAnsi="Arial"/>
      <w:sz w:val="24"/>
      <w:lang w:val="uk-UA"/>
    </w:rPr>
  </w:style>
  <w:style w:type="paragraph" w:styleId="31">
    <w:name w:val="toc 3"/>
    <w:basedOn w:val="a"/>
    <w:next w:val="a"/>
    <w:autoRedefine/>
    <w:uiPriority w:val="39"/>
    <w:unhideWhenUsed/>
    <w:rsid w:val="0056492E"/>
    <w:pPr>
      <w:spacing w:after="100" w:line="240" w:lineRule="auto"/>
      <w:ind w:left="480"/>
    </w:pPr>
    <w:rPr>
      <w:rFonts w:ascii="Arial" w:hAnsi="Arial"/>
      <w:sz w:val="24"/>
      <w:lang w:val="uk-UA"/>
    </w:rPr>
  </w:style>
  <w:style w:type="character" w:styleId="af">
    <w:name w:val="Hyperlink"/>
    <w:basedOn w:val="a0"/>
    <w:uiPriority w:val="99"/>
    <w:unhideWhenUsed/>
    <w:rsid w:val="0056492E"/>
    <w:rPr>
      <w:color w:val="0563C1" w:themeColor="hyperlink"/>
      <w:u w:val="single"/>
    </w:rPr>
  </w:style>
  <w:style w:type="paragraph" w:styleId="af0">
    <w:name w:val="header"/>
    <w:basedOn w:val="a"/>
    <w:link w:val="af1"/>
    <w:uiPriority w:val="99"/>
    <w:unhideWhenUsed/>
    <w:rsid w:val="0056492E"/>
    <w:pPr>
      <w:tabs>
        <w:tab w:val="center" w:pos="4513"/>
        <w:tab w:val="right" w:pos="9026"/>
      </w:tabs>
      <w:spacing w:after="0" w:line="240" w:lineRule="auto"/>
    </w:pPr>
    <w:rPr>
      <w:rFonts w:ascii="Arial" w:hAnsi="Arial"/>
      <w:sz w:val="24"/>
      <w:lang w:val="uk-UA"/>
    </w:rPr>
  </w:style>
  <w:style w:type="character" w:customStyle="1" w:styleId="af1">
    <w:name w:val="Верхний колонтитул Знак"/>
    <w:basedOn w:val="a0"/>
    <w:link w:val="af0"/>
    <w:uiPriority w:val="99"/>
    <w:rsid w:val="0056492E"/>
    <w:rPr>
      <w:rFonts w:ascii="Arial" w:hAnsi="Arial"/>
      <w:sz w:val="24"/>
      <w:lang w:val="uk-UA"/>
    </w:rPr>
  </w:style>
  <w:style w:type="paragraph" w:styleId="af2">
    <w:name w:val="footer"/>
    <w:basedOn w:val="a"/>
    <w:link w:val="af3"/>
    <w:uiPriority w:val="99"/>
    <w:unhideWhenUsed/>
    <w:rsid w:val="0056492E"/>
    <w:pPr>
      <w:tabs>
        <w:tab w:val="center" w:pos="4513"/>
        <w:tab w:val="right" w:pos="9026"/>
      </w:tabs>
      <w:spacing w:after="0" w:line="240" w:lineRule="auto"/>
    </w:pPr>
    <w:rPr>
      <w:rFonts w:ascii="Arial" w:hAnsi="Arial"/>
      <w:sz w:val="24"/>
      <w:lang w:val="uk-UA"/>
    </w:rPr>
  </w:style>
  <w:style w:type="character" w:customStyle="1" w:styleId="af3">
    <w:name w:val="Нижний колонтитул Знак"/>
    <w:basedOn w:val="a0"/>
    <w:link w:val="af2"/>
    <w:uiPriority w:val="99"/>
    <w:rsid w:val="0056492E"/>
    <w:rPr>
      <w:rFonts w:ascii="Arial" w:hAnsi="Arial"/>
      <w:sz w:val="24"/>
      <w:lang w:val="uk-UA"/>
    </w:rPr>
  </w:style>
  <w:style w:type="paragraph" w:customStyle="1" w:styleId="Standard">
    <w:name w:val="Standard"/>
    <w:rsid w:val="0056492E"/>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6492E"/>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6492E"/>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56492E"/>
    <w:rPr>
      <w:rFonts w:ascii="Century Schoolbook" w:hAnsi="Century Schoolbook"/>
      <w:sz w:val="19"/>
      <w:szCs w:val="19"/>
      <w:shd w:val="clear" w:color="auto" w:fill="FFFFFF"/>
    </w:rPr>
  </w:style>
  <w:style w:type="paragraph" w:customStyle="1" w:styleId="23">
    <w:name w:val="Основной текст (2)"/>
    <w:basedOn w:val="a"/>
    <w:link w:val="22"/>
    <w:rsid w:val="0056492E"/>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56492E"/>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4">
    <w:name w:val="Subtitle"/>
    <w:basedOn w:val="a"/>
    <w:next w:val="Standard"/>
    <w:link w:val="af5"/>
    <w:rsid w:val="0056492E"/>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5">
    <w:name w:val="Подзаголовок Знак"/>
    <w:basedOn w:val="a0"/>
    <w:link w:val="af4"/>
    <w:rsid w:val="0056492E"/>
    <w:rPr>
      <w:rFonts w:ascii="Georgia" w:eastAsia="Georgia" w:hAnsi="Georgia" w:cs="Georgia"/>
      <w:i/>
      <w:color w:val="666666"/>
      <w:kern w:val="3"/>
      <w:sz w:val="48"/>
      <w:szCs w:val="48"/>
      <w:lang w:val="en-US" w:eastAsia="zh-CN" w:bidi="hi-IN"/>
    </w:rPr>
  </w:style>
  <w:style w:type="paragraph" w:customStyle="1" w:styleId="Default">
    <w:name w:val="Default"/>
    <w:rsid w:val="0056492E"/>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6492E"/>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6492E"/>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6492E"/>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56492E"/>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6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56492E"/>
  </w:style>
  <w:style w:type="paragraph" w:customStyle="1" w:styleId="TableText9">
    <w:name w:val="Table Text_9"/>
    <w:uiPriority w:val="99"/>
    <w:rsid w:val="0056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6">
    <w:name w:val="Текст примечания Знак"/>
    <w:basedOn w:val="a0"/>
    <w:link w:val="af7"/>
    <w:uiPriority w:val="99"/>
    <w:semiHidden/>
    <w:rsid w:val="0056492E"/>
    <w:rPr>
      <w:rFonts w:ascii="Arial" w:hAnsi="Arial"/>
      <w:sz w:val="20"/>
      <w:szCs w:val="20"/>
    </w:rPr>
  </w:style>
  <w:style w:type="paragraph" w:styleId="af7">
    <w:name w:val="annotation text"/>
    <w:basedOn w:val="a"/>
    <w:link w:val="af6"/>
    <w:uiPriority w:val="99"/>
    <w:semiHidden/>
    <w:unhideWhenUsed/>
    <w:rsid w:val="0056492E"/>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56492E"/>
    <w:rPr>
      <w:sz w:val="20"/>
      <w:szCs w:val="20"/>
    </w:rPr>
  </w:style>
  <w:style w:type="character" w:customStyle="1" w:styleId="af8">
    <w:name w:val="Тема примечания Знак"/>
    <w:basedOn w:val="af6"/>
    <w:link w:val="af9"/>
    <w:uiPriority w:val="99"/>
    <w:semiHidden/>
    <w:rsid w:val="0056492E"/>
    <w:rPr>
      <w:rFonts w:ascii="Arial" w:hAnsi="Arial"/>
      <w:b/>
      <w:bCs/>
      <w:sz w:val="20"/>
      <w:szCs w:val="20"/>
    </w:rPr>
  </w:style>
  <w:style w:type="paragraph" w:styleId="af9">
    <w:name w:val="annotation subject"/>
    <w:basedOn w:val="af7"/>
    <w:next w:val="af7"/>
    <w:link w:val="af8"/>
    <w:uiPriority w:val="99"/>
    <w:semiHidden/>
    <w:unhideWhenUsed/>
    <w:rsid w:val="0056492E"/>
    <w:rPr>
      <w:b/>
      <w:bCs/>
    </w:rPr>
  </w:style>
  <w:style w:type="character" w:customStyle="1" w:styleId="15">
    <w:name w:val="Тема примечания Знак1"/>
    <w:basedOn w:val="14"/>
    <w:uiPriority w:val="99"/>
    <w:semiHidden/>
    <w:rsid w:val="0056492E"/>
    <w:rPr>
      <w:b/>
      <w:bCs/>
      <w:sz w:val="20"/>
      <w:szCs w:val="20"/>
    </w:rPr>
  </w:style>
  <w:style w:type="character" w:styleId="afa">
    <w:name w:val="footnote reference"/>
    <w:uiPriority w:val="99"/>
    <w:rsid w:val="0056492E"/>
    <w:rPr>
      <w:rFonts w:ascii="Times New Roman" w:hAnsi="Times New Roman"/>
      <w:noProof w:val="0"/>
      <w:sz w:val="27"/>
      <w:vertAlign w:val="superscript"/>
      <w:lang w:val="en-US"/>
    </w:rPr>
  </w:style>
  <w:style w:type="character" w:customStyle="1" w:styleId="afb">
    <w:name w:val="Текст сноски Знак"/>
    <w:basedOn w:val="a0"/>
    <w:link w:val="afc"/>
    <w:uiPriority w:val="99"/>
    <w:semiHidden/>
    <w:rsid w:val="0056492E"/>
    <w:rPr>
      <w:rFonts w:ascii="Arial" w:hAnsi="Arial"/>
      <w:sz w:val="20"/>
      <w:szCs w:val="20"/>
    </w:rPr>
  </w:style>
  <w:style w:type="paragraph" w:styleId="afc">
    <w:name w:val="footnote text"/>
    <w:basedOn w:val="a"/>
    <w:link w:val="afb"/>
    <w:uiPriority w:val="99"/>
    <w:semiHidden/>
    <w:unhideWhenUsed/>
    <w:rsid w:val="0056492E"/>
    <w:pPr>
      <w:spacing w:after="0" w:line="240" w:lineRule="auto"/>
    </w:pPr>
    <w:rPr>
      <w:rFonts w:ascii="Arial" w:hAnsi="Arial"/>
      <w:sz w:val="20"/>
      <w:szCs w:val="20"/>
    </w:rPr>
  </w:style>
  <w:style w:type="character" w:customStyle="1" w:styleId="16">
    <w:name w:val="Текст сноски Знак1"/>
    <w:basedOn w:val="a0"/>
    <w:uiPriority w:val="99"/>
    <w:semiHidden/>
    <w:rsid w:val="0056492E"/>
    <w:rPr>
      <w:sz w:val="20"/>
      <w:szCs w:val="20"/>
    </w:rPr>
  </w:style>
  <w:style w:type="paragraph" w:customStyle="1" w:styleId="afd">
    <w:name w:val="Нормальний текст"/>
    <w:basedOn w:val="a"/>
    <w:rsid w:val="00603C2D"/>
    <w:pPr>
      <w:spacing w:before="120" w:after="0" w:line="240" w:lineRule="auto"/>
      <w:ind w:firstLine="567"/>
    </w:pPr>
    <w:rPr>
      <w:rFonts w:ascii="Antiqua" w:eastAsia="Times New Roman" w:hAnsi="Antiqua" w:cs="Times New Roman"/>
      <w:sz w:val="26"/>
      <w:szCs w:val="20"/>
      <w:lang w:val="uk-UA" w:eastAsia="ru-RU"/>
    </w:rPr>
  </w:style>
  <w:style w:type="paragraph" w:customStyle="1" w:styleId="afe">
    <w:name w:val="Назва документа"/>
    <w:basedOn w:val="a"/>
    <w:next w:val="afd"/>
    <w:rsid w:val="009A60E2"/>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f">
    <w:name w:val="annotation reference"/>
    <w:basedOn w:val="a0"/>
    <w:uiPriority w:val="99"/>
    <w:semiHidden/>
    <w:unhideWhenUsed/>
    <w:rsid w:val="00F234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4788">
      <w:bodyDiv w:val="1"/>
      <w:marLeft w:val="0"/>
      <w:marRight w:val="0"/>
      <w:marTop w:val="0"/>
      <w:marBottom w:val="0"/>
      <w:divBdr>
        <w:top w:val="none" w:sz="0" w:space="0" w:color="auto"/>
        <w:left w:val="none" w:sz="0" w:space="0" w:color="auto"/>
        <w:bottom w:val="none" w:sz="0" w:space="0" w:color="auto"/>
        <w:right w:val="none" w:sz="0" w:space="0" w:color="auto"/>
      </w:divBdr>
    </w:div>
    <w:div w:id="549074641">
      <w:bodyDiv w:val="1"/>
      <w:marLeft w:val="0"/>
      <w:marRight w:val="0"/>
      <w:marTop w:val="0"/>
      <w:marBottom w:val="0"/>
      <w:divBdr>
        <w:top w:val="none" w:sz="0" w:space="0" w:color="auto"/>
        <w:left w:val="none" w:sz="0" w:space="0" w:color="auto"/>
        <w:bottom w:val="none" w:sz="0" w:space="0" w:color="auto"/>
        <w:right w:val="none" w:sz="0" w:space="0" w:color="auto"/>
      </w:divBdr>
    </w:div>
    <w:div w:id="768744627">
      <w:bodyDiv w:val="1"/>
      <w:marLeft w:val="0"/>
      <w:marRight w:val="0"/>
      <w:marTop w:val="0"/>
      <w:marBottom w:val="0"/>
      <w:divBdr>
        <w:top w:val="none" w:sz="0" w:space="0" w:color="auto"/>
        <w:left w:val="none" w:sz="0" w:space="0" w:color="auto"/>
        <w:bottom w:val="none" w:sz="0" w:space="0" w:color="auto"/>
        <w:right w:val="none" w:sz="0" w:space="0" w:color="auto"/>
      </w:divBdr>
    </w:div>
    <w:div w:id="1119714794">
      <w:bodyDiv w:val="1"/>
      <w:marLeft w:val="0"/>
      <w:marRight w:val="0"/>
      <w:marTop w:val="0"/>
      <w:marBottom w:val="0"/>
      <w:divBdr>
        <w:top w:val="none" w:sz="0" w:space="0" w:color="auto"/>
        <w:left w:val="none" w:sz="0" w:space="0" w:color="auto"/>
        <w:bottom w:val="none" w:sz="0" w:space="0" w:color="auto"/>
        <w:right w:val="none" w:sz="0" w:space="0" w:color="auto"/>
      </w:divBdr>
    </w:div>
    <w:div w:id="1242059265">
      <w:bodyDiv w:val="1"/>
      <w:marLeft w:val="0"/>
      <w:marRight w:val="0"/>
      <w:marTop w:val="0"/>
      <w:marBottom w:val="0"/>
      <w:divBdr>
        <w:top w:val="none" w:sz="0" w:space="0" w:color="auto"/>
        <w:left w:val="none" w:sz="0" w:space="0" w:color="auto"/>
        <w:bottom w:val="none" w:sz="0" w:space="0" w:color="auto"/>
        <w:right w:val="none" w:sz="0" w:space="0" w:color="auto"/>
      </w:divBdr>
    </w:div>
    <w:div w:id="1827352665">
      <w:bodyDiv w:val="1"/>
      <w:marLeft w:val="0"/>
      <w:marRight w:val="0"/>
      <w:marTop w:val="0"/>
      <w:marBottom w:val="0"/>
      <w:divBdr>
        <w:top w:val="none" w:sz="0" w:space="0" w:color="auto"/>
        <w:left w:val="none" w:sz="0" w:space="0" w:color="auto"/>
        <w:bottom w:val="none" w:sz="0" w:space="0" w:color="auto"/>
        <w:right w:val="none" w:sz="0" w:space="0" w:color="auto"/>
      </w:divBdr>
    </w:div>
    <w:div w:id="18763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7.-ya-u-sviti.-3-4-klas.docx" TargetMode="External"/><Relationship Id="rId10" Type="http://schemas.openxmlformats.org/officeDocument/2006/relationships/hyperlink" Target="https://mon.gov.ua/storage/app/media/zagalna%20serednya/programy-1-4-klas/8.-mistecztvo-1-4-klas.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3.-fizichna-kultura-.1-4-klas-mon-zaminit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1FAA-338B-414E-BB20-61B98B7B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110</Pages>
  <Words>40206</Words>
  <Characters>229175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Шелест</dc:creator>
  <cp:keywords/>
  <dc:description/>
  <cp:lastModifiedBy>RePack by Diakov</cp:lastModifiedBy>
  <cp:revision>61</cp:revision>
  <cp:lastPrinted>2020-09-01T08:34:00Z</cp:lastPrinted>
  <dcterms:created xsi:type="dcterms:W3CDTF">2019-06-18T07:19:00Z</dcterms:created>
  <dcterms:modified xsi:type="dcterms:W3CDTF">2020-09-01T12:56:00Z</dcterms:modified>
</cp:coreProperties>
</file>